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0A2D0374" w:rsidR="004E4596" w:rsidRPr="004338A5" w:rsidRDefault="00EE41DB">
            <w:pPr>
              <w:pStyle w:val="NoSpacing"/>
              <w:jc w:val="center"/>
              <w:rPr>
                <w:rFonts w:asciiTheme="minorHAnsi" w:hAnsiTheme="minorHAnsi" w:cstheme="minorHAnsi"/>
                <w:sz w:val="32"/>
                <w:szCs w:val="32"/>
              </w:rPr>
            </w:pPr>
            <w:r>
              <w:rPr>
                <w:rFonts w:asciiTheme="minorHAnsi" w:hAnsiTheme="minorHAnsi" w:cstheme="minorHAnsi"/>
                <w:sz w:val="32"/>
                <w:szCs w:val="32"/>
              </w:rPr>
              <w:t>September</w:t>
            </w:r>
            <w:r w:rsidR="008141F4" w:rsidRPr="004338A5">
              <w:rPr>
                <w:rFonts w:asciiTheme="minorHAnsi" w:hAnsiTheme="minorHAnsi" w:cstheme="minorHAnsi"/>
                <w:sz w:val="32"/>
                <w:szCs w:val="32"/>
              </w:rPr>
              <w:t xml:space="preserve"> </w:t>
            </w:r>
            <w:r w:rsidR="00F03B54" w:rsidRPr="004338A5">
              <w:rPr>
                <w:rFonts w:asciiTheme="minorHAnsi" w:hAnsiTheme="minorHAnsi" w:cstheme="minorHAnsi"/>
                <w:sz w:val="32"/>
                <w:szCs w:val="32"/>
              </w:rPr>
              <w:t>20</w:t>
            </w:r>
            <w:r w:rsidR="00064377" w:rsidRPr="004338A5">
              <w:rPr>
                <w:rFonts w:asciiTheme="minorHAnsi" w:hAnsiTheme="minorHAnsi" w:cstheme="minorHAnsi"/>
                <w:sz w:val="32"/>
                <w:szCs w:val="32"/>
              </w:rPr>
              <w:t>20</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04341209">
                <wp:simplePos x="0" y="0"/>
                <wp:positionH relativeFrom="column">
                  <wp:posOffset>-914400</wp:posOffset>
                </wp:positionH>
                <wp:positionV relativeFrom="paragraph">
                  <wp:posOffset>-914400</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2E731D" id="Group 13" o:spid="_x0000_s1026" style="position:absolute;margin-left:-1in;margin-top:-1in;width:612pt;height:791.95pt;z-index:-251659264"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23210F" w14:paraId="7BD9A22D" w14:textId="77777777" w:rsidTr="00DC56D6">
                              <w:trPr>
                                <w:trHeight w:val="2697"/>
                              </w:trPr>
                              <w:tc>
                                <w:tcPr>
                                  <w:tcW w:w="3060" w:type="dxa"/>
                                  <w:shd w:val="clear" w:color="auto" w:fill="F2F2F2"/>
                                  <w:vAlign w:val="center"/>
                                </w:tcPr>
                                <w:p w14:paraId="6E5E794B" w14:textId="77777777" w:rsidR="0023210F" w:rsidRDefault="0023210F">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23210F" w:rsidRDefault="0023210F"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2329708F" w:rsidR="0023210F" w:rsidRDefault="0023210F" w:rsidP="001A012D">
                                  <w:pPr>
                                    <w:pStyle w:val="NoSpacing"/>
                                    <w:jc w:val="left"/>
                                    <w:rPr>
                                      <w:smallCaps/>
                                      <w:color w:val="FFFFFF"/>
                                      <w:sz w:val="48"/>
                                      <w:szCs w:val="48"/>
                                    </w:rPr>
                                  </w:pPr>
                                  <w:r>
                                    <w:rPr>
                                      <w:smallCaps/>
                                      <w:color w:val="FFFFFF"/>
                                      <w:sz w:val="48"/>
                                      <w:szCs w:val="48"/>
                                    </w:rPr>
                                    <w:t>Final District 1 Major Update Report</w:t>
                                  </w:r>
                                </w:p>
                                <w:p w14:paraId="430D99FF" w14:textId="27E8B54E" w:rsidR="0023210F" w:rsidRPr="00DA4786" w:rsidRDefault="0023210F" w:rsidP="00F2211A">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23210F" w:rsidRDefault="0023210F">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23210F" w14:paraId="7BD9A22D" w14:textId="77777777" w:rsidTr="00DC56D6">
                        <w:trPr>
                          <w:trHeight w:val="2697"/>
                        </w:trPr>
                        <w:tc>
                          <w:tcPr>
                            <w:tcW w:w="3060" w:type="dxa"/>
                            <w:shd w:val="clear" w:color="auto" w:fill="F2F2F2"/>
                            <w:vAlign w:val="center"/>
                          </w:tcPr>
                          <w:p w14:paraId="6E5E794B" w14:textId="77777777" w:rsidR="0023210F" w:rsidRDefault="0023210F">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23210F" w:rsidRDefault="0023210F"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2329708F" w:rsidR="0023210F" w:rsidRDefault="0023210F" w:rsidP="001A012D">
                            <w:pPr>
                              <w:pStyle w:val="NoSpacing"/>
                              <w:jc w:val="left"/>
                              <w:rPr>
                                <w:smallCaps/>
                                <w:color w:val="FFFFFF"/>
                                <w:sz w:val="48"/>
                                <w:szCs w:val="48"/>
                              </w:rPr>
                            </w:pPr>
                            <w:r>
                              <w:rPr>
                                <w:smallCaps/>
                                <w:color w:val="FFFFFF"/>
                                <w:sz w:val="48"/>
                                <w:szCs w:val="48"/>
                              </w:rPr>
                              <w:t>Final District 1 Major Update Report</w:t>
                            </w:r>
                          </w:p>
                          <w:p w14:paraId="430D99FF" w14:textId="27E8B54E" w:rsidR="0023210F" w:rsidRPr="00DA4786" w:rsidRDefault="0023210F" w:rsidP="00F2211A">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23210F" w:rsidRDefault="0023210F">
                      <w:pPr>
                        <w:pStyle w:val="NoSpacing"/>
                        <w:spacing w:line="14" w:lineRule="exact"/>
                      </w:pPr>
                    </w:p>
                  </w:txbxContent>
                </v:textbox>
                <w10:wrap anchorx="page" anchory="page"/>
              </v:rect>
            </w:pict>
          </mc:Fallback>
        </mc:AlternateContent>
      </w:r>
    </w:p>
    <w:tbl>
      <w:tblPr>
        <w:tblpPr w:leftFromText="180" w:rightFromText="180" w:vertAnchor="text" w:horzAnchor="page" w:tblpX="6688" w:tblpY="2251"/>
        <w:tblW w:w="0" w:type="auto"/>
        <w:tblLook w:val="04A0" w:firstRow="1" w:lastRow="0" w:firstColumn="1" w:lastColumn="0" w:noHBand="0" w:noVBand="1"/>
      </w:tblPr>
      <w:tblGrid>
        <w:gridCol w:w="5058"/>
      </w:tblGrid>
      <w:tr w:rsidR="004E4596" w:rsidRPr="00A25235" w14:paraId="258BB210" w14:textId="77777777" w:rsidTr="00404C6D">
        <w:tc>
          <w:tcPr>
            <w:tcW w:w="5058" w:type="dxa"/>
          </w:tcPr>
          <w:p w14:paraId="6FB59E6D" w14:textId="77777777" w:rsidR="004E4596" w:rsidRPr="004338A5" w:rsidRDefault="004E4596">
            <w:pPr>
              <w:pStyle w:val="NoSpacing"/>
              <w:jc w:val="right"/>
              <w:rPr>
                <w:rFonts w:asciiTheme="minorHAnsi" w:hAnsiTheme="minorHAnsi" w:cstheme="minorHAnsi"/>
                <w:color w:val="7F7F7F"/>
                <w:sz w:val="32"/>
                <w:szCs w:val="32"/>
              </w:rPr>
            </w:pPr>
          </w:p>
        </w:tc>
      </w:tr>
      <w:tr w:rsidR="004E4596" w:rsidRPr="00A25235" w14:paraId="146C9E18" w14:textId="77777777" w:rsidTr="00404C6D">
        <w:tc>
          <w:tcPr>
            <w:tcW w:w="5058" w:type="dxa"/>
          </w:tcPr>
          <w:p w14:paraId="7B3ACA07" w14:textId="3C43DBA2" w:rsidR="004E4596" w:rsidRPr="004338A5" w:rsidRDefault="00980865" w:rsidP="00404C6D">
            <w:pPr>
              <w:pStyle w:val="NoSpacing"/>
              <w:jc w:val="right"/>
              <w:rPr>
                <w:rFonts w:asciiTheme="minorHAnsi" w:hAnsiTheme="minorHAnsi" w:cstheme="minorHAnsi"/>
                <w:noProof/>
                <w:color w:val="7F7F7F"/>
                <w:sz w:val="32"/>
                <w:szCs w:val="32"/>
                <w:lang w:bidi="ar-SA"/>
              </w:rPr>
            </w:pPr>
            <w:r w:rsidRPr="004338A5">
              <w:rPr>
                <w:rFonts w:asciiTheme="minorHAnsi" w:hAnsiTheme="minorHAnsi" w:cstheme="minorHAnsi"/>
                <w:noProof/>
                <w:lang w:bidi="ar-SA"/>
              </w:rPr>
              <w:drawing>
                <wp:inline distT="0" distB="0" distL="0" distR="0" wp14:anchorId="2767A512" wp14:editId="24BB3097">
                  <wp:extent cx="2562225" cy="102870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028700"/>
                          </a:xfrm>
                          <a:prstGeom prst="rect">
                            <a:avLst/>
                          </a:prstGeom>
                          <a:noFill/>
                          <a:ln>
                            <a:noFill/>
                          </a:ln>
                        </pic:spPr>
                      </pic:pic>
                    </a:graphicData>
                  </a:graphic>
                </wp:inline>
              </w:drawing>
            </w:r>
          </w:p>
          <w:p w14:paraId="196573EB" w14:textId="77777777" w:rsidR="004E4596" w:rsidRPr="004338A5" w:rsidRDefault="004E4596">
            <w:pPr>
              <w:pStyle w:val="NoSpacing"/>
              <w:jc w:val="center"/>
              <w:rPr>
                <w:rFonts w:asciiTheme="minorHAnsi" w:hAnsiTheme="minorHAnsi" w:cstheme="minorHAnsi"/>
                <w:noProof/>
                <w:color w:val="7F7F7F"/>
                <w:sz w:val="32"/>
                <w:szCs w:val="32"/>
                <w:lang w:bidi="ar-SA"/>
              </w:rPr>
            </w:pPr>
          </w:p>
          <w:p w14:paraId="641CBE22" w14:textId="77777777" w:rsidR="004E4596" w:rsidRPr="004338A5" w:rsidRDefault="004E4596">
            <w:pPr>
              <w:pStyle w:val="NoSpacing"/>
              <w:jc w:val="center"/>
              <w:rPr>
                <w:rFonts w:asciiTheme="minorHAnsi" w:hAnsiTheme="minorHAnsi" w:cstheme="minorHAnsi"/>
                <w:noProof/>
                <w:color w:val="7F7F7F"/>
                <w:sz w:val="32"/>
                <w:szCs w:val="32"/>
                <w:lang w:bidi="ar-SA"/>
              </w:rPr>
            </w:pPr>
          </w:p>
          <w:p w14:paraId="3DB70E4B" w14:textId="77777777" w:rsidR="004E4596" w:rsidRPr="004338A5" w:rsidRDefault="004E4596">
            <w:pPr>
              <w:pStyle w:val="NoSpacing"/>
              <w:jc w:val="center"/>
              <w:rPr>
                <w:rFonts w:asciiTheme="minorHAnsi" w:hAnsiTheme="minorHAnsi" w:cstheme="minorHAnsi"/>
                <w:noProof/>
                <w:color w:val="7F7F7F"/>
                <w:sz w:val="32"/>
                <w:szCs w:val="32"/>
                <w:lang w:bidi="ar-SA"/>
              </w:rPr>
            </w:pPr>
          </w:p>
          <w:p w14:paraId="32AC3B53" w14:textId="77777777" w:rsidR="004E4596" w:rsidRPr="004338A5" w:rsidRDefault="004E4596">
            <w:pPr>
              <w:pStyle w:val="NoSpacing"/>
              <w:jc w:val="center"/>
              <w:rPr>
                <w:rFonts w:asciiTheme="minorHAnsi" w:hAnsiTheme="minorHAnsi" w:cstheme="minorHAnsi"/>
                <w:noProof/>
                <w:color w:val="7F7F7F"/>
                <w:sz w:val="32"/>
                <w:szCs w:val="32"/>
                <w:lang w:bidi="ar-SA"/>
              </w:rPr>
            </w:pPr>
          </w:p>
        </w:tc>
      </w:tr>
    </w:tbl>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9"/>
          <w:headerReference w:type="default" r:id="rId10"/>
          <w:footerReference w:type="default" r:id="rId11"/>
          <w:headerReference w:type="first" r:id="rId12"/>
          <w:pgSz w:w="12240" w:h="15840"/>
          <w:pgMar w:top="1440" w:right="1440" w:bottom="1440" w:left="1440" w:header="720" w:footer="720" w:gutter="0"/>
          <w:pgNumType w:fmt="lowerRoman" w:start="1"/>
          <w:cols w:space="720"/>
          <w:titlePg/>
          <w:docGrid w:linePitch="360"/>
        </w:sectPr>
      </w:pPr>
    </w:p>
    <w:p w14:paraId="6A0A2466" w14:textId="77777777" w:rsidR="004E4596" w:rsidRPr="004338A5" w:rsidRDefault="004E4596" w:rsidP="00C62C50">
      <w:pPr>
        <w:pStyle w:val="LtTITLE"/>
        <w:jc w:val="center"/>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bookmarkStart w:id="11" w:name="_Toc32169898"/>
      <w:bookmarkStart w:id="12" w:name="_Toc34576730"/>
      <w:bookmarkStart w:id="13" w:name="_Toc37170438"/>
      <w:bookmarkStart w:id="14" w:name="_Toc37373863"/>
      <w:bookmarkStart w:id="15" w:name="_Toc46099327"/>
      <w:bookmarkStart w:id="16" w:name="_Toc50582779"/>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4E4596" w:rsidRPr="00A25235" w14:paraId="488371D0" w14:textId="77777777" w:rsidTr="006D394E">
        <w:trPr>
          <w:jc w:val="center"/>
        </w:trPr>
        <w:tc>
          <w:tcPr>
            <w:tcW w:w="5356" w:type="dxa"/>
            <w:vAlign w:val="center"/>
          </w:tcPr>
          <w:p w14:paraId="1EF28475" w14:textId="5D0767D3" w:rsidR="004E4596" w:rsidRPr="004338A5" w:rsidRDefault="008141F4" w:rsidP="006D394E">
            <w:pPr>
              <w:pStyle w:val="TableText"/>
              <w:ind w:left="118"/>
              <w:jc w:val="left"/>
              <w:rPr>
                <w:rFonts w:asciiTheme="minorHAnsi" w:hAnsiTheme="minorHAnsi" w:cstheme="minorHAnsi"/>
              </w:rPr>
            </w:pPr>
            <w:r>
              <w:rPr>
                <w:rFonts w:asciiTheme="minorHAnsi" w:hAnsiTheme="minorHAnsi" w:cstheme="minorHAnsi"/>
              </w:rPr>
              <w:t>Arobindu Das</w:t>
            </w:r>
            <w:r w:rsidRPr="004338A5">
              <w:rPr>
                <w:rFonts w:asciiTheme="minorHAnsi" w:hAnsiTheme="minorHAnsi" w:cstheme="minorHAnsi"/>
              </w:rPr>
              <w:t xml:space="preserve"> </w:t>
            </w:r>
            <w:r w:rsidR="0013560D" w:rsidRPr="004338A5">
              <w:rPr>
                <w:rFonts w:asciiTheme="minorHAnsi" w:hAnsiTheme="minorHAnsi" w:cstheme="minorHAnsi"/>
              </w:rPr>
              <w:t>/ Draft Document</w:t>
            </w:r>
          </w:p>
        </w:tc>
        <w:tc>
          <w:tcPr>
            <w:tcW w:w="2250" w:type="dxa"/>
            <w:vAlign w:val="center"/>
          </w:tcPr>
          <w:p w14:paraId="58D0384C" w14:textId="70E09433" w:rsidR="004E4596" w:rsidRPr="004338A5" w:rsidRDefault="008141F4" w:rsidP="006D394E">
            <w:pPr>
              <w:pStyle w:val="TableText"/>
              <w:rPr>
                <w:rFonts w:asciiTheme="minorHAnsi" w:hAnsiTheme="minorHAnsi" w:cstheme="minorHAnsi"/>
              </w:rPr>
            </w:pPr>
            <w:r>
              <w:rPr>
                <w:rFonts w:asciiTheme="minorHAnsi" w:hAnsiTheme="minorHAnsi" w:cstheme="minorHAnsi"/>
              </w:rPr>
              <w:t>July 15</w:t>
            </w:r>
            <w:r w:rsidR="00064377" w:rsidRPr="004338A5">
              <w:rPr>
                <w:rFonts w:asciiTheme="minorHAnsi" w:hAnsiTheme="minorHAnsi" w:cstheme="minorHAnsi"/>
              </w:rPr>
              <w:t>, 2020</w:t>
            </w:r>
          </w:p>
        </w:tc>
        <w:tc>
          <w:tcPr>
            <w:tcW w:w="1665" w:type="dxa"/>
            <w:vAlign w:val="center"/>
          </w:tcPr>
          <w:p w14:paraId="470C9380" w14:textId="77777777" w:rsidR="004E4596" w:rsidRPr="004338A5" w:rsidRDefault="00DA4786" w:rsidP="006D394E">
            <w:pPr>
              <w:pStyle w:val="TableText"/>
              <w:rPr>
                <w:rFonts w:asciiTheme="minorHAnsi" w:hAnsiTheme="minorHAnsi" w:cstheme="minorHAnsi"/>
              </w:rPr>
            </w:pPr>
            <w:r w:rsidRPr="004338A5">
              <w:rPr>
                <w:rFonts w:asciiTheme="minorHAnsi" w:hAnsiTheme="minorHAnsi" w:cstheme="minorHAnsi"/>
              </w:rPr>
              <w:t>1</w:t>
            </w:r>
            <w:r w:rsidR="0013560D" w:rsidRPr="004338A5">
              <w:rPr>
                <w:rFonts w:asciiTheme="minorHAnsi" w:hAnsiTheme="minorHAnsi" w:cstheme="minorHAnsi"/>
              </w:rPr>
              <w:t>.0</w:t>
            </w:r>
          </w:p>
        </w:tc>
      </w:tr>
      <w:tr w:rsidR="004E4596" w:rsidRPr="00A25235" w14:paraId="4E8FB8A5" w14:textId="77777777" w:rsidTr="006D394E">
        <w:trPr>
          <w:jc w:val="center"/>
        </w:trPr>
        <w:tc>
          <w:tcPr>
            <w:tcW w:w="5356" w:type="dxa"/>
            <w:vAlign w:val="center"/>
          </w:tcPr>
          <w:p w14:paraId="75B20A02" w14:textId="73B249D0" w:rsidR="006D394E" w:rsidRPr="004338A5" w:rsidRDefault="00343343" w:rsidP="00B934AD">
            <w:pPr>
              <w:pStyle w:val="TableText"/>
              <w:ind w:left="120"/>
              <w:jc w:val="left"/>
              <w:rPr>
                <w:rFonts w:asciiTheme="minorHAnsi" w:hAnsiTheme="minorHAnsi" w:cstheme="minorHAnsi"/>
              </w:rPr>
            </w:pPr>
            <w:r w:rsidRPr="004338A5">
              <w:rPr>
                <w:rFonts w:asciiTheme="minorHAnsi" w:hAnsiTheme="minorHAnsi" w:cstheme="minorHAnsi"/>
              </w:rPr>
              <w:t>Cliff Heise / QA/QC Review</w:t>
            </w:r>
          </w:p>
        </w:tc>
        <w:tc>
          <w:tcPr>
            <w:tcW w:w="2250" w:type="dxa"/>
            <w:vAlign w:val="center"/>
          </w:tcPr>
          <w:p w14:paraId="4A36D993" w14:textId="72A255FF" w:rsidR="004E4596" w:rsidRPr="004338A5" w:rsidRDefault="008141F4" w:rsidP="006D394E">
            <w:pPr>
              <w:pStyle w:val="TableText"/>
              <w:rPr>
                <w:rFonts w:asciiTheme="minorHAnsi" w:hAnsiTheme="minorHAnsi" w:cstheme="minorHAnsi"/>
              </w:rPr>
            </w:pPr>
            <w:r>
              <w:rPr>
                <w:rFonts w:asciiTheme="minorHAnsi" w:hAnsiTheme="minorHAnsi" w:cstheme="minorHAnsi"/>
              </w:rPr>
              <w:t>July 17</w:t>
            </w:r>
            <w:r w:rsidR="00343343" w:rsidRPr="004338A5">
              <w:rPr>
                <w:rFonts w:asciiTheme="minorHAnsi" w:hAnsiTheme="minorHAnsi" w:cstheme="minorHAnsi"/>
              </w:rPr>
              <w:t>, 2020</w:t>
            </w:r>
          </w:p>
        </w:tc>
        <w:tc>
          <w:tcPr>
            <w:tcW w:w="1665" w:type="dxa"/>
            <w:vAlign w:val="center"/>
          </w:tcPr>
          <w:p w14:paraId="3545B724" w14:textId="48C89508" w:rsidR="004E4596" w:rsidRPr="004338A5" w:rsidRDefault="00343343" w:rsidP="006D394E">
            <w:pPr>
              <w:pStyle w:val="TableText"/>
              <w:rPr>
                <w:rFonts w:asciiTheme="minorHAnsi" w:hAnsiTheme="minorHAnsi" w:cstheme="minorHAnsi"/>
              </w:rPr>
            </w:pPr>
            <w:r w:rsidRPr="004338A5">
              <w:rPr>
                <w:rFonts w:asciiTheme="minorHAnsi" w:hAnsiTheme="minorHAnsi" w:cstheme="minorHAnsi"/>
              </w:rPr>
              <w:t>1.0</w:t>
            </w:r>
          </w:p>
        </w:tc>
      </w:tr>
      <w:tr w:rsidR="004E4596" w:rsidRPr="00A25235" w14:paraId="61AA5747" w14:textId="77777777" w:rsidTr="006D394E">
        <w:trPr>
          <w:jc w:val="center"/>
        </w:trPr>
        <w:tc>
          <w:tcPr>
            <w:tcW w:w="5356" w:type="dxa"/>
            <w:vAlign w:val="bottom"/>
          </w:tcPr>
          <w:p w14:paraId="7AAB603D" w14:textId="6D659055" w:rsidR="004E4596" w:rsidRPr="004338A5" w:rsidRDefault="00EE41DB">
            <w:pPr>
              <w:pStyle w:val="TableText"/>
              <w:ind w:left="118"/>
              <w:jc w:val="left"/>
              <w:rPr>
                <w:rFonts w:asciiTheme="minorHAnsi" w:hAnsiTheme="minorHAnsi" w:cstheme="minorHAnsi"/>
              </w:rPr>
            </w:pPr>
            <w:r>
              <w:rPr>
                <w:rFonts w:asciiTheme="minorHAnsi" w:hAnsiTheme="minorHAnsi" w:cstheme="minorHAnsi"/>
              </w:rPr>
              <w:t>Arobindu Das</w:t>
            </w:r>
            <w:r w:rsidR="0023210F">
              <w:rPr>
                <w:rFonts w:asciiTheme="minorHAnsi" w:hAnsiTheme="minorHAnsi" w:cstheme="minorHAnsi"/>
              </w:rPr>
              <w:t xml:space="preserve"> </w:t>
            </w:r>
            <w:r>
              <w:rPr>
                <w:rFonts w:asciiTheme="minorHAnsi" w:hAnsiTheme="minorHAnsi" w:cstheme="minorHAnsi"/>
              </w:rPr>
              <w:t>/</w:t>
            </w:r>
            <w:r w:rsidR="0023210F">
              <w:rPr>
                <w:rFonts w:asciiTheme="minorHAnsi" w:hAnsiTheme="minorHAnsi" w:cstheme="minorHAnsi"/>
              </w:rPr>
              <w:t xml:space="preserve"> </w:t>
            </w:r>
            <w:r>
              <w:rPr>
                <w:rFonts w:asciiTheme="minorHAnsi" w:hAnsiTheme="minorHAnsi" w:cstheme="minorHAnsi"/>
              </w:rPr>
              <w:t>Final Document</w:t>
            </w:r>
          </w:p>
        </w:tc>
        <w:tc>
          <w:tcPr>
            <w:tcW w:w="2250" w:type="dxa"/>
            <w:vAlign w:val="bottom"/>
          </w:tcPr>
          <w:p w14:paraId="1B97FD3F" w14:textId="1A753CE4" w:rsidR="004E4596" w:rsidRPr="004338A5" w:rsidRDefault="00EE41DB">
            <w:pPr>
              <w:pStyle w:val="TableText"/>
              <w:rPr>
                <w:rFonts w:asciiTheme="minorHAnsi" w:hAnsiTheme="minorHAnsi" w:cstheme="minorHAnsi"/>
              </w:rPr>
            </w:pPr>
            <w:r>
              <w:rPr>
                <w:rFonts w:asciiTheme="minorHAnsi" w:hAnsiTheme="minorHAnsi" w:cstheme="minorHAnsi"/>
              </w:rPr>
              <w:t>September 09, 2020</w:t>
            </w:r>
          </w:p>
        </w:tc>
        <w:tc>
          <w:tcPr>
            <w:tcW w:w="1665" w:type="dxa"/>
            <w:vAlign w:val="bottom"/>
          </w:tcPr>
          <w:p w14:paraId="30DB21BF" w14:textId="2999B16E" w:rsidR="004E4596" w:rsidRPr="004338A5" w:rsidRDefault="00EE41DB" w:rsidP="0057368C">
            <w:pPr>
              <w:pStyle w:val="TableText"/>
              <w:rPr>
                <w:rFonts w:asciiTheme="minorHAnsi" w:hAnsiTheme="minorHAnsi" w:cstheme="minorHAnsi"/>
              </w:rPr>
            </w:pPr>
            <w:r>
              <w:rPr>
                <w:rFonts w:asciiTheme="minorHAnsi" w:hAnsiTheme="minorHAnsi" w:cstheme="minorHAnsi"/>
              </w:rPr>
              <w:t>1.</w:t>
            </w:r>
            <w:r w:rsidR="0057368C">
              <w:rPr>
                <w:rFonts w:asciiTheme="minorHAnsi" w:hAnsiTheme="minorHAnsi" w:cstheme="minorHAnsi"/>
              </w:rPr>
              <w:t>0</w:t>
            </w:r>
          </w:p>
        </w:tc>
      </w:tr>
      <w:tr w:rsidR="0057368C" w:rsidRPr="00A25235" w14:paraId="14D4B6A8" w14:textId="77777777" w:rsidTr="00BB66CC">
        <w:trPr>
          <w:jc w:val="center"/>
        </w:trPr>
        <w:tc>
          <w:tcPr>
            <w:tcW w:w="5356" w:type="dxa"/>
            <w:vAlign w:val="center"/>
          </w:tcPr>
          <w:p w14:paraId="5EE33627" w14:textId="10392E5A" w:rsidR="0057368C" w:rsidRPr="004338A5" w:rsidRDefault="0057368C" w:rsidP="0057368C">
            <w:pPr>
              <w:pStyle w:val="TableText"/>
              <w:ind w:left="118"/>
              <w:jc w:val="left"/>
              <w:rPr>
                <w:rFonts w:asciiTheme="minorHAnsi" w:hAnsiTheme="minorHAnsi" w:cstheme="minorHAnsi"/>
              </w:rPr>
            </w:pPr>
            <w:r w:rsidRPr="004338A5">
              <w:rPr>
                <w:rFonts w:asciiTheme="minorHAnsi" w:hAnsiTheme="minorHAnsi" w:cstheme="minorHAnsi"/>
              </w:rPr>
              <w:t>Cliff Heise / QA/QC Review</w:t>
            </w:r>
          </w:p>
        </w:tc>
        <w:tc>
          <w:tcPr>
            <w:tcW w:w="2250" w:type="dxa"/>
            <w:vAlign w:val="bottom"/>
          </w:tcPr>
          <w:p w14:paraId="4DA15D92" w14:textId="70EC4AB2" w:rsidR="0057368C" w:rsidRPr="004338A5" w:rsidRDefault="0057368C" w:rsidP="0057368C">
            <w:pPr>
              <w:pStyle w:val="TableText"/>
              <w:rPr>
                <w:rFonts w:asciiTheme="minorHAnsi" w:hAnsiTheme="minorHAnsi" w:cstheme="minorHAnsi"/>
              </w:rPr>
            </w:pPr>
            <w:r>
              <w:rPr>
                <w:rFonts w:asciiTheme="minorHAnsi" w:hAnsiTheme="minorHAnsi" w:cstheme="minorHAnsi"/>
              </w:rPr>
              <w:t>September 09, 2020</w:t>
            </w:r>
          </w:p>
        </w:tc>
        <w:tc>
          <w:tcPr>
            <w:tcW w:w="1665" w:type="dxa"/>
            <w:vAlign w:val="bottom"/>
          </w:tcPr>
          <w:p w14:paraId="428F76FE" w14:textId="323A1BA2" w:rsidR="0057368C" w:rsidRPr="004338A5" w:rsidRDefault="0057368C" w:rsidP="0057368C">
            <w:pPr>
              <w:pStyle w:val="TableText"/>
              <w:rPr>
                <w:rFonts w:asciiTheme="minorHAnsi" w:hAnsiTheme="minorHAnsi" w:cstheme="minorHAnsi"/>
              </w:rPr>
            </w:pPr>
            <w:r>
              <w:rPr>
                <w:rFonts w:asciiTheme="minorHAnsi" w:hAnsiTheme="minorHAnsi" w:cstheme="minorHAnsi"/>
              </w:rPr>
              <w:t>1.0</w:t>
            </w:r>
          </w:p>
        </w:tc>
      </w:tr>
      <w:tr w:rsidR="0057368C" w:rsidRPr="00A25235" w14:paraId="004B5467" w14:textId="77777777" w:rsidTr="006D394E">
        <w:trPr>
          <w:jc w:val="center"/>
        </w:trPr>
        <w:tc>
          <w:tcPr>
            <w:tcW w:w="5356" w:type="dxa"/>
            <w:vAlign w:val="bottom"/>
          </w:tcPr>
          <w:p w14:paraId="3F701057" w14:textId="36E02240" w:rsidR="0057368C" w:rsidRPr="004338A5" w:rsidRDefault="0023210F" w:rsidP="0057368C">
            <w:pPr>
              <w:pStyle w:val="TableText"/>
              <w:ind w:left="118"/>
              <w:jc w:val="left"/>
              <w:rPr>
                <w:rFonts w:asciiTheme="minorHAnsi" w:hAnsiTheme="minorHAnsi" w:cstheme="minorHAnsi"/>
              </w:rPr>
            </w:pPr>
            <w:r>
              <w:rPr>
                <w:rFonts w:asciiTheme="minorHAnsi" w:hAnsiTheme="minorHAnsi" w:cstheme="minorHAnsi"/>
              </w:rPr>
              <w:t>Cliff Heise / Final Document Revision</w:t>
            </w:r>
          </w:p>
        </w:tc>
        <w:tc>
          <w:tcPr>
            <w:tcW w:w="2250" w:type="dxa"/>
            <w:vAlign w:val="bottom"/>
          </w:tcPr>
          <w:p w14:paraId="492FB41E" w14:textId="0B3C2A78" w:rsidR="0057368C" w:rsidRPr="004338A5" w:rsidRDefault="0023210F" w:rsidP="0057368C">
            <w:pPr>
              <w:pStyle w:val="TableText"/>
              <w:rPr>
                <w:rFonts w:asciiTheme="minorHAnsi" w:hAnsiTheme="minorHAnsi" w:cstheme="minorHAnsi"/>
              </w:rPr>
            </w:pPr>
            <w:r>
              <w:rPr>
                <w:rFonts w:asciiTheme="minorHAnsi" w:hAnsiTheme="minorHAnsi" w:cstheme="minorHAnsi"/>
              </w:rPr>
              <w:t>September 17, 2020</w:t>
            </w:r>
          </w:p>
        </w:tc>
        <w:tc>
          <w:tcPr>
            <w:tcW w:w="1665" w:type="dxa"/>
            <w:vAlign w:val="bottom"/>
          </w:tcPr>
          <w:p w14:paraId="461DCCEC" w14:textId="2991A831" w:rsidR="0057368C" w:rsidRPr="004338A5" w:rsidRDefault="0023210F" w:rsidP="0057368C">
            <w:pPr>
              <w:pStyle w:val="TableText"/>
              <w:rPr>
                <w:rFonts w:asciiTheme="minorHAnsi" w:hAnsiTheme="minorHAnsi" w:cstheme="minorHAnsi"/>
              </w:rPr>
            </w:pPr>
            <w:r>
              <w:rPr>
                <w:rFonts w:asciiTheme="minorHAnsi" w:hAnsiTheme="minorHAnsi" w:cstheme="minorHAnsi"/>
              </w:rPr>
              <w:t>1.0</w:t>
            </w:r>
          </w:p>
        </w:tc>
      </w:tr>
      <w:tr w:rsidR="0057368C" w:rsidRPr="00A25235" w14:paraId="7B64D6EF" w14:textId="77777777" w:rsidTr="006D394E">
        <w:trPr>
          <w:jc w:val="center"/>
        </w:trPr>
        <w:tc>
          <w:tcPr>
            <w:tcW w:w="5356" w:type="dxa"/>
            <w:vAlign w:val="bottom"/>
          </w:tcPr>
          <w:p w14:paraId="64F19EA6" w14:textId="77777777" w:rsidR="0057368C" w:rsidRPr="004338A5" w:rsidRDefault="0057368C" w:rsidP="0057368C">
            <w:pPr>
              <w:pStyle w:val="TableText"/>
              <w:ind w:left="118"/>
              <w:jc w:val="left"/>
              <w:rPr>
                <w:rFonts w:asciiTheme="minorHAnsi" w:hAnsiTheme="minorHAnsi" w:cstheme="minorHAnsi"/>
              </w:rPr>
            </w:pPr>
          </w:p>
        </w:tc>
        <w:tc>
          <w:tcPr>
            <w:tcW w:w="2250" w:type="dxa"/>
            <w:vAlign w:val="bottom"/>
          </w:tcPr>
          <w:p w14:paraId="24603F18" w14:textId="77777777" w:rsidR="0057368C" w:rsidRPr="004338A5" w:rsidRDefault="0057368C" w:rsidP="0057368C">
            <w:pPr>
              <w:pStyle w:val="TableText"/>
              <w:rPr>
                <w:rFonts w:asciiTheme="minorHAnsi" w:hAnsiTheme="minorHAnsi" w:cstheme="minorHAnsi"/>
              </w:rPr>
            </w:pPr>
          </w:p>
        </w:tc>
        <w:tc>
          <w:tcPr>
            <w:tcW w:w="1665" w:type="dxa"/>
            <w:vAlign w:val="bottom"/>
          </w:tcPr>
          <w:p w14:paraId="1B613617" w14:textId="77777777" w:rsidR="0057368C" w:rsidRPr="004338A5" w:rsidRDefault="0057368C" w:rsidP="0057368C">
            <w:pPr>
              <w:pStyle w:val="TableText"/>
              <w:rPr>
                <w:rFonts w:asciiTheme="minorHAnsi" w:hAnsiTheme="minorHAnsi" w:cstheme="minorHAnsi"/>
              </w:rPr>
            </w:pPr>
          </w:p>
        </w:tc>
      </w:tr>
      <w:tr w:rsidR="0057368C" w:rsidRPr="00A25235" w14:paraId="4DFFD394" w14:textId="77777777" w:rsidTr="006D394E">
        <w:trPr>
          <w:jc w:val="center"/>
        </w:trPr>
        <w:tc>
          <w:tcPr>
            <w:tcW w:w="5356" w:type="dxa"/>
            <w:vAlign w:val="bottom"/>
          </w:tcPr>
          <w:p w14:paraId="66969312" w14:textId="77777777" w:rsidR="0057368C" w:rsidRPr="004338A5" w:rsidRDefault="0057368C" w:rsidP="0057368C">
            <w:pPr>
              <w:pStyle w:val="TableText"/>
              <w:ind w:left="118"/>
              <w:jc w:val="left"/>
              <w:rPr>
                <w:rFonts w:asciiTheme="minorHAnsi" w:hAnsiTheme="minorHAnsi" w:cstheme="minorHAnsi"/>
              </w:rPr>
            </w:pPr>
          </w:p>
        </w:tc>
        <w:tc>
          <w:tcPr>
            <w:tcW w:w="2250" w:type="dxa"/>
            <w:vAlign w:val="bottom"/>
          </w:tcPr>
          <w:p w14:paraId="39950A4F" w14:textId="77777777" w:rsidR="0057368C" w:rsidRPr="004338A5" w:rsidRDefault="0057368C" w:rsidP="0057368C">
            <w:pPr>
              <w:pStyle w:val="TableText"/>
              <w:rPr>
                <w:rFonts w:asciiTheme="minorHAnsi" w:hAnsiTheme="minorHAnsi" w:cstheme="minorHAnsi"/>
              </w:rPr>
            </w:pPr>
          </w:p>
        </w:tc>
        <w:tc>
          <w:tcPr>
            <w:tcW w:w="1665" w:type="dxa"/>
            <w:vAlign w:val="bottom"/>
          </w:tcPr>
          <w:p w14:paraId="25B93A57" w14:textId="77777777" w:rsidR="0057368C" w:rsidRPr="004338A5" w:rsidRDefault="0057368C" w:rsidP="0057368C">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31BC76CE" w14:textId="77777777" w:rsidR="00B45EAE" w:rsidRPr="004338A5" w:rsidRDefault="00B45EAE" w:rsidP="00B45EAE">
      <w:pPr>
        <w:pStyle w:val="Title"/>
        <w:rPr>
          <w:rFonts w:asciiTheme="minorHAnsi" w:hAnsiTheme="minorHAnsi" w:cstheme="minorHAnsi"/>
        </w:rPr>
      </w:pPr>
      <w:bookmarkStart w:id="17" w:name="_Toc19283705"/>
      <w:bookmarkStart w:id="18" w:name="_Toc22309024"/>
    </w:p>
    <w:p w14:paraId="2A025430" w14:textId="77777777" w:rsidR="00282580" w:rsidRDefault="00B45EAE" w:rsidP="00622674">
      <w:pPr>
        <w:pStyle w:val="Title"/>
        <w:rPr>
          <w:rFonts w:asciiTheme="minorHAnsi" w:hAnsiTheme="minorHAnsi" w:cstheme="minorHAnsi"/>
        </w:rPr>
      </w:pPr>
      <w:r w:rsidRPr="004338A5">
        <w:rPr>
          <w:rFonts w:asciiTheme="minorHAnsi" w:hAnsiTheme="minorHAnsi" w:cstheme="minorHAnsi"/>
        </w:rPr>
        <w:br w:type="page"/>
      </w:r>
      <w:bookmarkStart w:id="19" w:name="_Toc22309461"/>
      <w:bookmarkStart w:id="20" w:name="_Toc22309564"/>
      <w:bookmarkStart w:id="21" w:name="_Toc22591888"/>
      <w:bookmarkStart w:id="22" w:name="_Toc22836429"/>
      <w:bookmarkStart w:id="23" w:name="_Toc22918209"/>
      <w:bookmarkStart w:id="24" w:name="_Toc22918271"/>
      <w:bookmarkStart w:id="25" w:name="_Toc22918349"/>
      <w:bookmarkStart w:id="26" w:name="_Toc22918410"/>
      <w:bookmarkStart w:id="27" w:name="_Toc22918462"/>
      <w:bookmarkStart w:id="28" w:name="_Toc32169899"/>
      <w:bookmarkStart w:id="29" w:name="_Toc34576731"/>
      <w:bookmarkStart w:id="30" w:name="_Toc37170439"/>
      <w:bookmarkStart w:id="31" w:name="_Toc37373864"/>
      <w:bookmarkStart w:id="32" w:name="_Toc46099328"/>
      <w:bookmarkStart w:id="33" w:name="_Toc50582780"/>
      <w:r w:rsidR="004E4596"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004E4596" w:rsidRPr="004338A5">
        <w:rPr>
          <w:rFonts w:asciiTheme="minorHAnsi" w:hAnsiTheme="minorHAnsi" w:cstheme="minorHAnsi"/>
        </w:rPr>
        <w:t>ontents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7E9CB0F" w14:textId="04FCACDE" w:rsidR="00BB66CC"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50582782" w:history="1">
        <w:r w:rsidR="00BB66CC" w:rsidRPr="00B2001B">
          <w:rPr>
            <w:rStyle w:val="Hyperlink"/>
            <w:rFonts w:cstheme="minorHAnsi"/>
            <w:noProof/>
          </w:rPr>
          <w:t>1.0</w:t>
        </w:r>
        <w:r w:rsidR="00BB66CC">
          <w:rPr>
            <w:rFonts w:asciiTheme="minorHAnsi" w:eastAsiaTheme="minorEastAsia" w:hAnsiTheme="minorHAnsi" w:cstheme="minorBidi"/>
            <w:b w:val="0"/>
            <w:noProof/>
            <w:sz w:val="22"/>
            <w:szCs w:val="22"/>
            <w:lang w:bidi="ar-SA"/>
          </w:rPr>
          <w:tab/>
        </w:r>
        <w:r w:rsidR="00BB66CC" w:rsidRPr="00B2001B">
          <w:rPr>
            <w:rStyle w:val="Hyperlink"/>
            <w:rFonts w:cstheme="minorHAnsi"/>
            <w:noProof/>
          </w:rPr>
          <w:t>Introduction</w:t>
        </w:r>
        <w:r w:rsidR="00BB66CC">
          <w:rPr>
            <w:noProof/>
            <w:webHidden/>
          </w:rPr>
          <w:tab/>
        </w:r>
        <w:r w:rsidR="00BB66CC">
          <w:rPr>
            <w:noProof/>
            <w:webHidden/>
          </w:rPr>
          <w:fldChar w:fldCharType="begin"/>
        </w:r>
        <w:r w:rsidR="00BB66CC">
          <w:rPr>
            <w:noProof/>
            <w:webHidden/>
          </w:rPr>
          <w:instrText xml:space="preserve"> PAGEREF _Toc50582782 \h </w:instrText>
        </w:r>
        <w:r w:rsidR="00BB66CC">
          <w:rPr>
            <w:noProof/>
            <w:webHidden/>
          </w:rPr>
        </w:r>
        <w:r w:rsidR="00BB66CC">
          <w:rPr>
            <w:noProof/>
            <w:webHidden/>
          </w:rPr>
          <w:fldChar w:fldCharType="separate"/>
        </w:r>
        <w:r w:rsidR="00A30C37">
          <w:rPr>
            <w:noProof/>
            <w:webHidden/>
          </w:rPr>
          <w:t>4</w:t>
        </w:r>
        <w:r w:rsidR="00BB66CC">
          <w:rPr>
            <w:noProof/>
            <w:webHidden/>
          </w:rPr>
          <w:fldChar w:fldCharType="end"/>
        </w:r>
      </w:hyperlink>
    </w:p>
    <w:p w14:paraId="4F1FBE10" w14:textId="21D4E6D2" w:rsidR="00BB66CC" w:rsidRDefault="0023210F">
      <w:pPr>
        <w:pStyle w:val="TOC1"/>
        <w:rPr>
          <w:rFonts w:asciiTheme="minorHAnsi" w:eastAsiaTheme="minorEastAsia" w:hAnsiTheme="minorHAnsi" w:cstheme="minorBidi"/>
          <w:b w:val="0"/>
          <w:noProof/>
          <w:sz w:val="22"/>
          <w:szCs w:val="22"/>
          <w:lang w:bidi="ar-SA"/>
        </w:rPr>
      </w:pPr>
      <w:hyperlink w:anchor="_Toc50582783" w:history="1">
        <w:r w:rsidR="00BB66CC" w:rsidRPr="00B2001B">
          <w:rPr>
            <w:rStyle w:val="Hyperlink"/>
            <w:rFonts w:cstheme="minorHAnsi"/>
            <w:noProof/>
          </w:rPr>
          <w:t>2.0</w:t>
        </w:r>
        <w:r w:rsidR="00BB66CC">
          <w:rPr>
            <w:rFonts w:asciiTheme="minorHAnsi" w:eastAsiaTheme="minorEastAsia" w:hAnsiTheme="minorHAnsi" w:cstheme="minorBidi"/>
            <w:b w:val="0"/>
            <w:noProof/>
            <w:sz w:val="22"/>
            <w:szCs w:val="22"/>
            <w:lang w:bidi="ar-SA"/>
          </w:rPr>
          <w:tab/>
        </w:r>
        <w:r w:rsidR="00BB66CC" w:rsidRPr="00B2001B">
          <w:rPr>
            <w:rStyle w:val="Hyperlink"/>
            <w:rFonts w:cstheme="minorHAnsi"/>
            <w:noProof/>
          </w:rPr>
          <w:t>Description of Changes</w:t>
        </w:r>
        <w:r w:rsidR="00BB66CC">
          <w:rPr>
            <w:noProof/>
            <w:webHidden/>
          </w:rPr>
          <w:tab/>
        </w:r>
        <w:r w:rsidR="00BB66CC">
          <w:rPr>
            <w:noProof/>
            <w:webHidden/>
          </w:rPr>
          <w:fldChar w:fldCharType="begin"/>
        </w:r>
        <w:r w:rsidR="00BB66CC">
          <w:rPr>
            <w:noProof/>
            <w:webHidden/>
          </w:rPr>
          <w:instrText xml:space="preserve"> PAGEREF _Toc50582783 \h </w:instrText>
        </w:r>
        <w:r w:rsidR="00BB66CC">
          <w:rPr>
            <w:noProof/>
            <w:webHidden/>
          </w:rPr>
        </w:r>
        <w:r w:rsidR="00BB66CC">
          <w:rPr>
            <w:noProof/>
            <w:webHidden/>
          </w:rPr>
          <w:fldChar w:fldCharType="separate"/>
        </w:r>
        <w:r w:rsidR="00A30C37">
          <w:rPr>
            <w:noProof/>
            <w:webHidden/>
          </w:rPr>
          <w:t>4</w:t>
        </w:r>
        <w:r w:rsidR="00BB66CC">
          <w:rPr>
            <w:noProof/>
            <w:webHidden/>
          </w:rPr>
          <w:fldChar w:fldCharType="end"/>
        </w:r>
      </w:hyperlink>
    </w:p>
    <w:p w14:paraId="0FCB4DD2" w14:textId="0AE1A64C" w:rsidR="00BB66CC" w:rsidRDefault="0023210F">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0582784" w:history="1">
        <w:r w:rsidR="00BB66CC" w:rsidRPr="00B2001B">
          <w:rPr>
            <w:rStyle w:val="Hyperlink"/>
            <w:rFonts w:cstheme="minorHAnsi"/>
            <w:noProof/>
          </w:rPr>
          <w:t>2.1</w:t>
        </w:r>
        <w:r w:rsidR="00BB66CC">
          <w:rPr>
            <w:rFonts w:asciiTheme="minorHAnsi" w:eastAsiaTheme="minorEastAsia" w:hAnsiTheme="minorHAnsi" w:cstheme="minorBidi"/>
            <w:smallCaps w:val="0"/>
            <w:noProof/>
            <w:sz w:val="22"/>
            <w:szCs w:val="22"/>
            <w:lang w:bidi="ar-SA"/>
          </w:rPr>
          <w:tab/>
        </w:r>
        <w:r w:rsidR="00BB66CC" w:rsidRPr="00B2001B">
          <w:rPr>
            <w:rStyle w:val="Hyperlink"/>
            <w:rFonts w:cstheme="minorHAnsi"/>
            <w:noProof/>
          </w:rPr>
          <w:t>Stakeholders</w:t>
        </w:r>
        <w:r w:rsidR="00BB66CC">
          <w:rPr>
            <w:noProof/>
            <w:webHidden/>
          </w:rPr>
          <w:tab/>
        </w:r>
        <w:r w:rsidR="00BB66CC">
          <w:rPr>
            <w:noProof/>
            <w:webHidden/>
          </w:rPr>
          <w:fldChar w:fldCharType="begin"/>
        </w:r>
        <w:r w:rsidR="00BB66CC">
          <w:rPr>
            <w:noProof/>
            <w:webHidden/>
          </w:rPr>
          <w:instrText xml:space="preserve"> PAGEREF _Toc50582784 \h </w:instrText>
        </w:r>
        <w:r w:rsidR="00BB66CC">
          <w:rPr>
            <w:noProof/>
            <w:webHidden/>
          </w:rPr>
        </w:r>
        <w:r w:rsidR="00BB66CC">
          <w:rPr>
            <w:noProof/>
            <w:webHidden/>
          </w:rPr>
          <w:fldChar w:fldCharType="separate"/>
        </w:r>
        <w:r w:rsidR="00A30C37">
          <w:rPr>
            <w:noProof/>
            <w:webHidden/>
          </w:rPr>
          <w:t>5</w:t>
        </w:r>
        <w:r w:rsidR="00BB66CC">
          <w:rPr>
            <w:noProof/>
            <w:webHidden/>
          </w:rPr>
          <w:fldChar w:fldCharType="end"/>
        </w:r>
      </w:hyperlink>
    </w:p>
    <w:p w14:paraId="05753B3F" w14:textId="46233834" w:rsidR="00BB66CC" w:rsidRDefault="0023210F">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0582785" w:history="1">
        <w:r w:rsidR="00BB66CC" w:rsidRPr="00B2001B">
          <w:rPr>
            <w:rStyle w:val="Hyperlink"/>
            <w:rFonts w:cstheme="minorHAnsi"/>
            <w:noProof/>
          </w:rPr>
          <w:t>2.2</w:t>
        </w:r>
        <w:r w:rsidR="00BB66CC">
          <w:rPr>
            <w:rFonts w:asciiTheme="minorHAnsi" w:eastAsiaTheme="minorEastAsia" w:hAnsiTheme="minorHAnsi" w:cstheme="minorBidi"/>
            <w:smallCaps w:val="0"/>
            <w:noProof/>
            <w:sz w:val="22"/>
            <w:szCs w:val="22"/>
            <w:lang w:bidi="ar-SA"/>
          </w:rPr>
          <w:tab/>
        </w:r>
        <w:r w:rsidR="00BB66CC" w:rsidRPr="00B2001B">
          <w:rPr>
            <w:rStyle w:val="Hyperlink"/>
            <w:rFonts w:cstheme="minorHAnsi"/>
            <w:noProof/>
          </w:rPr>
          <w:t>Inventory Elements</w:t>
        </w:r>
        <w:r w:rsidR="00BB66CC">
          <w:rPr>
            <w:noProof/>
            <w:webHidden/>
          </w:rPr>
          <w:tab/>
        </w:r>
        <w:r w:rsidR="00BB66CC">
          <w:rPr>
            <w:noProof/>
            <w:webHidden/>
          </w:rPr>
          <w:fldChar w:fldCharType="begin"/>
        </w:r>
        <w:r w:rsidR="00BB66CC">
          <w:rPr>
            <w:noProof/>
            <w:webHidden/>
          </w:rPr>
          <w:instrText xml:space="preserve"> PAGEREF _Toc50582785 \h </w:instrText>
        </w:r>
        <w:r w:rsidR="00BB66CC">
          <w:rPr>
            <w:noProof/>
            <w:webHidden/>
          </w:rPr>
        </w:r>
        <w:r w:rsidR="00BB66CC">
          <w:rPr>
            <w:noProof/>
            <w:webHidden/>
          </w:rPr>
          <w:fldChar w:fldCharType="separate"/>
        </w:r>
        <w:r w:rsidR="00A30C37">
          <w:rPr>
            <w:noProof/>
            <w:webHidden/>
          </w:rPr>
          <w:t>8</w:t>
        </w:r>
        <w:r w:rsidR="00BB66CC">
          <w:rPr>
            <w:noProof/>
            <w:webHidden/>
          </w:rPr>
          <w:fldChar w:fldCharType="end"/>
        </w:r>
      </w:hyperlink>
    </w:p>
    <w:p w14:paraId="7D6E9E13" w14:textId="1886A8E6" w:rsidR="00BB66CC" w:rsidRDefault="0023210F">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0582786" w:history="1">
        <w:r w:rsidR="00BB66CC" w:rsidRPr="00B2001B">
          <w:rPr>
            <w:rStyle w:val="Hyperlink"/>
            <w:rFonts w:cstheme="minorHAnsi"/>
            <w:noProof/>
          </w:rPr>
          <w:t>2.3</w:t>
        </w:r>
        <w:r w:rsidR="00BB66CC">
          <w:rPr>
            <w:rFonts w:asciiTheme="minorHAnsi" w:eastAsiaTheme="minorEastAsia" w:hAnsiTheme="minorHAnsi" w:cstheme="minorBidi"/>
            <w:smallCaps w:val="0"/>
            <w:noProof/>
            <w:sz w:val="22"/>
            <w:szCs w:val="22"/>
            <w:lang w:bidi="ar-SA"/>
          </w:rPr>
          <w:tab/>
        </w:r>
        <w:r w:rsidR="00BB66CC" w:rsidRPr="00B2001B">
          <w:rPr>
            <w:rStyle w:val="Hyperlink"/>
            <w:rFonts w:cstheme="minorHAnsi"/>
            <w:noProof/>
          </w:rPr>
          <w:t>Service Packages</w:t>
        </w:r>
        <w:r w:rsidR="00BB66CC">
          <w:rPr>
            <w:noProof/>
            <w:webHidden/>
          </w:rPr>
          <w:tab/>
        </w:r>
        <w:r w:rsidR="00BB66CC">
          <w:rPr>
            <w:noProof/>
            <w:webHidden/>
          </w:rPr>
          <w:fldChar w:fldCharType="begin"/>
        </w:r>
        <w:r w:rsidR="00BB66CC">
          <w:rPr>
            <w:noProof/>
            <w:webHidden/>
          </w:rPr>
          <w:instrText xml:space="preserve"> PAGEREF _Toc50582786 \h </w:instrText>
        </w:r>
        <w:r w:rsidR="00BB66CC">
          <w:rPr>
            <w:noProof/>
            <w:webHidden/>
          </w:rPr>
        </w:r>
        <w:r w:rsidR="00BB66CC">
          <w:rPr>
            <w:noProof/>
            <w:webHidden/>
          </w:rPr>
          <w:fldChar w:fldCharType="separate"/>
        </w:r>
        <w:r w:rsidR="00A30C37">
          <w:rPr>
            <w:noProof/>
            <w:webHidden/>
          </w:rPr>
          <w:t>34</w:t>
        </w:r>
        <w:r w:rsidR="00BB66CC">
          <w:rPr>
            <w:noProof/>
            <w:webHidden/>
          </w:rPr>
          <w:fldChar w:fldCharType="end"/>
        </w:r>
      </w:hyperlink>
    </w:p>
    <w:p w14:paraId="17B335F7" w14:textId="57C1F00C" w:rsidR="00BB66CC" w:rsidRDefault="0023210F">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0582787" w:history="1">
        <w:r w:rsidR="00BB66CC" w:rsidRPr="00B2001B">
          <w:rPr>
            <w:rStyle w:val="Hyperlink"/>
            <w:rFonts w:cstheme="minorHAnsi"/>
            <w:noProof/>
          </w:rPr>
          <w:t>2.4</w:t>
        </w:r>
        <w:r w:rsidR="00BB66CC">
          <w:rPr>
            <w:rFonts w:asciiTheme="minorHAnsi" w:eastAsiaTheme="minorEastAsia" w:hAnsiTheme="minorHAnsi" w:cstheme="minorBidi"/>
            <w:smallCaps w:val="0"/>
            <w:noProof/>
            <w:sz w:val="22"/>
            <w:szCs w:val="22"/>
            <w:lang w:bidi="ar-SA"/>
          </w:rPr>
          <w:tab/>
        </w:r>
        <w:r w:rsidR="00BB66CC" w:rsidRPr="00B2001B">
          <w:rPr>
            <w:rStyle w:val="Hyperlink"/>
            <w:rFonts w:cstheme="minorHAnsi"/>
            <w:noProof/>
          </w:rPr>
          <w:t>Current and New Projects in the Architecture</w:t>
        </w:r>
        <w:r w:rsidR="00BB66CC">
          <w:rPr>
            <w:noProof/>
            <w:webHidden/>
          </w:rPr>
          <w:tab/>
        </w:r>
        <w:r w:rsidR="00BB66CC">
          <w:rPr>
            <w:noProof/>
            <w:webHidden/>
          </w:rPr>
          <w:fldChar w:fldCharType="begin"/>
        </w:r>
        <w:r w:rsidR="00BB66CC">
          <w:rPr>
            <w:noProof/>
            <w:webHidden/>
          </w:rPr>
          <w:instrText xml:space="preserve"> PAGEREF _Toc50582787 \h </w:instrText>
        </w:r>
        <w:r w:rsidR="00BB66CC">
          <w:rPr>
            <w:noProof/>
            <w:webHidden/>
          </w:rPr>
        </w:r>
        <w:r w:rsidR="00BB66CC">
          <w:rPr>
            <w:noProof/>
            <w:webHidden/>
          </w:rPr>
          <w:fldChar w:fldCharType="separate"/>
        </w:r>
        <w:r w:rsidR="00A30C37">
          <w:rPr>
            <w:noProof/>
            <w:webHidden/>
          </w:rPr>
          <w:t>71</w:t>
        </w:r>
        <w:r w:rsidR="00BB66CC">
          <w:rPr>
            <w:noProof/>
            <w:webHidden/>
          </w:rPr>
          <w:fldChar w:fldCharType="end"/>
        </w:r>
      </w:hyperlink>
    </w:p>
    <w:p w14:paraId="512A1055" w14:textId="2779097B" w:rsidR="00BB66CC" w:rsidRDefault="0023210F">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0582788" w:history="1">
        <w:r w:rsidR="00BB66CC" w:rsidRPr="00B2001B">
          <w:rPr>
            <w:rStyle w:val="Hyperlink"/>
            <w:rFonts w:cstheme="minorHAnsi"/>
            <w:noProof/>
          </w:rPr>
          <w:t>2.5</w:t>
        </w:r>
        <w:r w:rsidR="00BB66CC">
          <w:rPr>
            <w:rFonts w:asciiTheme="minorHAnsi" w:eastAsiaTheme="minorEastAsia" w:hAnsiTheme="minorHAnsi" w:cstheme="minorBidi"/>
            <w:smallCaps w:val="0"/>
            <w:noProof/>
            <w:sz w:val="22"/>
            <w:szCs w:val="22"/>
            <w:lang w:bidi="ar-SA"/>
          </w:rPr>
          <w:tab/>
        </w:r>
        <w:r w:rsidR="00BB66CC" w:rsidRPr="00B2001B">
          <w:rPr>
            <w:rStyle w:val="Hyperlink"/>
            <w:rFonts w:cstheme="minorHAnsi"/>
            <w:noProof/>
          </w:rPr>
          <w:t>Agreements</w:t>
        </w:r>
        <w:r w:rsidR="00BB66CC">
          <w:rPr>
            <w:noProof/>
            <w:webHidden/>
          </w:rPr>
          <w:tab/>
        </w:r>
        <w:r w:rsidR="00BB66CC">
          <w:rPr>
            <w:noProof/>
            <w:webHidden/>
          </w:rPr>
          <w:fldChar w:fldCharType="begin"/>
        </w:r>
        <w:r w:rsidR="00BB66CC">
          <w:rPr>
            <w:noProof/>
            <w:webHidden/>
          </w:rPr>
          <w:instrText xml:space="preserve"> PAGEREF _Toc50582788 \h </w:instrText>
        </w:r>
        <w:r w:rsidR="00BB66CC">
          <w:rPr>
            <w:noProof/>
            <w:webHidden/>
          </w:rPr>
        </w:r>
        <w:r w:rsidR="00BB66CC">
          <w:rPr>
            <w:noProof/>
            <w:webHidden/>
          </w:rPr>
          <w:fldChar w:fldCharType="separate"/>
        </w:r>
        <w:r w:rsidR="00A30C37">
          <w:rPr>
            <w:noProof/>
            <w:webHidden/>
          </w:rPr>
          <w:t>102</w:t>
        </w:r>
        <w:r w:rsidR="00BB66CC">
          <w:rPr>
            <w:noProof/>
            <w:webHidden/>
          </w:rPr>
          <w:fldChar w:fldCharType="end"/>
        </w:r>
      </w:hyperlink>
    </w:p>
    <w:p w14:paraId="55C17148" w14:textId="0C2CC1D9" w:rsidR="00BB66CC" w:rsidRDefault="0023210F">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0582789" w:history="1">
        <w:r w:rsidR="00BB66CC" w:rsidRPr="00B2001B">
          <w:rPr>
            <w:rStyle w:val="Hyperlink"/>
            <w:rFonts w:cstheme="minorHAnsi"/>
            <w:noProof/>
          </w:rPr>
          <w:t>2.6</w:t>
        </w:r>
        <w:r w:rsidR="00BB66CC">
          <w:rPr>
            <w:rFonts w:asciiTheme="minorHAnsi" w:eastAsiaTheme="minorEastAsia" w:hAnsiTheme="minorHAnsi" w:cstheme="minorBidi"/>
            <w:smallCaps w:val="0"/>
            <w:noProof/>
            <w:sz w:val="22"/>
            <w:szCs w:val="22"/>
            <w:lang w:bidi="ar-SA"/>
          </w:rPr>
          <w:tab/>
        </w:r>
        <w:r w:rsidR="00BB66CC" w:rsidRPr="00B2001B">
          <w:rPr>
            <w:rStyle w:val="Hyperlink"/>
            <w:rFonts w:cstheme="minorHAnsi"/>
            <w:noProof/>
          </w:rPr>
          <w:t>Stakeholder Roles and Responsibilities</w:t>
        </w:r>
        <w:r w:rsidR="00BB66CC">
          <w:rPr>
            <w:noProof/>
            <w:webHidden/>
          </w:rPr>
          <w:tab/>
        </w:r>
        <w:r w:rsidR="00BB66CC">
          <w:rPr>
            <w:noProof/>
            <w:webHidden/>
          </w:rPr>
          <w:fldChar w:fldCharType="begin"/>
        </w:r>
        <w:r w:rsidR="00BB66CC">
          <w:rPr>
            <w:noProof/>
            <w:webHidden/>
          </w:rPr>
          <w:instrText xml:space="preserve"> PAGEREF _Toc50582789 \h </w:instrText>
        </w:r>
        <w:r w:rsidR="00BB66CC">
          <w:rPr>
            <w:noProof/>
            <w:webHidden/>
          </w:rPr>
        </w:r>
        <w:r w:rsidR="00BB66CC">
          <w:rPr>
            <w:noProof/>
            <w:webHidden/>
          </w:rPr>
          <w:fldChar w:fldCharType="separate"/>
        </w:r>
        <w:r w:rsidR="00A30C37">
          <w:rPr>
            <w:noProof/>
            <w:webHidden/>
          </w:rPr>
          <w:t>106</w:t>
        </w:r>
        <w:r w:rsidR="00BB66CC">
          <w:rPr>
            <w:noProof/>
            <w:webHidden/>
          </w:rPr>
          <w:fldChar w:fldCharType="end"/>
        </w:r>
      </w:hyperlink>
    </w:p>
    <w:p w14:paraId="7923C047" w14:textId="74DD19B0" w:rsidR="00BB66CC" w:rsidRDefault="0023210F">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0582790" w:history="1">
        <w:r w:rsidR="00BB66CC" w:rsidRPr="00B2001B">
          <w:rPr>
            <w:rStyle w:val="Hyperlink"/>
            <w:rFonts w:cstheme="minorHAnsi"/>
            <w:noProof/>
          </w:rPr>
          <w:t>2.7</w:t>
        </w:r>
        <w:r w:rsidR="00BB66CC">
          <w:rPr>
            <w:rFonts w:asciiTheme="minorHAnsi" w:eastAsiaTheme="minorEastAsia" w:hAnsiTheme="minorHAnsi" w:cstheme="minorBidi"/>
            <w:smallCaps w:val="0"/>
            <w:noProof/>
            <w:sz w:val="22"/>
            <w:szCs w:val="22"/>
            <w:lang w:bidi="ar-SA"/>
          </w:rPr>
          <w:tab/>
        </w:r>
        <w:r w:rsidR="00BB66CC" w:rsidRPr="00B2001B">
          <w:rPr>
            <w:rStyle w:val="Hyperlink"/>
            <w:rFonts w:cstheme="minorHAnsi"/>
            <w:noProof/>
          </w:rPr>
          <w:t>Standards and Specifications</w:t>
        </w:r>
        <w:r w:rsidR="00BB66CC">
          <w:rPr>
            <w:noProof/>
            <w:webHidden/>
          </w:rPr>
          <w:tab/>
        </w:r>
        <w:r w:rsidR="00BB66CC">
          <w:rPr>
            <w:noProof/>
            <w:webHidden/>
          </w:rPr>
          <w:fldChar w:fldCharType="begin"/>
        </w:r>
        <w:r w:rsidR="00BB66CC">
          <w:rPr>
            <w:noProof/>
            <w:webHidden/>
          </w:rPr>
          <w:instrText xml:space="preserve"> PAGEREF _Toc50582790 \h </w:instrText>
        </w:r>
        <w:r w:rsidR="00BB66CC">
          <w:rPr>
            <w:noProof/>
            <w:webHidden/>
          </w:rPr>
        </w:r>
        <w:r w:rsidR="00BB66CC">
          <w:rPr>
            <w:noProof/>
            <w:webHidden/>
          </w:rPr>
          <w:fldChar w:fldCharType="separate"/>
        </w:r>
        <w:r w:rsidR="00A30C37">
          <w:rPr>
            <w:noProof/>
            <w:webHidden/>
          </w:rPr>
          <w:t>116</w:t>
        </w:r>
        <w:r w:rsidR="00BB66CC">
          <w:rPr>
            <w:noProof/>
            <w:webHidden/>
          </w:rPr>
          <w:fldChar w:fldCharType="end"/>
        </w:r>
      </w:hyperlink>
    </w:p>
    <w:p w14:paraId="6B945DEC" w14:textId="3FF866BC" w:rsidR="00BB66CC" w:rsidRDefault="0023210F">
      <w:pPr>
        <w:pStyle w:val="TOC2"/>
        <w:tabs>
          <w:tab w:val="left" w:pos="880"/>
          <w:tab w:val="right" w:leader="dot" w:pos="9350"/>
        </w:tabs>
        <w:rPr>
          <w:rFonts w:asciiTheme="minorHAnsi" w:eastAsiaTheme="minorEastAsia" w:hAnsiTheme="minorHAnsi" w:cstheme="minorBidi"/>
          <w:smallCaps w:val="0"/>
          <w:noProof/>
          <w:sz w:val="22"/>
          <w:szCs w:val="22"/>
          <w:lang w:bidi="ar-SA"/>
        </w:rPr>
      </w:pPr>
      <w:hyperlink w:anchor="_Toc50582791" w:history="1">
        <w:r w:rsidR="00BB66CC" w:rsidRPr="00B2001B">
          <w:rPr>
            <w:rStyle w:val="Hyperlink"/>
            <w:rFonts w:cstheme="minorHAnsi"/>
            <w:noProof/>
          </w:rPr>
          <w:t>2.8</w:t>
        </w:r>
        <w:r w:rsidR="00BB66CC">
          <w:rPr>
            <w:rFonts w:asciiTheme="minorHAnsi" w:eastAsiaTheme="minorEastAsia" w:hAnsiTheme="minorHAnsi" w:cstheme="minorBidi"/>
            <w:smallCaps w:val="0"/>
            <w:noProof/>
            <w:sz w:val="22"/>
            <w:szCs w:val="22"/>
            <w:lang w:bidi="ar-SA"/>
          </w:rPr>
          <w:tab/>
        </w:r>
        <w:r w:rsidR="00BB66CC" w:rsidRPr="00B2001B">
          <w:rPr>
            <w:rStyle w:val="Hyperlink"/>
            <w:rFonts w:cstheme="minorHAnsi"/>
            <w:noProof/>
          </w:rPr>
          <w:t>Requirements</w:t>
        </w:r>
        <w:r w:rsidR="00BB66CC">
          <w:rPr>
            <w:noProof/>
            <w:webHidden/>
          </w:rPr>
          <w:tab/>
        </w:r>
        <w:r w:rsidR="00BB66CC">
          <w:rPr>
            <w:noProof/>
            <w:webHidden/>
          </w:rPr>
          <w:fldChar w:fldCharType="begin"/>
        </w:r>
        <w:r w:rsidR="00BB66CC">
          <w:rPr>
            <w:noProof/>
            <w:webHidden/>
          </w:rPr>
          <w:instrText xml:space="preserve"> PAGEREF _Toc50582791 \h </w:instrText>
        </w:r>
        <w:r w:rsidR="00BB66CC">
          <w:rPr>
            <w:noProof/>
            <w:webHidden/>
          </w:rPr>
        </w:r>
        <w:r w:rsidR="00BB66CC">
          <w:rPr>
            <w:noProof/>
            <w:webHidden/>
          </w:rPr>
          <w:fldChar w:fldCharType="separate"/>
        </w:r>
        <w:r w:rsidR="00A30C37">
          <w:rPr>
            <w:noProof/>
            <w:webHidden/>
          </w:rPr>
          <w:t>118</w:t>
        </w:r>
        <w:r w:rsidR="00BB66CC">
          <w:rPr>
            <w:noProof/>
            <w:webHidden/>
          </w:rPr>
          <w:fldChar w:fldCharType="end"/>
        </w:r>
      </w:hyperlink>
    </w:p>
    <w:p w14:paraId="35E429EF" w14:textId="411BBA68" w:rsidR="00BB66CC" w:rsidRDefault="0023210F">
      <w:pPr>
        <w:pStyle w:val="TOC1"/>
        <w:rPr>
          <w:rFonts w:asciiTheme="minorHAnsi" w:eastAsiaTheme="minorEastAsia" w:hAnsiTheme="minorHAnsi" w:cstheme="minorBidi"/>
          <w:b w:val="0"/>
          <w:noProof/>
          <w:sz w:val="22"/>
          <w:szCs w:val="22"/>
          <w:lang w:bidi="ar-SA"/>
        </w:rPr>
      </w:pPr>
      <w:hyperlink w:anchor="_Toc50582792" w:history="1">
        <w:r w:rsidR="00BB66CC" w:rsidRPr="00B2001B">
          <w:rPr>
            <w:rStyle w:val="Hyperlink"/>
            <w:rFonts w:cstheme="minorHAnsi"/>
            <w:noProof/>
          </w:rPr>
          <w:t>3.0</w:t>
        </w:r>
        <w:r w:rsidR="00BB66CC">
          <w:rPr>
            <w:rFonts w:asciiTheme="minorHAnsi" w:eastAsiaTheme="minorEastAsia" w:hAnsiTheme="minorHAnsi" w:cstheme="minorBidi"/>
            <w:b w:val="0"/>
            <w:noProof/>
            <w:sz w:val="22"/>
            <w:szCs w:val="22"/>
            <w:lang w:bidi="ar-SA"/>
          </w:rPr>
          <w:tab/>
        </w:r>
        <w:r w:rsidR="00BB66CC" w:rsidRPr="00B2001B">
          <w:rPr>
            <w:rStyle w:val="Hyperlink"/>
            <w:rFonts w:cstheme="minorHAnsi"/>
            <w:noProof/>
          </w:rPr>
          <w:t>Report Summary</w:t>
        </w:r>
        <w:r w:rsidR="00BB66CC">
          <w:rPr>
            <w:noProof/>
            <w:webHidden/>
          </w:rPr>
          <w:tab/>
        </w:r>
        <w:r w:rsidR="00BB66CC">
          <w:rPr>
            <w:noProof/>
            <w:webHidden/>
          </w:rPr>
          <w:fldChar w:fldCharType="begin"/>
        </w:r>
        <w:r w:rsidR="00BB66CC">
          <w:rPr>
            <w:noProof/>
            <w:webHidden/>
          </w:rPr>
          <w:instrText xml:space="preserve"> PAGEREF _Toc50582792 \h </w:instrText>
        </w:r>
        <w:r w:rsidR="00BB66CC">
          <w:rPr>
            <w:noProof/>
            <w:webHidden/>
          </w:rPr>
        </w:r>
        <w:r w:rsidR="00BB66CC">
          <w:rPr>
            <w:noProof/>
            <w:webHidden/>
          </w:rPr>
          <w:fldChar w:fldCharType="separate"/>
        </w:r>
        <w:r w:rsidR="00A30C37">
          <w:rPr>
            <w:noProof/>
            <w:webHidden/>
          </w:rPr>
          <w:t>119</w:t>
        </w:r>
        <w:r w:rsidR="00BB66CC">
          <w:rPr>
            <w:noProof/>
            <w:webHidden/>
          </w:rPr>
          <w:fldChar w:fldCharType="end"/>
        </w:r>
      </w:hyperlink>
    </w:p>
    <w:p w14:paraId="57ACB152" w14:textId="223657F2"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4" w:name="_Toc46099329"/>
      <w:bookmarkStart w:id="35" w:name="_Toc50582781"/>
      <w:r w:rsidRPr="0058715C">
        <w:rPr>
          <w:rFonts w:asciiTheme="minorHAnsi" w:hAnsiTheme="minorHAnsi" w:cstheme="minorHAnsi"/>
        </w:rPr>
        <w:t>List of Tables</w:t>
      </w:r>
      <w:bookmarkEnd w:id="34"/>
      <w:bookmarkEnd w:id="35"/>
    </w:p>
    <w:p w14:paraId="49CF9E2F" w14:textId="75CA76BF" w:rsidR="00641672"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r w:rsidR="0023210F">
        <w:rPr>
          <w:noProof/>
        </w:rPr>
        <w:fldChar w:fldCharType="begin"/>
      </w:r>
      <w:r w:rsidR="0023210F">
        <w:rPr>
          <w:noProof/>
        </w:rPr>
        <w:instrText xml:space="preserve"> HYPERLINK \l "_Toc50586650" </w:instrText>
      </w:r>
      <w:r w:rsidR="00A30C37">
        <w:rPr>
          <w:noProof/>
        </w:rPr>
      </w:r>
      <w:r w:rsidR="0023210F">
        <w:rPr>
          <w:noProof/>
        </w:rPr>
        <w:fldChar w:fldCharType="separate"/>
      </w:r>
      <w:r w:rsidR="00641672" w:rsidRPr="00A20CBA">
        <w:rPr>
          <w:rStyle w:val="Hyperlink"/>
          <w:rFonts w:cstheme="minorHAnsi"/>
          <w:noProof/>
        </w:rPr>
        <w:t xml:space="preserve">Table 1 Stakeholder </w:t>
      </w:r>
      <w:bookmarkStart w:id="36" w:name="_GoBack"/>
      <w:bookmarkEnd w:id="36"/>
      <w:r w:rsidR="00641672" w:rsidRPr="00A20CBA">
        <w:rPr>
          <w:rStyle w:val="Hyperlink"/>
          <w:rFonts w:cstheme="minorHAnsi"/>
          <w:noProof/>
        </w:rPr>
        <w:t>Revisions</w:t>
      </w:r>
      <w:r w:rsidR="00641672">
        <w:rPr>
          <w:noProof/>
          <w:webHidden/>
        </w:rPr>
        <w:tab/>
      </w:r>
      <w:r w:rsidR="00641672">
        <w:rPr>
          <w:noProof/>
          <w:webHidden/>
        </w:rPr>
        <w:fldChar w:fldCharType="begin"/>
      </w:r>
      <w:r w:rsidR="00641672">
        <w:rPr>
          <w:noProof/>
          <w:webHidden/>
        </w:rPr>
        <w:instrText xml:space="preserve"> PAGEREF _Toc50586650 \h </w:instrText>
      </w:r>
      <w:r w:rsidR="00641672">
        <w:rPr>
          <w:noProof/>
          <w:webHidden/>
        </w:rPr>
      </w:r>
      <w:r w:rsidR="00641672">
        <w:rPr>
          <w:noProof/>
          <w:webHidden/>
        </w:rPr>
        <w:fldChar w:fldCharType="separate"/>
      </w:r>
      <w:r w:rsidR="00A30C37">
        <w:rPr>
          <w:noProof/>
          <w:webHidden/>
        </w:rPr>
        <w:t>5</w:t>
      </w:r>
      <w:r w:rsidR="00641672">
        <w:rPr>
          <w:noProof/>
          <w:webHidden/>
        </w:rPr>
        <w:fldChar w:fldCharType="end"/>
      </w:r>
      <w:r w:rsidR="0023210F">
        <w:rPr>
          <w:noProof/>
        </w:rPr>
        <w:fldChar w:fldCharType="end"/>
      </w:r>
    </w:p>
    <w:p w14:paraId="3CF44332" w14:textId="0A5108B8" w:rsidR="00641672" w:rsidRDefault="0023210F">
      <w:pPr>
        <w:pStyle w:val="TableofFigures"/>
        <w:tabs>
          <w:tab w:val="right" w:leader="dot" w:pos="9350"/>
        </w:tabs>
        <w:rPr>
          <w:rFonts w:asciiTheme="minorHAnsi" w:eastAsiaTheme="minorEastAsia" w:hAnsiTheme="minorHAnsi" w:cstheme="minorBidi"/>
          <w:caps w:val="0"/>
          <w:noProof/>
          <w:sz w:val="22"/>
          <w:szCs w:val="22"/>
          <w:lang w:bidi="ar-SA"/>
        </w:rPr>
      </w:pPr>
      <w:hyperlink w:anchor="_Toc50586651" w:history="1">
        <w:r w:rsidR="00641672" w:rsidRPr="00A20CBA">
          <w:rPr>
            <w:rStyle w:val="Hyperlink"/>
            <w:rFonts w:cstheme="minorHAnsi"/>
            <w:noProof/>
          </w:rPr>
          <w:t>Table 2 Inventory Element Revisions</w:t>
        </w:r>
        <w:r w:rsidR="00641672">
          <w:rPr>
            <w:noProof/>
            <w:webHidden/>
          </w:rPr>
          <w:tab/>
        </w:r>
        <w:r w:rsidR="00641672">
          <w:rPr>
            <w:noProof/>
            <w:webHidden/>
          </w:rPr>
          <w:fldChar w:fldCharType="begin"/>
        </w:r>
        <w:r w:rsidR="00641672">
          <w:rPr>
            <w:noProof/>
            <w:webHidden/>
          </w:rPr>
          <w:instrText xml:space="preserve"> PAGEREF _Toc50586651 \h </w:instrText>
        </w:r>
        <w:r w:rsidR="00641672">
          <w:rPr>
            <w:noProof/>
            <w:webHidden/>
          </w:rPr>
        </w:r>
        <w:r w:rsidR="00641672">
          <w:rPr>
            <w:noProof/>
            <w:webHidden/>
          </w:rPr>
          <w:fldChar w:fldCharType="separate"/>
        </w:r>
        <w:r w:rsidR="00A30C37">
          <w:rPr>
            <w:noProof/>
            <w:webHidden/>
          </w:rPr>
          <w:t>9</w:t>
        </w:r>
        <w:r w:rsidR="00641672">
          <w:rPr>
            <w:noProof/>
            <w:webHidden/>
          </w:rPr>
          <w:fldChar w:fldCharType="end"/>
        </w:r>
      </w:hyperlink>
    </w:p>
    <w:p w14:paraId="01C2B201" w14:textId="4C68020E" w:rsidR="00641672" w:rsidRDefault="0023210F">
      <w:pPr>
        <w:pStyle w:val="TableofFigures"/>
        <w:tabs>
          <w:tab w:val="right" w:leader="dot" w:pos="9350"/>
        </w:tabs>
        <w:rPr>
          <w:rFonts w:asciiTheme="minorHAnsi" w:eastAsiaTheme="minorEastAsia" w:hAnsiTheme="minorHAnsi" w:cstheme="minorBidi"/>
          <w:caps w:val="0"/>
          <w:noProof/>
          <w:sz w:val="22"/>
          <w:szCs w:val="22"/>
          <w:lang w:bidi="ar-SA"/>
        </w:rPr>
      </w:pPr>
      <w:hyperlink w:anchor="_Toc50586652" w:history="1">
        <w:r w:rsidR="00641672" w:rsidRPr="00A20CBA">
          <w:rPr>
            <w:rStyle w:val="Hyperlink"/>
            <w:rFonts w:cstheme="minorHAnsi"/>
            <w:noProof/>
          </w:rPr>
          <w:t>Table 3 Former District 1 RITSA Service Revisions</w:t>
        </w:r>
        <w:r w:rsidR="00641672">
          <w:rPr>
            <w:noProof/>
            <w:webHidden/>
          </w:rPr>
          <w:tab/>
        </w:r>
        <w:r w:rsidR="00641672">
          <w:rPr>
            <w:noProof/>
            <w:webHidden/>
          </w:rPr>
          <w:fldChar w:fldCharType="begin"/>
        </w:r>
        <w:r w:rsidR="00641672">
          <w:rPr>
            <w:noProof/>
            <w:webHidden/>
          </w:rPr>
          <w:instrText xml:space="preserve"> PAGEREF _Toc50586652 \h </w:instrText>
        </w:r>
        <w:r w:rsidR="00641672">
          <w:rPr>
            <w:noProof/>
            <w:webHidden/>
          </w:rPr>
        </w:r>
        <w:r w:rsidR="00641672">
          <w:rPr>
            <w:noProof/>
            <w:webHidden/>
          </w:rPr>
          <w:fldChar w:fldCharType="separate"/>
        </w:r>
        <w:r w:rsidR="00A30C37">
          <w:rPr>
            <w:noProof/>
            <w:webHidden/>
          </w:rPr>
          <w:t>35</w:t>
        </w:r>
        <w:r w:rsidR="00641672">
          <w:rPr>
            <w:noProof/>
            <w:webHidden/>
          </w:rPr>
          <w:fldChar w:fldCharType="end"/>
        </w:r>
      </w:hyperlink>
    </w:p>
    <w:p w14:paraId="253385DD" w14:textId="4FD3EEE4" w:rsidR="00641672" w:rsidRDefault="0023210F">
      <w:pPr>
        <w:pStyle w:val="TableofFigures"/>
        <w:tabs>
          <w:tab w:val="right" w:leader="dot" w:pos="9350"/>
        </w:tabs>
        <w:rPr>
          <w:rFonts w:asciiTheme="minorHAnsi" w:eastAsiaTheme="minorEastAsia" w:hAnsiTheme="minorHAnsi" w:cstheme="minorBidi"/>
          <w:caps w:val="0"/>
          <w:noProof/>
          <w:sz w:val="22"/>
          <w:szCs w:val="22"/>
          <w:lang w:bidi="ar-SA"/>
        </w:rPr>
      </w:pPr>
      <w:hyperlink w:anchor="_Toc50586653" w:history="1">
        <w:r w:rsidR="00641672" w:rsidRPr="00A20CBA">
          <w:rPr>
            <w:rStyle w:val="Hyperlink"/>
            <w:rFonts w:cstheme="minorHAnsi"/>
            <w:noProof/>
          </w:rPr>
          <w:t>Table 4 Revised District 1 Services</w:t>
        </w:r>
        <w:r w:rsidR="00641672">
          <w:rPr>
            <w:noProof/>
            <w:webHidden/>
          </w:rPr>
          <w:tab/>
        </w:r>
        <w:r w:rsidR="00641672">
          <w:rPr>
            <w:noProof/>
            <w:webHidden/>
          </w:rPr>
          <w:fldChar w:fldCharType="begin"/>
        </w:r>
        <w:r w:rsidR="00641672">
          <w:rPr>
            <w:noProof/>
            <w:webHidden/>
          </w:rPr>
          <w:instrText xml:space="preserve"> PAGEREF _Toc50586653 \h </w:instrText>
        </w:r>
        <w:r w:rsidR="00641672">
          <w:rPr>
            <w:noProof/>
            <w:webHidden/>
          </w:rPr>
        </w:r>
        <w:r w:rsidR="00641672">
          <w:rPr>
            <w:noProof/>
            <w:webHidden/>
          </w:rPr>
          <w:fldChar w:fldCharType="separate"/>
        </w:r>
        <w:r w:rsidR="00A30C37">
          <w:rPr>
            <w:noProof/>
            <w:webHidden/>
          </w:rPr>
          <w:t>60</w:t>
        </w:r>
        <w:r w:rsidR="00641672">
          <w:rPr>
            <w:noProof/>
            <w:webHidden/>
          </w:rPr>
          <w:fldChar w:fldCharType="end"/>
        </w:r>
      </w:hyperlink>
    </w:p>
    <w:p w14:paraId="44A33D4A" w14:textId="56CB5FA9" w:rsidR="00641672" w:rsidRDefault="0023210F">
      <w:pPr>
        <w:pStyle w:val="TableofFigures"/>
        <w:tabs>
          <w:tab w:val="right" w:leader="dot" w:pos="9350"/>
        </w:tabs>
        <w:rPr>
          <w:rFonts w:asciiTheme="minorHAnsi" w:eastAsiaTheme="minorEastAsia" w:hAnsiTheme="minorHAnsi" w:cstheme="minorBidi"/>
          <w:caps w:val="0"/>
          <w:noProof/>
          <w:sz w:val="22"/>
          <w:szCs w:val="22"/>
          <w:lang w:bidi="ar-SA"/>
        </w:rPr>
      </w:pPr>
      <w:hyperlink w:anchor="_Toc50586654" w:history="1">
        <w:r w:rsidR="00641672" w:rsidRPr="00A20CBA">
          <w:rPr>
            <w:rStyle w:val="Hyperlink"/>
            <w:rFonts w:cstheme="minorHAnsi"/>
            <w:noProof/>
          </w:rPr>
          <w:t>Table 5 Services added for PRojects</w:t>
        </w:r>
        <w:r w:rsidR="00641672">
          <w:rPr>
            <w:noProof/>
            <w:webHidden/>
          </w:rPr>
          <w:tab/>
        </w:r>
        <w:r w:rsidR="00641672">
          <w:rPr>
            <w:noProof/>
            <w:webHidden/>
          </w:rPr>
          <w:fldChar w:fldCharType="begin"/>
        </w:r>
        <w:r w:rsidR="00641672">
          <w:rPr>
            <w:noProof/>
            <w:webHidden/>
          </w:rPr>
          <w:instrText xml:space="preserve"> PAGEREF _Toc50586654 \h </w:instrText>
        </w:r>
        <w:r w:rsidR="00641672">
          <w:rPr>
            <w:noProof/>
            <w:webHidden/>
          </w:rPr>
        </w:r>
        <w:r w:rsidR="00641672">
          <w:rPr>
            <w:noProof/>
            <w:webHidden/>
          </w:rPr>
          <w:fldChar w:fldCharType="separate"/>
        </w:r>
        <w:r w:rsidR="00A30C37">
          <w:rPr>
            <w:noProof/>
            <w:webHidden/>
          </w:rPr>
          <w:t>62</w:t>
        </w:r>
        <w:r w:rsidR="00641672">
          <w:rPr>
            <w:noProof/>
            <w:webHidden/>
          </w:rPr>
          <w:fldChar w:fldCharType="end"/>
        </w:r>
      </w:hyperlink>
    </w:p>
    <w:p w14:paraId="45730DBC" w14:textId="20E3FC9A" w:rsidR="00641672" w:rsidRDefault="0023210F">
      <w:pPr>
        <w:pStyle w:val="TableofFigures"/>
        <w:tabs>
          <w:tab w:val="right" w:leader="dot" w:pos="9350"/>
        </w:tabs>
        <w:rPr>
          <w:rFonts w:asciiTheme="minorHAnsi" w:eastAsiaTheme="minorEastAsia" w:hAnsiTheme="minorHAnsi" w:cstheme="minorBidi"/>
          <w:caps w:val="0"/>
          <w:noProof/>
          <w:sz w:val="22"/>
          <w:szCs w:val="22"/>
          <w:lang w:bidi="ar-SA"/>
        </w:rPr>
      </w:pPr>
      <w:hyperlink w:anchor="_Toc50586655" w:history="1">
        <w:r w:rsidR="00641672" w:rsidRPr="00A20CBA">
          <w:rPr>
            <w:rStyle w:val="Hyperlink"/>
            <w:rFonts w:cstheme="minorHAnsi"/>
            <w:noProof/>
          </w:rPr>
          <w:t>Table 6 District 1 RITSA Projects</w:t>
        </w:r>
        <w:r w:rsidR="00641672">
          <w:rPr>
            <w:noProof/>
            <w:webHidden/>
          </w:rPr>
          <w:tab/>
        </w:r>
        <w:r w:rsidR="00641672">
          <w:rPr>
            <w:noProof/>
            <w:webHidden/>
          </w:rPr>
          <w:fldChar w:fldCharType="begin"/>
        </w:r>
        <w:r w:rsidR="00641672">
          <w:rPr>
            <w:noProof/>
            <w:webHidden/>
          </w:rPr>
          <w:instrText xml:space="preserve"> PAGEREF _Toc50586655 \h </w:instrText>
        </w:r>
        <w:r w:rsidR="00641672">
          <w:rPr>
            <w:noProof/>
            <w:webHidden/>
          </w:rPr>
        </w:r>
        <w:r w:rsidR="00641672">
          <w:rPr>
            <w:noProof/>
            <w:webHidden/>
          </w:rPr>
          <w:fldChar w:fldCharType="separate"/>
        </w:r>
        <w:r w:rsidR="00A30C37">
          <w:rPr>
            <w:noProof/>
            <w:webHidden/>
          </w:rPr>
          <w:t>71</w:t>
        </w:r>
        <w:r w:rsidR="00641672">
          <w:rPr>
            <w:noProof/>
            <w:webHidden/>
          </w:rPr>
          <w:fldChar w:fldCharType="end"/>
        </w:r>
      </w:hyperlink>
    </w:p>
    <w:p w14:paraId="69E2B492" w14:textId="0D43BAAE" w:rsidR="00641672" w:rsidRDefault="0023210F">
      <w:pPr>
        <w:pStyle w:val="TableofFigures"/>
        <w:tabs>
          <w:tab w:val="right" w:leader="dot" w:pos="9350"/>
        </w:tabs>
        <w:rPr>
          <w:rFonts w:asciiTheme="minorHAnsi" w:eastAsiaTheme="minorEastAsia" w:hAnsiTheme="minorHAnsi" w:cstheme="minorBidi"/>
          <w:caps w:val="0"/>
          <w:noProof/>
          <w:sz w:val="22"/>
          <w:szCs w:val="22"/>
          <w:lang w:bidi="ar-SA"/>
        </w:rPr>
      </w:pPr>
      <w:hyperlink w:anchor="_Toc50586656" w:history="1">
        <w:r w:rsidR="00641672" w:rsidRPr="00A20CBA">
          <w:rPr>
            <w:rStyle w:val="Hyperlink"/>
            <w:rFonts w:cstheme="minorHAnsi"/>
            <w:noProof/>
          </w:rPr>
          <w:t>Table 7 Agreements</w:t>
        </w:r>
        <w:r w:rsidR="00641672">
          <w:rPr>
            <w:noProof/>
            <w:webHidden/>
          </w:rPr>
          <w:tab/>
        </w:r>
        <w:r w:rsidR="00641672">
          <w:rPr>
            <w:noProof/>
            <w:webHidden/>
          </w:rPr>
          <w:fldChar w:fldCharType="begin"/>
        </w:r>
        <w:r w:rsidR="00641672">
          <w:rPr>
            <w:noProof/>
            <w:webHidden/>
          </w:rPr>
          <w:instrText xml:space="preserve"> PAGEREF _Toc50586656 \h </w:instrText>
        </w:r>
        <w:r w:rsidR="00641672">
          <w:rPr>
            <w:noProof/>
            <w:webHidden/>
          </w:rPr>
        </w:r>
        <w:r w:rsidR="00641672">
          <w:rPr>
            <w:noProof/>
            <w:webHidden/>
          </w:rPr>
          <w:fldChar w:fldCharType="separate"/>
        </w:r>
        <w:r w:rsidR="00A30C37">
          <w:rPr>
            <w:noProof/>
            <w:webHidden/>
          </w:rPr>
          <w:t>103</w:t>
        </w:r>
        <w:r w:rsidR="00641672">
          <w:rPr>
            <w:noProof/>
            <w:webHidden/>
          </w:rPr>
          <w:fldChar w:fldCharType="end"/>
        </w:r>
      </w:hyperlink>
    </w:p>
    <w:p w14:paraId="3936259F" w14:textId="3BC25DE8" w:rsidR="00641672" w:rsidRDefault="0023210F">
      <w:pPr>
        <w:pStyle w:val="TableofFigures"/>
        <w:tabs>
          <w:tab w:val="right" w:leader="dot" w:pos="9350"/>
        </w:tabs>
        <w:rPr>
          <w:rFonts w:asciiTheme="minorHAnsi" w:eastAsiaTheme="minorEastAsia" w:hAnsiTheme="minorHAnsi" w:cstheme="minorBidi"/>
          <w:caps w:val="0"/>
          <w:noProof/>
          <w:sz w:val="22"/>
          <w:szCs w:val="22"/>
          <w:lang w:bidi="ar-SA"/>
        </w:rPr>
      </w:pPr>
      <w:hyperlink w:anchor="_Toc50586657" w:history="1">
        <w:r w:rsidR="00641672" w:rsidRPr="00A20CBA">
          <w:rPr>
            <w:rStyle w:val="Hyperlink"/>
            <w:noProof/>
          </w:rPr>
          <w:t>Table 8 Roles and REsponsibilities</w:t>
        </w:r>
        <w:r w:rsidR="00641672">
          <w:rPr>
            <w:noProof/>
            <w:webHidden/>
          </w:rPr>
          <w:tab/>
        </w:r>
        <w:r w:rsidR="00641672">
          <w:rPr>
            <w:noProof/>
            <w:webHidden/>
          </w:rPr>
          <w:fldChar w:fldCharType="begin"/>
        </w:r>
        <w:r w:rsidR="00641672">
          <w:rPr>
            <w:noProof/>
            <w:webHidden/>
          </w:rPr>
          <w:instrText xml:space="preserve"> PAGEREF _Toc50586657 \h </w:instrText>
        </w:r>
        <w:r w:rsidR="00641672">
          <w:rPr>
            <w:noProof/>
            <w:webHidden/>
          </w:rPr>
        </w:r>
        <w:r w:rsidR="00641672">
          <w:rPr>
            <w:noProof/>
            <w:webHidden/>
          </w:rPr>
          <w:fldChar w:fldCharType="separate"/>
        </w:r>
        <w:r w:rsidR="00A30C37">
          <w:rPr>
            <w:noProof/>
            <w:webHidden/>
          </w:rPr>
          <w:t>106</w:t>
        </w:r>
        <w:r w:rsidR="00641672">
          <w:rPr>
            <w:noProof/>
            <w:webHidden/>
          </w:rPr>
          <w:fldChar w:fldCharType="end"/>
        </w:r>
      </w:hyperlink>
    </w:p>
    <w:p w14:paraId="6D4E23C5" w14:textId="50258460" w:rsidR="00641672" w:rsidRDefault="0023210F">
      <w:pPr>
        <w:pStyle w:val="TableofFigures"/>
        <w:tabs>
          <w:tab w:val="right" w:leader="dot" w:pos="9350"/>
        </w:tabs>
        <w:rPr>
          <w:rFonts w:asciiTheme="minorHAnsi" w:eastAsiaTheme="minorEastAsia" w:hAnsiTheme="minorHAnsi" w:cstheme="minorBidi"/>
          <w:caps w:val="0"/>
          <w:noProof/>
          <w:sz w:val="22"/>
          <w:szCs w:val="22"/>
          <w:lang w:bidi="ar-SA"/>
        </w:rPr>
      </w:pPr>
      <w:hyperlink w:anchor="_Toc50586658" w:history="1">
        <w:r w:rsidR="00641672" w:rsidRPr="00A20CBA">
          <w:rPr>
            <w:rStyle w:val="Hyperlink"/>
            <w:noProof/>
          </w:rPr>
          <w:t>Table 9 High-Level List of Standards in District 1 RITSA</w:t>
        </w:r>
        <w:r w:rsidR="00641672">
          <w:rPr>
            <w:noProof/>
            <w:webHidden/>
          </w:rPr>
          <w:tab/>
        </w:r>
        <w:r w:rsidR="00641672">
          <w:rPr>
            <w:noProof/>
            <w:webHidden/>
          </w:rPr>
          <w:fldChar w:fldCharType="begin"/>
        </w:r>
        <w:r w:rsidR="00641672">
          <w:rPr>
            <w:noProof/>
            <w:webHidden/>
          </w:rPr>
          <w:instrText xml:space="preserve"> PAGEREF _Toc50586658 \h </w:instrText>
        </w:r>
        <w:r w:rsidR="00641672">
          <w:rPr>
            <w:noProof/>
            <w:webHidden/>
          </w:rPr>
        </w:r>
        <w:r w:rsidR="00641672">
          <w:rPr>
            <w:noProof/>
            <w:webHidden/>
          </w:rPr>
          <w:fldChar w:fldCharType="separate"/>
        </w:r>
        <w:r w:rsidR="00A30C37">
          <w:rPr>
            <w:noProof/>
            <w:webHidden/>
          </w:rPr>
          <w:t>116</w:t>
        </w:r>
        <w:r w:rsidR="00641672">
          <w:rPr>
            <w:noProof/>
            <w:webHidden/>
          </w:rPr>
          <w:fldChar w:fldCharType="end"/>
        </w:r>
      </w:hyperlink>
    </w:p>
    <w:p w14:paraId="69BF22B1" w14:textId="5154B45E" w:rsidR="00641672" w:rsidRDefault="0023210F">
      <w:pPr>
        <w:pStyle w:val="TableofFigures"/>
        <w:tabs>
          <w:tab w:val="right" w:leader="dot" w:pos="9350"/>
        </w:tabs>
        <w:rPr>
          <w:rFonts w:asciiTheme="minorHAnsi" w:eastAsiaTheme="minorEastAsia" w:hAnsiTheme="minorHAnsi" w:cstheme="minorBidi"/>
          <w:caps w:val="0"/>
          <w:noProof/>
          <w:sz w:val="22"/>
          <w:szCs w:val="22"/>
          <w:lang w:bidi="ar-SA"/>
        </w:rPr>
      </w:pPr>
      <w:hyperlink w:anchor="_Toc50586659" w:history="1">
        <w:r w:rsidR="00641672" w:rsidRPr="00A20CBA">
          <w:rPr>
            <w:rStyle w:val="Hyperlink"/>
            <w:noProof/>
          </w:rPr>
          <w:t>Table 10 Sample Requirements List</w:t>
        </w:r>
        <w:r w:rsidR="00641672">
          <w:rPr>
            <w:noProof/>
            <w:webHidden/>
          </w:rPr>
          <w:tab/>
        </w:r>
        <w:r w:rsidR="00641672">
          <w:rPr>
            <w:noProof/>
            <w:webHidden/>
          </w:rPr>
          <w:fldChar w:fldCharType="begin"/>
        </w:r>
        <w:r w:rsidR="00641672">
          <w:rPr>
            <w:noProof/>
            <w:webHidden/>
          </w:rPr>
          <w:instrText xml:space="preserve"> PAGEREF _Toc50586659 \h </w:instrText>
        </w:r>
        <w:r w:rsidR="00641672">
          <w:rPr>
            <w:noProof/>
            <w:webHidden/>
          </w:rPr>
        </w:r>
        <w:r w:rsidR="00641672">
          <w:rPr>
            <w:noProof/>
            <w:webHidden/>
          </w:rPr>
          <w:fldChar w:fldCharType="separate"/>
        </w:r>
        <w:r w:rsidR="00A30C37">
          <w:rPr>
            <w:noProof/>
            <w:webHidden/>
          </w:rPr>
          <w:t>118</w:t>
        </w:r>
        <w:r w:rsidR="00641672">
          <w:rPr>
            <w:noProof/>
            <w:webHidden/>
          </w:rPr>
          <w:fldChar w:fldCharType="end"/>
        </w:r>
      </w:hyperlink>
    </w:p>
    <w:p w14:paraId="75198C60" w14:textId="503985D2" w:rsidR="00282580" w:rsidRPr="004338A5" w:rsidRDefault="00282580" w:rsidP="004338A5">
      <w:pPr>
        <w:pStyle w:val="TOC1"/>
      </w:pPr>
      <w:r w:rsidRPr="004338A5">
        <w:rPr>
          <w:rStyle w:val="Hyperlink"/>
          <w:rFonts w:cstheme="minorHAnsi"/>
          <w:noProof/>
        </w:rPr>
        <w:fldChar w:fldCharType="end"/>
      </w:r>
    </w:p>
    <w:p w14:paraId="3E0E24D5" w14:textId="77777777" w:rsidR="00F2211A" w:rsidRDefault="00F2211A" w:rsidP="00121F57">
      <w:pPr>
        <w:pStyle w:val="Heading1"/>
        <w:rPr>
          <w:rFonts w:asciiTheme="minorHAnsi" w:hAnsiTheme="minorHAnsi" w:cstheme="minorHAnsi"/>
        </w:rPr>
        <w:sectPr w:rsidR="00F2211A" w:rsidSect="00121F57">
          <w:headerReference w:type="default" r:id="rId13"/>
          <w:footerReference w:type="default" r:id="rId14"/>
          <w:pgSz w:w="12240" w:h="15840"/>
          <w:pgMar w:top="1440" w:right="1440" w:bottom="1440" w:left="1440" w:header="720" w:footer="58" w:gutter="0"/>
          <w:cols w:space="720"/>
          <w:docGrid w:linePitch="360"/>
        </w:sectPr>
      </w:pPr>
      <w:bookmarkStart w:id="37" w:name="_Toc50582782"/>
    </w:p>
    <w:p w14:paraId="163D79D0" w14:textId="54619140" w:rsidR="00121F57" w:rsidRPr="004338A5" w:rsidRDefault="00B45EAE" w:rsidP="00121F57">
      <w:pPr>
        <w:pStyle w:val="Heading1"/>
        <w:rPr>
          <w:rFonts w:asciiTheme="minorHAnsi" w:hAnsiTheme="minorHAnsi" w:cstheme="minorHAnsi"/>
        </w:rPr>
      </w:pPr>
      <w:r w:rsidRPr="004338A5">
        <w:rPr>
          <w:rFonts w:asciiTheme="minorHAnsi" w:hAnsiTheme="minorHAnsi" w:cstheme="minorHAnsi"/>
        </w:rPr>
        <w:lastRenderedPageBreak/>
        <w:t>Introduction</w:t>
      </w:r>
      <w:bookmarkEnd w:id="37"/>
    </w:p>
    <w:p w14:paraId="4F76E62C" w14:textId="71CE67C0" w:rsidR="00DA0847" w:rsidRPr="004338A5" w:rsidRDefault="00065A93" w:rsidP="00121F57">
      <w:pPr>
        <w:rPr>
          <w:rFonts w:asciiTheme="minorHAnsi" w:hAnsiTheme="minorHAnsi" w:cstheme="minorHAnsi"/>
          <w:szCs w:val="24"/>
        </w:rPr>
      </w:pPr>
      <w:r w:rsidRPr="004338A5">
        <w:rPr>
          <w:rFonts w:asciiTheme="minorHAnsi" w:hAnsiTheme="minorHAnsi" w:cstheme="minorHAnsi"/>
          <w:szCs w:val="24"/>
        </w:rPr>
        <w:t xml:space="preserve">This </w:t>
      </w:r>
      <w:r w:rsidR="00343343" w:rsidRPr="004338A5">
        <w:rPr>
          <w:rFonts w:asciiTheme="minorHAnsi" w:hAnsiTheme="minorHAnsi" w:cstheme="minorHAnsi"/>
          <w:szCs w:val="24"/>
        </w:rPr>
        <w:t xml:space="preserve">Major Update Report for </w:t>
      </w:r>
      <w:r w:rsidR="008141F4">
        <w:rPr>
          <w:rFonts w:asciiTheme="minorHAnsi" w:hAnsiTheme="minorHAnsi" w:cstheme="minorHAnsi"/>
          <w:szCs w:val="24"/>
        </w:rPr>
        <w:t>the Florida District 1</w:t>
      </w:r>
      <w:r w:rsidRPr="004338A5">
        <w:rPr>
          <w:rFonts w:asciiTheme="minorHAnsi" w:hAnsiTheme="minorHAnsi" w:cstheme="minorHAnsi"/>
          <w:szCs w:val="24"/>
        </w:rPr>
        <w:t xml:space="preserve"> </w:t>
      </w:r>
      <w:r w:rsidR="008A4669" w:rsidRPr="004338A5">
        <w:rPr>
          <w:rFonts w:asciiTheme="minorHAnsi" w:hAnsiTheme="minorHAnsi" w:cstheme="minorHAnsi"/>
          <w:szCs w:val="24"/>
        </w:rPr>
        <w:t>Regional ITS Architecture (RITSA)</w:t>
      </w:r>
      <w:r w:rsidR="00995616">
        <w:rPr>
          <w:rFonts w:asciiTheme="minorHAnsi" w:hAnsiTheme="minorHAnsi" w:cstheme="minorHAnsi"/>
          <w:szCs w:val="24"/>
        </w:rPr>
        <w:t xml:space="preserve"> </w:t>
      </w:r>
      <w:r w:rsidR="00DA0847" w:rsidRPr="004338A5">
        <w:rPr>
          <w:rFonts w:asciiTheme="minorHAnsi" w:hAnsiTheme="minorHAnsi" w:cstheme="minorHAnsi"/>
          <w:szCs w:val="24"/>
        </w:rPr>
        <w:t xml:space="preserve">identifies the revisions incorporated into the </w:t>
      </w:r>
      <w:r w:rsidR="008A4669" w:rsidRPr="004338A5">
        <w:rPr>
          <w:rFonts w:asciiTheme="minorHAnsi" w:hAnsiTheme="minorHAnsi" w:cstheme="minorHAnsi"/>
          <w:szCs w:val="24"/>
        </w:rPr>
        <w:t>architecture. The revisions reflect</w:t>
      </w:r>
      <w:r w:rsidR="00DA0847" w:rsidRPr="004338A5">
        <w:rPr>
          <w:rFonts w:asciiTheme="minorHAnsi" w:hAnsiTheme="minorHAnsi" w:cstheme="minorHAnsi"/>
          <w:szCs w:val="24"/>
        </w:rPr>
        <w:t xml:space="preserve"> the inputs of stakeholders as part of the Florida Intelligent Transportation Systems (ITS) Architecture Support and Maintenance Project. Information was gathered from Stakeholders through an Initial Review Report and Meeting conducted on </w:t>
      </w:r>
      <w:r w:rsidR="008141F4">
        <w:rPr>
          <w:rFonts w:asciiTheme="minorHAnsi" w:hAnsiTheme="minorHAnsi" w:cstheme="minorHAnsi"/>
          <w:szCs w:val="24"/>
        </w:rPr>
        <w:t>September 17</w:t>
      </w:r>
      <w:r w:rsidR="00DA0847" w:rsidRPr="004338A5">
        <w:rPr>
          <w:rFonts w:asciiTheme="minorHAnsi" w:hAnsiTheme="minorHAnsi" w:cstheme="minorHAnsi"/>
          <w:szCs w:val="24"/>
        </w:rPr>
        <w:t xml:space="preserve">, 2019, and a Stakeholder Workshop conducted on </w:t>
      </w:r>
      <w:r w:rsidR="008141F4">
        <w:rPr>
          <w:rFonts w:asciiTheme="minorHAnsi" w:hAnsiTheme="minorHAnsi" w:cstheme="minorHAnsi"/>
          <w:szCs w:val="24"/>
        </w:rPr>
        <w:t>February 24, 2020</w:t>
      </w:r>
      <w:r w:rsidR="00DA0847" w:rsidRPr="004338A5">
        <w:rPr>
          <w:rFonts w:asciiTheme="minorHAnsi" w:hAnsiTheme="minorHAnsi" w:cstheme="minorHAnsi"/>
          <w:szCs w:val="24"/>
        </w:rPr>
        <w:t xml:space="preserve">. </w:t>
      </w:r>
      <w:r w:rsidR="00EE41DB">
        <w:rPr>
          <w:rFonts w:asciiTheme="minorHAnsi" w:hAnsiTheme="minorHAnsi" w:cstheme="minorHAnsi"/>
          <w:szCs w:val="24"/>
        </w:rPr>
        <w:t>Additional information was gathered from Stakeholders based on the review of the Draft version of this District 1 Major Update Report.</w:t>
      </w:r>
    </w:p>
    <w:p w14:paraId="1F68F603" w14:textId="504F76FE" w:rsidR="00DA0847" w:rsidRPr="004338A5" w:rsidRDefault="00DA0847" w:rsidP="00121F57">
      <w:pPr>
        <w:rPr>
          <w:rFonts w:asciiTheme="minorHAnsi" w:hAnsiTheme="minorHAnsi" w:cstheme="minorHAnsi"/>
          <w:szCs w:val="24"/>
        </w:rPr>
      </w:pPr>
      <w:r w:rsidRPr="004338A5">
        <w:rPr>
          <w:rFonts w:asciiTheme="minorHAnsi" w:hAnsiTheme="minorHAnsi" w:cstheme="minorHAnsi"/>
          <w:szCs w:val="24"/>
        </w:rPr>
        <w:t xml:space="preserve">The revisions to the </w:t>
      </w:r>
      <w:r w:rsidR="008141F4">
        <w:rPr>
          <w:rFonts w:asciiTheme="minorHAnsi" w:hAnsiTheme="minorHAnsi" w:cstheme="minorHAnsi"/>
          <w:szCs w:val="24"/>
        </w:rPr>
        <w:t>District 1</w:t>
      </w:r>
      <w:r w:rsidR="008141F4" w:rsidRPr="004338A5">
        <w:rPr>
          <w:rFonts w:asciiTheme="minorHAnsi" w:hAnsiTheme="minorHAnsi" w:cstheme="minorHAnsi"/>
          <w:szCs w:val="24"/>
        </w:rPr>
        <w:t xml:space="preserve"> </w:t>
      </w:r>
      <w:r w:rsidR="007A55B6" w:rsidRPr="004338A5">
        <w:rPr>
          <w:rFonts w:asciiTheme="minorHAnsi" w:hAnsiTheme="minorHAnsi" w:cstheme="minorHAnsi"/>
          <w:szCs w:val="24"/>
        </w:rPr>
        <w:t>R</w:t>
      </w:r>
      <w:r w:rsidRPr="004338A5">
        <w:rPr>
          <w:rFonts w:asciiTheme="minorHAnsi" w:hAnsiTheme="minorHAnsi" w:cstheme="minorHAnsi"/>
          <w:szCs w:val="24"/>
        </w:rPr>
        <w:t xml:space="preserve">ITSA include project implementation and plans, transportation and technology initiatives being pursued by stakeholders, and opportunities for architecture streamlining to improve the </w:t>
      </w:r>
      <w:r w:rsidR="008141F4">
        <w:rPr>
          <w:rFonts w:asciiTheme="minorHAnsi" w:hAnsiTheme="minorHAnsi" w:cstheme="minorHAnsi"/>
          <w:szCs w:val="24"/>
        </w:rPr>
        <w:t>District 1</w:t>
      </w:r>
      <w:r w:rsidR="008141F4" w:rsidRPr="004338A5">
        <w:rPr>
          <w:rFonts w:asciiTheme="minorHAnsi" w:hAnsiTheme="minorHAnsi" w:cstheme="minorHAnsi"/>
          <w:szCs w:val="24"/>
        </w:rPr>
        <w:t xml:space="preserve"> </w:t>
      </w:r>
      <w:r w:rsidR="007A55B6" w:rsidRPr="004338A5">
        <w:rPr>
          <w:rFonts w:asciiTheme="minorHAnsi" w:hAnsiTheme="minorHAnsi" w:cstheme="minorHAnsi"/>
          <w:szCs w:val="24"/>
        </w:rPr>
        <w:t>R</w:t>
      </w:r>
      <w:r w:rsidRPr="004338A5">
        <w:rPr>
          <w:rFonts w:asciiTheme="minorHAnsi" w:hAnsiTheme="minorHAnsi" w:cstheme="minorHAnsi"/>
          <w:szCs w:val="24"/>
        </w:rPr>
        <w:t>ITSA’s application and maintenance.</w:t>
      </w:r>
    </w:p>
    <w:p w14:paraId="18B28445" w14:textId="7788BEFE" w:rsidR="00DA0847" w:rsidRPr="004338A5" w:rsidRDefault="00450B31" w:rsidP="00DA0847">
      <w:pPr>
        <w:rPr>
          <w:rFonts w:asciiTheme="minorHAnsi" w:hAnsiTheme="minorHAnsi" w:cstheme="minorHAnsi"/>
        </w:rPr>
      </w:pPr>
      <w:r w:rsidRPr="004338A5">
        <w:rPr>
          <w:rFonts w:asciiTheme="minorHAnsi" w:hAnsiTheme="minorHAnsi" w:cstheme="minorHAnsi"/>
        </w:rPr>
        <w:t>The purpose of this</w:t>
      </w:r>
      <w:r w:rsidR="00DA0847" w:rsidRPr="004338A5">
        <w:rPr>
          <w:rFonts w:asciiTheme="minorHAnsi" w:hAnsiTheme="minorHAnsi" w:cstheme="minorHAnsi"/>
        </w:rPr>
        <w:t xml:space="preserve"> </w:t>
      </w:r>
      <w:r w:rsidR="008141F4">
        <w:rPr>
          <w:rFonts w:asciiTheme="minorHAnsi" w:hAnsiTheme="minorHAnsi" w:cstheme="minorHAnsi"/>
        </w:rPr>
        <w:t>District 1</w:t>
      </w:r>
      <w:r w:rsidR="008141F4" w:rsidRPr="004338A5">
        <w:rPr>
          <w:rFonts w:asciiTheme="minorHAnsi" w:hAnsiTheme="minorHAnsi" w:cstheme="minorHAnsi"/>
        </w:rPr>
        <w:t xml:space="preserve"> </w:t>
      </w:r>
      <w:r w:rsidR="007A55B6" w:rsidRPr="004338A5">
        <w:rPr>
          <w:rFonts w:asciiTheme="minorHAnsi" w:hAnsiTheme="minorHAnsi" w:cstheme="minorHAnsi"/>
        </w:rPr>
        <w:t>R</w:t>
      </w:r>
      <w:r w:rsidR="00DA0847" w:rsidRPr="004338A5">
        <w:rPr>
          <w:rFonts w:asciiTheme="minorHAnsi" w:hAnsiTheme="minorHAnsi" w:cstheme="minorHAnsi"/>
        </w:rPr>
        <w:t xml:space="preserve">ITSA Major Update </w:t>
      </w:r>
      <w:r w:rsidR="00404C6D" w:rsidRPr="004338A5">
        <w:rPr>
          <w:rFonts w:asciiTheme="minorHAnsi" w:hAnsiTheme="minorHAnsi" w:cstheme="minorHAnsi"/>
        </w:rPr>
        <w:t>R</w:t>
      </w:r>
      <w:r w:rsidR="001A012D" w:rsidRPr="004338A5">
        <w:rPr>
          <w:rFonts w:asciiTheme="minorHAnsi" w:hAnsiTheme="minorHAnsi" w:cstheme="minorHAnsi"/>
        </w:rPr>
        <w:t>eport</w:t>
      </w:r>
      <w:r w:rsidRPr="004338A5">
        <w:rPr>
          <w:rFonts w:asciiTheme="minorHAnsi" w:hAnsiTheme="minorHAnsi" w:cstheme="minorHAnsi"/>
        </w:rPr>
        <w:t xml:space="preserve"> is to document</w:t>
      </w:r>
      <w:r w:rsidR="009F2D77" w:rsidRPr="004338A5">
        <w:rPr>
          <w:rFonts w:asciiTheme="minorHAnsi" w:hAnsiTheme="minorHAnsi" w:cstheme="minorHAnsi"/>
        </w:rPr>
        <w:t xml:space="preserve"> </w:t>
      </w:r>
      <w:r w:rsidR="00DA0847" w:rsidRPr="004338A5">
        <w:rPr>
          <w:rFonts w:asciiTheme="minorHAnsi" w:hAnsiTheme="minorHAnsi" w:cstheme="minorHAnsi"/>
        </w:rPr>
        <w:t xml:space="preserve">revisions made to the </w:t>
      </w:r>
      <w:r w:rsidR="008141F4">
        <w:rPr>
          <w:rFonts w:asciiTheme="minorHAnsi" w:hAnsiTheme="minorHAnsi" w:cstheme="minorHAnsi"/>
        </w:rPr>
        <w:t>District 1</w:t>
      </w:r>
      <w:r w:rsidR="007A55B6" w:rsidRPr="004338A5">
        <w:rPr>
          <w:rFonts w:asciiTheme="minorHAnsi" w:hAnsiTheme="minorHAnsi" w:cstheme="minorHAnsi"/>
        </w:rPr>
        <w:t xml:space="preserve"> R</w:t>
      </w:r>
      <w:r w:rsidR="00DA0847" w:rsidRPr="004338A5">
        <w:rPr>
          <w:rFonts w:asciiTheme="minorHAnsi" w:hAnsiTheme="minorHAnsi" w:cstheme="minorHAnsi"/>
        </w:rPr>
        <w:t>ITSA.</w:t>
      </w:r>
      <w:r w:rsidR="009F2D77" w:rsidRPr="004338A5">
        <w:rPr>
          <w:rFonts w:asciiTheme="minorHAnsi" w:hAnsiTheme="minorHAnsi" w:cstheme="minorHAnsi"/>
        </w:rPr>
        <w:t xml:space="preserve"> </w:t>
      </w:r>
    </w:p>
    <w:p w14:paraId="138900DE" w14:textId="08AC8868" w:rsidR="00006526" w:rsidRPr="004338A5" w:rsidRDefault="00AF4B40" w:rsidP="00006526">
      <w:pPr>
        <w:rPr>
          <w:rFonts w:asciiTheme="minorHAnsi" w:hAnsiTheme="minorHAnsi" w:cstheme="minorHAnsi"/>
        </w:rPr>
      </w:pPr>
      <w:r w:rsidRPr="004338A5">
        <w:rPr>
          <w:rFonts w:asciiTheme="minorHAnsi" w:hAnsiTheme="minorHAnsi" w:cstheme="minorHAnsi"/>
        </w:rPr>
        <w:t xml:space="preserve">The </w:t>
      </w:r>
      <w:r w:rsidRPr="004338A5">
        <w:rPr>
          <w:rFonts w:asciiTheme="minorHAnsi" w:hAnsiTheme="minorHAnsi" w:cstheme="minorHAnsi"/>
          <w:szCs w:val="24"/>
        </w:rPr>
        <w:t xml:space="preserve">Florida ITS Architecture Support and Maintenance Project includes the update of the </w:t>
      </w:r>
      <w:r w:rsidR="007A55B6" w:rsidRPr="004338A5">
        <w:rPr>
          <w:rFonts w:asciiTheme="minorHAnsi" w:hAnsiTheme="minorHAnsi" w:cstheme="minorHAnsi"/>
          <w:szCs w:val="24"/>
        </w:rPr>
        <w:t>Statewide ITS Architecture (</w:t>
      </w:r>
      <w:r w:rsidRPr="004338A5">
        <w:rPr>
          <w:rFonts w:asciiTheme="minorHAnsi" w:hAnsiTheme="minorHAnsi" w:cstheme="minorHAnsi"/>
          <w:szCs w:val="24"/>
        </w:rPr>
        <w:t>SITSA</w:t>
      </w:r>
      <w:r w:rsidR="007A55B6" w:rsidRPr="004338A5">
        <w:rPr>
          <w:rFonts w:asciiTheme="minorHAnsi" w:hAnsiTheme="minorHAnsi" w:cstheme="minorHAnsi"/>
          <w:szCs w:val="24"/>
        </w:rPr>
        <w:t>)</w:t>
      </w:r>
      <w:r w:rsidRPr="004338A5">
        <w:rPr>
          <w:rFonts w:asciiTheme="minorHAnsi" w:hAnsiTheme="minorHAnsi" w:cstheme="minorHAnsi"/>
          <w:szCs w:val="24"/>
        </w:rPr>
        <w:t xml:space="preserve"> and seven RITSA</w:t>
      </w:r>
      <w:r w:rsidR="007A55B6" w:rsidRPr="004338A5">
        <w:rPr>
          <w:rFonts w:asciiTheme="minorHAnsi" w:hAnsiTheme="minorHAnsi" w:cstheme="minorHAnsi"/>
          <w:szCs w:val="24"/>
        </w:rPr>
        <w:t>s</w:t>
      </w:r>
      <w:r w:rsidRPr="004338A5">
        <w:rPr>
          <w:rFonts w:asciiTheme="minorHAnsi" w:hAnsiTheme="minorHAnsi" w:cstheme="minorHAnsi"/>
          <w:szCs w:val="24"/>
        </w:rPr>
        <w:t>. The same review, information gathering, workshops, and architecture update process</w:t>
      </w:r>
      <w:r w:rsidR="00775B76" w:rsidRPr="004338A5">
        <w:rPr>
          <w:rFonts w:asciiTheme="minorHAnsi" w:hAnsiTheme="minorHAnsi" w:cstheme="minorHAnsi"/>
          <w:szCs w:val="24"/>
        </w:rPr>
        <w:t>es are being</w:t>
      </w:r>
      <w:r w:rsidR="008C7C48" w:rsidRPr="004338A5">
        <w:rPr>
          <w:rFonts w:asciiTheme="minorHAnsi" w:hAnsiTheme="minorHAnsi" w:cstheme="minorHAnsi"/>
          <w:szCs w:val="24"/>
        </w:rPr>
        <w:t xml:space="preserve"> used</w:t>
      </w:r>
      <w:r w:rsidRPr="004338A5">
        <w:rPr>
          <w:rFonts w:asciiTheme="minorHAnsi" w:hAnsiTheme="minorHAnsi" w:cstheme="minorHAnsi"/>
          <w:szCs w:val="24"/>
        </w:rPr>
        <w:t xml:space="preserve"> for each of the architectures. </w:t>
      </w:r>
      <w:r w:rsidRPr="004338A5">
        <w:rPr>
          <w:rFonts w:asciiTheme="minorHAnsi" w:hAnsiTheme="minorHAnsi" w:cstheme="minorHAnsi"/>
        </w:rPr>
        <w:t>T</w:t>
      </w:r>
      <w:r w:rsidR="00450B31" w:rsidRPr="004338A5">
        <w:rPr>
          <w:rFonts w:asciiTheme="minorHAnsi" w:hAnsiTheme="minorHAnsi" w:cstheme="minorHAnsi"/>
        </w:rPr>
        <w:t xml:space="preserve">he </w:t>
      </w:r>
      <w:r w:rsidRPr="004338A5">
        <w:rPr>
          <w:rFonts w:asciiTheme="minorHAnsi" w:hAnsiTheme="minorHAnsi" w:cstheme="minorHAnsi"/>
        </w:rPr>
        <w:t>FDOT Architecture</w:t>
      </w:r>
      <w:r w:rsidR="00065A93" w:rsidRPr="004338A5">
        <w:rPr>
          <w:rFonts w:asciiTheme="minorHAnsi" w:hAnsiTheme="minorHAnsi" w:cstheme="minorHAnsi"/>
        </w:rPr>
        <w:t xml:space="preserve"> </w:t>
      </w:r>
      <w:r w:rsidR="00450B31" w:rsidRPr="004338A5">
        <w:rPr>
          <w:rFonts w:asciiTheme="minorHAnsi" w:hAnsiTheme="minorHAnsi" w:cstheme="minorHAnsi"/>
        </w:rPr>
        <w:t xml:space="preserve">Team </w:t>
      </w:r>
      <w:r w:rsidR="00775B76" w:rsidRPr="004338A5">
        <w:rPr>
          <w:rFonts w:asciiTheme="minorHAnsi" w:hAnsiTheme="minorHAnsi" w:cstheme="minorHAnsi"/>
        </w:rPr>
        <w:t>coordinates</w:t>
      </w:r>
      <w:r w:rsidR="00450B31" w:rsidRPr="004338A5">
        <w:rPr>
          <w:rFonts w:asciiTheme="minorHAnsi" w:hAnsiTheme="minorHAnsi" w:cstheme="minorHAnsi"/>
        </w:rPr>
        <w:t xml:space="preserve"> with the FDOT Project Manager or designee and each applicable District </w:t>
      </w:r>
      <w:r w:rsidR="00065A93" w:rsidRPr="004338A5">
        <w:rPr>
          <w:rFonts w:asciiTheme="minorHAnsi" w:hAnsiTheme="minorHAnsi" w:cstheme="minorHAnsi"/>
        </w:rPr>
        <w:t>Transportation Systems Management and Operations (</w:t>
      </w:r>
      <w:r w:rsidR="00450B31" w:rsidRPr="004338A5">
        <w:rPr>
          <w:rFonts w:asciiTheme="minorHAnsi" w:hAnsiTheme="minorHAnsi" w:cstheme="minorHAnsi"/>
        </w:rPr>
        <w:t>TSM&amp;O</w:t>
      </w:r>
      <w:r w:rsidR="00065A93" w:rsidRPr="004338A5">
        <w:rPr>
          <w:rFonts w:asciiTheme="minorHAnsi" w:hAnsiTheme="minorHAnsi" w:cstheme="minorHAnsi"/>
        </w:rPr>
        <w:t>)</w:t>
      </w:r>
      <w:r w:rsidR="00450B31" w:rsidRPr="004338A5">
        <w:rPr>
          <w:rFonts w:asciiTheme="minorHAnsi" w:hAnsiTheme="minorHAnsi" w:cstheme="minorHAnsi"/>
        </w:rPr>
        <w:t xml:space="preserve"> Program Engineer or designee</w:t>
      </w:r>
      <w:r w:rsidRPr="004338A5">
        <w:rPr>
          <w:rFonts w:asciiTheme="minorHAnsi" w:hAnsiTheme="minorHAnsi" w:cstheme="minorHAnsi"/>
        </w:rPr>
        <w:t xml:space="preserve"> for the RITSAs</w:t>
      </w:r>
      <w:r w:rsidR="00885F10" w:rsidRPr="004338A5">
        <w:rPr>
          <w:rFonts w:asciiTheme="minorHAnsi" w:hAnsiTheme="minorHAnsi" w:cstheme="minorHAnsi"/>
        </w:rPr>
        <w:t xml:space="preserve">. </w:t>
      </w:r>
      <w:r w:rsidR="00F1297C" w:rsidRPr="004338A5">
        <w:rPr>
          <w:rFonts w:asciiTheme="minorHAnsi" w:hAnsiTheme="minorHAnsi" w:cstheme="minorHAnsi"/>
        </w:rPr>
        <w:t xml:space="preserve">The </w:t>
      </w:r>
      <w:r w:rsidRPr="004338A5">
        <w:rPr>
          <w:rFonts w:asciiTheme="minorHAnsi" w:hAnsiTheme="minorHAnsi" w:cstheme="minorHAnsi"/>
        </w:rPr>
        <w:t>FDOT</w:t>
      </w:r>
      <w:r w:rsidR="00F1297C" w:rsidRPr="004338A5">
        <w:rPr>
          <w:rFonts w:asciiTheme="minorHAnsi" w:hAnsiTheme="minorHAnsi" w:cstheme="minorHAnsi"/>
        </w:rPr>
        <w:t xml:space="preserve"> </w:t>
      </w:r>
      <w:r w:rsidRPr="004338A5">
        <w:rPr>
          <w:rFonts w:asciiTheme="minorHAnsi" w:hAnsiTheme="minorHAnsi" w:cstheme="minorHAnsi"/>
        </w:rPr>
        <w:t>Architecture</w:t>
      </w:r>
      <w:r w:rsidR="00065A93" w:rsidRPr="004338A5">
        <w:rPr>
          <w:rFonts w:asciiTheme="minorHAnsi" w:hAnsiTheme="minorHAnsi" w:cstheme="minorHAnsi"/>
        </w:rPr>
        <w:t xml:space="preserve"> Team </w:t>
      </w:r>
      <w:r w:rsidR="00775B76" w:rsidRPr="004338A5">
        <w:rPr>
          <w:rFonts w:asciiTheme="minorHAnsi" w:hAnsiTheme="minorHAnsi" w:cstheme="minorHAnsi"/>
        </w:rPr>
        <w:t>is documenting</w:t>
      </w:r>
      <w:r w:rsidR="00450B31" w:rsidRPr="004338A5">
        <w:rPr>
          <w:rFonts w:asciiTheme="minorHAnsi" w:hAnsiTheme="minorHAnsi" w:cstheme="minorHAnsi"/>
        </w:rPr>
        <w:t xml:space="preserve"> findings and recommended actions separately for the SITSA and the seven RITSA</w:t>
      </w:r>
      <w:r w:rsidR="003417E6" w:rsidRPr="004338A5">
        <w:rPr>
          <w:rFonts w:asciiTheme="minorHAnsi" w:hAnsiTheme="minorHAnsi" w:cstheme="minorHAnsi"/>
        </w:rPr>
        <w:t>s</w:t>
      </w:r>
      <w:r w:rsidR="00885F10" w:rsidRPr="004338A5">
        <w:rPr>
          <w:rFonts w:asciiTheme="minorHAnsi" w:hAnsiTheme="minorHAnsi" w:cstheme="minorHAnsi"/>
        </w:rPr>
        <w:t xml:space="preserve">. </w:t>
      </w:r>
      <w:r w:rsidR="007A55B6" w:rsidRPr="004338A5">
        <w:rPr>
          <w:rFonts w:asciiTheme="minorHAnsi" w:hAnsiTheme="minorHAnsi" w:cstheme="minorHAnsi"/>
        </w:rPr>
        <w:t>T</w:t>
      </w:r>
      <w:r w:rsidR="00CD332B" w:rsidRPr="004338A5">
        <w:rPr>
          <w:rFonts w:asciiTheme="minorHAnsi" w:hAnsiTheme="minorHAnsi" w:cstheme="minorHAnsi"/>
        </w:rPr>
        <w:t xml:space="preserve">he outcome of the </w:t>
      </w:r>
      <w:r w:rsidR="008141F4">
        <w:rPr>
          <w:rFonts w:asciiTheme="minorHAnsi" w:hAnsiTheme="minorHAnsi" w:cstheme="minorHAnsi"/>
        </w:rPr>
        <w:t>District 1</w:t>
      </w:r>
      <w:r w:rsidR="007A55B6" w:rsidRPr="004338A5">
        <w:rPr>
          <w:rFonts w:asciiTheme="minorHAnsi" w:hAnsiTheme="minorHAnsi" w:cstheme="minorHAnsi"/>
        </w:rPr>
        <w:t xml:space="preserve"> RITSA </w:t>
      </w:r>
      <w:r w:rsidR="00CD332B" w:rsidRPr="004338A5">
        <w:rPr>
          <w:rFonts w:asciiTheme="minorHAnsi" w:hAnsiTheme="minorHAnsi" w:cstheme="minorHAnsi"/>
        </w:rPr>
        <w:t>Stakeholder Workshop, along with the outcome from the</w:t>
      </w:r>
      <w:r w:rsidR="00C339F8">
        <w:rPr>
          <w:rFonts w:asciiTheme="minorHAnsi" w:hAnsiTheme="minorHAnsi" w:cstheme="minorHAnsi"/>
        </w:rPr>
        <w:t xml:space="preserve"> </w:t>
      </w:r>
      <w:r w:rsidR="008141F4">
        <w:rPr>
          <w:rFonts w:asciiTheme="minorHAnsi" w:hAnsiTheme="minorHAnsi" w:cstheme="minorHAnsi"/>
        </w:rPr>
        <w:t>District 1</w:t>
      </w:r>
      <w:r w:rsidR="007A55B6" w:rsidRPr="004338A5">
        <w:rPr>
          <w:rFonts w:asciiTheme="minorHAnsi" w:hAnsiTheme="minorHAnsi" w:cstheme="minorHAnsi"/>
        </w:rPr>
        <w:t xml:space="preserve"> RITSA </w:t>
      </w:r>
      <w:r w:rsidR="00CD332B" w:rsidRPr="004338A5">
        <w:rPr>
          <w:rFonts w:asciiTheme="minorHAnsi" w:hAnsiTheme="minorHAnsi" w:cstheme="minorHAnsi"/>
        </w:rPr>
        <w:t>Initial Review Meeting</w:t>
      </w:r>
      <w:r w:rsidR="0021698F" w:rsidRPr="004338A5">
        <w:rPr>
          <w:rFonts w:asciiTheme="minorHAnsi" w:hAnsiTheme="minorHAnsi" w:cstheme="minorHAnsi"/>
        </w:rPr>
        <w:t>,</w:t>
      </w:r>
      <w:r w:rsidR="00450B31" w:rsidRPr="004338A5">
        <w:rPr>
          <w:rFonts w:asciiTheme="minorHAnsi" w:hAnsiTheme="minorHAnsi" w:cstheme="minorHAnsi"/>
        </w:rPr>
        <w:t xml:space="preserve"> result</w:t>
      </w:r>
      <w:r w:rsidR="007A55B6" w:rsidRPr="004338A5">
        <w:rPr>
          <w:rFonts w:asciiTheme="minorHAnsi" w:hAnsiTheme="minorHAnsi" w:cstheme="minorHAnsi"/>
        </w:rPr>
        <w:t>ed</w:t>
      </w:r>
      <w:r w:rsidR="00450B31" w:rsidRPr="004338A5">
        <w:rPr>
          <w:rFonts w:asciiTheme="minorHAnsi" w:hAnsiTheme="minorHAnsi" w:cstheme="minorHAnsi"/>
        </w:rPr>
        <w:t xml:space="preserve"> </w:t>
      </w:r>
      <w:r w:rsidR="00065A93" w:rsidRPr="004338A5">
        <w:rPr>
          <w:rFonts w:asciiTheme="minorHAnsi" w:hAnsiTheme="minorHAnsi" w:cstheme="minorHAnsi"/>
        </w:rPr>
        <w:t xml:space="preserve">in </w:t>
      </w:r>
      <w:r w:rsidR="007A55B6" w:rsidRPr="004338A5">
        <w:rPr>
          <w:rFonts w:asciiTheme="minorHAnsi" w:hAnsiTheme="minorHAnsi" w:cstheme="minorHAnsi"/>
        </w:rPr>
        <w:t xml:space="preserve">the </w:t>
      </w:r>
      <w:r w:rsidR="00065A93" w:rsidRPr="004338A5">
        <w:rPr>
          <w:rFonts w:asciiTheme="minorHAnsi" w:hAnsiTheme="minorHAnsi" w:cstheme="minorHAnsi"/>
        </w:rPr>
        <w:t xml:space="preserve">changes </w:t>
      </w:r>
      <w:r w:rsidR="001A10CA" w:rsidRPr="004338A5">
        <w:rPr>
          <w:rFonts w:asciiTheme="minorHAnsi" w:hAnsiTheme="minorHAnsi" w:cstheme="minorHAnsi"/>
        </w:rPr>
        <w:t>to the</w:t>
      </w:r>
      <w:r w:rsidR="00C339F8">
        <w:rPr>
          <w:rFonts w:asciiTheme="minorHAnsi" w:hAnsiTheme="minorHAnsi" w:cstheme="minorHAnsi"/>
        </w:rPr>
        <w:t xml:space="preserve"> </w:t>
      </w:r>
      <w:r w:rsidR="008141F4">
        <w:rPr>
          <w:rFonts w:asciiTheme="minorHAnsi" w:hAnsiTheme="minorHAnsi" w:cstheme="minorHAnsi"/>
        </w:rPr>
        <w:t>District 1</w:t>
      </w:r>
      <w:r w:rsidR="001A10CA" w:rsidRPr="004338A5">
        <w:rPr>
          <w:rFonts w:asciiTheme="minorHAnsi" w:hAnsiTheme="minorHAnsi" w:cstheme="minorHAnsi"/>
        </w:rPr>
        <w:t xml:space="preserve"> RITSA</w:t>
      </w:r>
      <w:r w:rsidR="001A10CA" w:rsidRPr="004338A5" w:rsidDel="008A4669">
        <w:rPr>
          <w:rFonts w:asciiTheme="minorHAnsi" w:hAnsiTheme="minorHAnsi" w:cstheme="minorHAnsi"/>
        </w:rPr>
        <w:t xml:space="preserve"> </w:t>
      </w:r>
      <w:r w:rsidR="008A4669" w:rsidRPr="004338A5">
        <w:rPr>
          <w:rFonts w:asciiTheme="minorHAnsi" w:hAnsiTheme="minorHAnsi" w:cstheme="minorHAnsi"/>
        </w:rPr>
        <w:t xml:space="preserve">described in this document </w:t>
      </w:r>
      <w:r w:rsidR="00450B31" w:rsidRPr="004338A5">
        <w:rPr>
          <w:rFonts w:asciiTheme="minorHAnsi" w:hAnsiTheme="minorHAnsi" w:cstheme="minorHAnsi"/>
        </w:rPr>
        <w:t xml:space="preserve">as part of </w:t>
      </w:r>
      <w:r w:rsidR="00B74262" w:rsidRPr="004338A5">
        <w:rPr>
          <w:rFonts w:asciiTheme="minorHAnsi" w:hAnsiTheme="minorHAnsi" w:cstheme="minorHAnsi"/>
        </w:rPr>
        <w:t>its</w:t>
      </w:r>
      <w:r w:rsidR="00450B31" w:rsidRPr="004338A5">
        <w:rPr>
          <w:rFonts w:asciiTheme="minorHAnsi" w:hAnsiTheme="minorHAnsi" w:cstheme="minorHAnsi"/>
        </w:rPr>
        <w:t xml:space="preserve"> major update.</w:t>
      </w:r>
      <w:r w:rsidR="001A10CA" w:rsidRPr="004338A5">
        <w:rPr>
          <w:rFonts w:asciiTheme="minorHAnsi" w:hAnsiTheme="minorHAnsi" w:cstheme="minorHAnsi"/>
        </w:rPr>
        <w:t xml:space="preserve"> </w:t>
      </w:r>
    </w:p>
    <w:p w14:paraId="09F3082A" w14:textId="77777777" w:rsidR="00450B31" w:rsidRPr="004338A5" w:rsidRDefault="009539B8" w:rsidP="00121F57">
      <w:pPr>
        <w:pStyle w:val="Heading1"/>
        <w:rPr>
          <w:rFonts w:asciiTheme="minorHAnsi" w:hAnsiTheme="minorHAnsi" w:cstheme="minorHAnsi"/>
        </w:rPr>
      </w:pPr>
      <w:bookmarkStart w:id="38" w:name="_Toc50582783"/>
      <w:r w:rsidRPr="004338A5">
        <w:rPr>
          <w:rFonts w:asciiTheme="minorHAnsi" w:hAnsiTheme="minorHAnsi" w:cstheme="minorHAnsi"/>
        </w:rPr>
        <w:t>Description</w:t>
      </w:r>
      <w:r w:rsidR="00ED5DF8" w:rsidRPr="004338A5">
        <w:rPr>
          <w:rFonts w:asciiTheme="minorHAnsi" w:hAnsiTheme="minorHAnsi" w:cstheme="minorHAnsi"/>
        </w:rPr>
        <w:t xml:space="preserve"> of Changes</w:t>
      </w:r>
      <w:bookmarkEnd w:id="38"/>
    </w:p>
    <w:p w14:paraId="7E26EE73" w14:textId="352B1F9F" w:rsidR="00EE41DB" w:rsidRDefault="00D00A0F" w:rsidP="00A108B4">
      <w:pPr>
        <w:rPr>
          <w:rFonts w:asciiTheme="minorHAnsi" w:hAnsiTheme="minorHAnsi" w:cstheme="minorHAnsi"/>
        </w:rPr>
      </w:pPr>
      <w:r w:rsidRPr="004338A5">
        <w:rPr>
          <w:rFonts w:asciiTheme="minorHAnsi" w:hAnsiTheme="minorHAnsi" w:cstheme="minorHAnsi"/>
        </w:rPr>
        <w:t xml:space="preserve">This section of the report captures the </w:t>
      </w:r>
      <w:r w:rsidR="00064377" w:rsidRPr="004338A5">
        <w:rPr>
          <w:rFonts w:asciiTheme="minorHAnsi" w:hAnsiTheme="minorHAnsi" w:cstheme="minorHAnsi"/>
        </w:rPr>
        <w:t xml:space="preserve">overall </w:t>
      </w:r>
      <w:r w:rsidR="00ED5DF8" w:rsidRPr="004338A5">
        <w:rPr>
          <w:rFonts w:asciiTheme="minorHAnsi" w:hAnsiTheme="minorHAnsi" w:cstheme="minorHAnsi"/>
        </w:rPr>
        <w:t xml:space="preserve">architecture changes </w:t>
      </w:r>
      <w:r w:rsidR="00064377" w:rsidRPr="004338A5">
        <w:rPr>
          <w:rFonts w:asciiTheme="minorHAnsi" w:hAnsiTheme="minorHAnsi" w:cstheme="minorHAnsi"/>
        </w:rPr>
        <w:t>based on analysis of the</w:t>
      </w:r>
      <w:r w:rsidRPr="004338A5">
        <w:rPr>
          <w:rFonts w:asciiTheme="minorHAnsi" w:hAnsiTheme="minorHAnsi" w:cstheme="minorHAnsi"/>
        </w:rPr>
        <w:t xml:space="preserve"> </w:t>
      </w:r>
      <w:r w:rsidR="008141F4">
        <w:rPr>
          <w:rFonts w:asciiTheme="minorHAnsi" w:hAnsiTheme="minorHAnsi" w:cstheme="minorHAnsi"/>
        </w:rPr>
        <w:t>District 1</w:t>
      </w:r>
      <w:r w:rsidR="008141F4" w:rsidRPr="004338A5">
        <w:rPr>
          <w:rFonts w:asciiTheme="minorHAnsi" w:hAnsiTheme="minorHAnsi" w:cstheme="minorHAnsi"/>
        </w:rPr>
        <w:t xml:space="preserve"> </w:t>
      </w:r>
      <w:r w:rsidR="008C7C48" w:rsidRPr="004338A5">
        <w:rPr>
          <w:rFonts w:asciiTheme="minorHAnsi" w:hAnsiTheme="minorHAnsi" w:cstheme="minorHAnsi"/>
        </w:rPr>
        <w:t>Initial Review Meeting</w:t>
      </w:r>
      <w:r w:rsidR="0008204B" w:rsidRPr="004338A5">
        <w:rPr>
          <w:rFonts w:asciiTheme="minorHAnsi" w:hAnsiTheme="minorHAnsi" w:cstheme="minorHAnsi"/>
        </w:rPr>
        <w:t>,</w:t>
      </w:r>
      <w:r w:rsidR="00064377" w:rsidRPr="004338A5">
        <w:rPr>
          <w:rFonts w:asciiTheme="minorHAnsi" w:hAnsiTheme="minorHAnsi" w:cstheme="minorHAnsi"/>
        </w:rPr>
        <w:t xml:space="preserve"> the </w:t>
      </w:r>
      <w:r w:rsidR="008C7C48" w:rsidRPr="004338A5">
        <w:rPr>
          <w:rFonts w:asciiTheme="minorHAnsi" w:hAnsiTheme="minorHAnsi" w:cstheme="minorHAnsi"/>
        </w:rPr>
        <w:t>Stakeholder Workshop</w:t>
      </w:r>
      <w:r w:rsidR="0008204B" w:rsidRPr="004338A5">
        <w:rPr>
          <w:rFonts w:asciiTheme="minorHAnsi" w:hAnsiTheme="minorHAnsi" w:cstheme="minorHAnsi"/>
        </w:rPr>
        <w:t xml:space="preserve">, </w:t>
      </w:r>
      <w:r w:rsidR="002B689F">
        <w:rPr>
          <w:rFonts w:asciiTheme="minorHAnsi" w:hAnsiTheme="minorHAnsi" w:cstheme="minorHAnsi"/>
        </w:rPr>
        <w:t xml:space="preserve">the Stakeholder Workbook, </w:t>
      </w:r>
      <w:r w:rsidR="0008204B" w:rsidRPr="004338A5">
        <w:rPr>
          <w:rFonts w:asciiTheme="minorHAnsi" w:hAnsiTheme="minorHAnsi" w:cstheme="minorHAnsi"/>
        </w:rPr>
        <w:t xml:space="preserve">and subsequent comments from </w:t>
      </w:r>
      <w:r w:rsidR="008141F4">
        <w:rPr>
          <w:rFonts w:asciiTheme="minorHAnsi" w:hAnsiTheme="minorHAnsi" w:cstheme="minorHAnsi"/>
        </w:rPr>
        <w:t>District 1 stakeholders</w:t>
      </w:r>
      <w:r w:rsidR="00560C82" w:rsidRPr="004338A5">
        <w:rPr>
          <w:rFonts w:asciiTheme="minorHAnsi" w:hAnsiTheme="minorHAnsi" w:cstheme="minorHAnsi"/>
        </w:rPr>
        <w:t xml:space="preserve">. </w:t>
      </w:r>
      <w:r w:rsidR="00E21AEC" w:rsidRPr="004338A5">
        <w:rPr>
          <w:rFonts w:asciiTheme="minorHAnsi" w:hAnsiTheme="minorHAnsi" w:cstheme="minorHAnsi"/>
        </w:rPr>
        <w:t>The changes are grouped by architecture component.</w:t>
      </w:r>
      <w:r w:rsidR="009539B8" w:rsidRPr="004338A5">
        <w:rPr>
          <w:rFonts w:asciiTheme="minorHAnsi" w:hAnsiTheme="minorHAnsi" w:cstheme="minorHAnsi"/>
        </w:rPr>
        <w:t xml:space="preserve"> </w:t>
      </w:r>
      <w:r w:rsidR="00EE41DB" w:rsidRPr="004338A5">
        <w:rPr>
          <w:rFonts w:asciiTheme="minorHAnsi" w:hAnsiTheme="minorHAnsi" w:cstheme="minorHAnsi"/>
        </w:rPr>
        <w:t xml:space="preserve">Additional changes </w:t>
      </w:r>
      <w:r w:rsidR="00EE41DB">
        <w:rPr>
          <w:rFonts w:asciiTheme="minorHAnsi" w:hAnsiTheme="minorHAnsi" w:cstheme="minorHAnsi"/>
        </w:rPr>
        <w:t>were</w:t>
      </w:r>
      <w:r w:rsidR="00EE41DB" w:rsidRPr="004338A5">
        <w:rPr>
          <w:rFonts w:asciiTheme="minorHAnsi" w:hAnsiTheme="minorHAnsi" w:cstheme="minorHAnsi"/>
        </w:rPr>
        <w:t xml:space="preserve"> identified from further investigation and discussion with stakeholders during the update process as some of the information received early in this process was superseded by later stakeholder input. </w:t>
      </w:r>
      <w:r w:rsidR="00EE41DB">
        <w:rPr>
          <w:rFonts w:asciiTheme="minorHAnsi" w:hAnsiTheme="minorHAnsi" w:cstheme="minorHAnsi"/>
        </w:rPr>
        <w:t>RITSA update actions taken</w:t>
      </w:r>
      <w:r w:rsidR="00EE41DB" w:rsidRPr="004338A5">
        <w:rPr>
          <w:rFonts w:asciiTheme="minorHAnsi" w:hAnsiTheme="minorHAnsi" w:cstheme="minorHAnsi"/>
        </w:rPr>
        <w:t xml:space="preserve"> are</w:t>
      </w:r>
      <w:r w:rsidR="00EE41DB">
        <w:rPr>
          <w:rFonts w:asciiTheme="minorHAnsi" w:hAnsiTheme="minorHAnsi" w:cstheme="minorHAnsi"/>
        </w:rPr>
        <w:t xml:space="preserve"> shown</w:t>
      </w:r>
      <w:r w:rsidR="00EE41DB" w:rsidRPr="004338A5">
        <w:rPr>
          <w:rFonts w:asciiTheme="minorHAnsi" w:hAnsiTheme="minorHAnsi" w:cstheme="minorHAnsi"/>
        </w:rPr>
        <w:t xml:space="preserve"> in </w:t>
      </w:r>
      <w:r w:rsidR="00EE41DB" w:rsidRPr="004338A5">
        <w:rPr>
          <w:rFonts w:asciiTheme="minorHAnsi" w:hAnsiTheme="minorHAnsi" w:cstheme="minorHAnsi"/>
          <w:b/>
        </w:rPr>
        <w:t>bold text</w:t>
      </w:r>
      <w:r w:rsidR="00EE41DB" w:rsidRPr="004338A5">
        <w:rPr>
          <w:rFonts w:asciiTheme="minorHAnsi" w:hAnsiTheme="minorHAnsi" w:cstheme="minorHAnsi"/>
        </w:rPr>
        <w:t>.</w:t>
      </w:r>
    </w:p>
    <w:p w14:paraId="587C754A" w14:textId="0E48534F" w:rsidR="0008204B" w:rsidRPr="004338A5" w:rsidRDefault="0008204B" w:rsidP="00BB66CC">
      <w:pPr>
        <w:keepNext/>
        <w:rPr>
          <w:rFonts w:asciiTheme="minorHAnsi" w:hAnsiTheme="minorHAnsi" w:cstheme="minorHAnsi"/>
        </w:rPr>
      </w:pPr>
      <w:r w:rsidRPr="004338A5">
        <w:rPr>
          <w:rFonts w:asciiTheme="minorHAnsi" w:hAnsiTheme="minorHAnsi" w:cstheme="minorHAnsi"/>
        </w:rPr>
        <w:t xml:space="preserve">Several plans and initiatives were reviewed with respect to the </w:t>
      </w:r>
      <w:r w:rsidR="008141F4">
        <w:rPr>
          <w:rFonts w:asciiTheme="minorHAnsi" w:hAnsiTheme="minorHAnsi" w:cstheme="minorHAnsi"/>
        </w:rPr>
        <w:t>District 1</w:t>
      </w:r>
      <w:r w:rsidRPr="004338A5">
        <w:rPr>
          <w:rFonts w:asciiTheme="minorHAnsi" w:hAnsiTheme="minorHAnsi" w:cstheme="minorHAnsi"/>
        </w:rPr>
        <w:t xml:space="preserve"> RITSA Update. In particular, </w:t>
      </w:r>
    </w:p>
    <w:p w14:paraId="39AC80A2" w14:textId="77777777" w:rsidR="0008204B" w:rsidRPr="004338A5" w:rsidRDefault="0008204B" w:rsidP="00BB66CC">
      <w:pPr>
        <w:keepNext/>
        <w:numPr>
          <w:ilvl w:val="0"/>
          <w:numId w:val="47"/>
        </w:numPr>
        <w:spacing w:after="0"/>
        <w:rPr>
          <w:rFonts w:asciiTheme="minorHAnsi" w:hAnsiTheme="minorHAnsi" w:cstheme="minorHAnsi"/>
        </w:rPr>
      </w:pPr>
      <w:r w:rsidRPr="004338A5">
        <w:rPr>
          <w:rFonts w:asciiTheme="minorHAnsi" w:hAnsiTheme="minorHAnsi" w:cstheme="minorHAnsi"/>
        </w:rPr>
        <w:t>STAMP Action Plan</w:t>
      </w:r>
    </w:p>
    <w:p w14:paraId="29CF9E25"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ITS Ten Year Cost Feasible Plan</w:t>
      </w:r>
    </w:p>
    <w:p w14:paraId="1CF2BC5F"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lastRenderedPageBreak/>
        <w:t>FDOT CAV Business Plan (2019)</w:t>
      </w:r>
    </w:p>
    <w:p w14:paraId="27315491"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Florida Transportation Plan (FTP)</w:t>
      </w:r>
    </w:p>
    <w:p w14:paraId="2A86002A"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Strategic Intermodal System (SIS) Policy Plan</w:t>
      </w:r>
    </w:p>
    <w:p w14:paraId="71C11BA7"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Traffic Incident Management (TIM) Plan (2019)</w:t>
      </w:r>
    </w:p>
    <w:p w14:paraId="184ED20D"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Transportation Technology Strategic Plan</w:t>
      </w:r>
    </w:p>
    <w:p w14:paraId="22DD0448" w14:textId="77777777" w:rsidR="0008204B" w:rsidRPr="004338A5" w:rsidRDefault="0008204B" w:rsidP="0008204B">
      <w:pPr>
        <w:numPr>
          <w:ilvl w:val="0"/>
          <w:numId w:val="47"/>
        </w:numPr>
        <w:spacing w:after="0"/>
        <w:rPr>
          <w:rFonts w:asciiTheme="minorHAnsi" w:hAnsiTheme="minorHAnsi" w:cstheme="minorHAnsi"/>
        </w:rPr>
      </w:pPr>
      <w:r w:rsidRPr="004338A5">
        <w:rPr>
          <w:rFonts w:asciiTheme="minorHAnsi" w:hAnsiTheme="minorHAnsi" w:cstheme="minorHAnsi"/>
        </w:rPr>
        <w:t xml:space="preserve">Strategic Highway Safety Plan (SHSP) </w:t>
      </w:r>
    </w:p>
    <w:p w14:paraId="13FA038B" w14:textId="77777777" w:rsidR="0008204B" w:rsidRPr="004338A5" w:rsidRDefault="0008204B" w:rsidP="0008204B">
      <w:pPr>
        <w:numPr>
          <w:ilvl w:val="0"/>
          <w:numId w:val="47"/>
        </w:numPr>
        <w:rPr>
          <w:rFonts w:asciiTheme="minorHAnsi" w:hAnsiTheme="minorHAnsi" w:cstheme="minorHAnsi"/>
        </w:rPr>
      </w:pPr>
      <w:r w:rsidRPr="004338A5">
        <w:rPr>
          <w:rFonts w:asciiTheme="minorHAnsi" w:hAnsiTheme="minorHAnsi" w:cstheme="minorHAnsi"/>
        </w:rPr>
        <w:t>Planned CVO Strategic Plan</w:t>
      </w:r>
    </w:p>
    <w:p w14:paraId="2DBE7CC9" w14:textId="1E7614F2" w:rsidR="009C03B5" w:rsidRDefault="0008204B" w:rsidP="009C03B5">
      <w:pPr>
        <w:rPr>
          <w:rFonts w:asciiTheme="minorHAnsi" w:hAnsiTheme="minorHAnsi" w:cstheme="minorHAnsi"/>
        </w:rPr>
      </w:pPr>
      <w:r w:rsidRPr="004338A5">
        <w:rPr>
          <w:rFonts w:asciiTheme="minorHAnsi" w:hAnsiTheme="minorHAnsi" w:cstheme="minorHAnsi"/>
        </w:rPr>
        <w:t xml:space="preserve">These documents provide high-level visions and plans and, while they did not provide detail to inform the </w:t>
      </w:r>
      <w:r w:rsidR="008141F4">
        <w:rPr>
          <w:rFonts w:asciiTheme="minorHAnsi" w:hAnsiTheme="minorHAnsi" w:cstheme="minorHAnsi"/>
        </w:rPr>
        <w:t>District 1</w:t>
      </w:r>
      <w:r w:rsidRPr="004338A5">
        <w:rPr>
          <w:rFonts w:asciiTheme="minorHAnsi" w:hAnsiTheme="minorHAnsi" w:cstheme="minorHAnsi"/>
        </w:rPr>
        <w:t xml:space="preserve"> RITSA Update, they did provide scoping and vision for the </w:t>
      </w:r>
      <w:r w:rsidR="008141F4">
        <w:rPr>
          <w:rFonts w:asciiTheme="minorHAnsi" w:hAnsiTheme="minorHAnsi" w:cstheme="minorHAnsi"/>
        </w:rPr>
        <w:t>District 1</w:t>
      </w:r>
      <w:r w:rsidRPr="004338A5">
        <w:rPr>
          <w:rFonts w:asciiTheme="minorHAnsi" w:hAnsiTheme="minorHAnsi" w:cstheme="minorHAnsi"/>
        </w:rPr>
        <w:t xml:space="preserve"> RITSA. </w:t>
      </w:r>
    </w:p>
    <w:p w14:paraId="1DF01F9F" w14:textId="171B5D80" w:rsidR="00064377" w:rsidRPr="004338A5" w:rsidRDefault="00064377" w:rsidP="004338A5">
      <w:pPr>
        <w:pStyle w:val="Heading2"/>
        <w:keepNext/>
        <w:rPr>
          <w:rFonts w:asciiTheme="minorHAnsi" w:hAnsiTheme="minorHAnsi" w:cstheme="minorHAnsi"/>
        </w:rPr>
      </w:pPr>
      <w:bookmarkStart w:id="39" w:name="_Toc50582784"/>
      <w:r w:rsidRPr="004338A5">
        <w:rPr>
          <w:rFonts w:asciiTheme="minorHAnsi" w:hAnsiTheme="minorHAnsi" w:cstheme="minorHAnsi"/>
        </w:rPr>
        <w:t>Stakeholders</w:t>
      </w:r>
      <w:bookmarkEnd w:id="39"/>
    </w:p>
    <w:p w14:paraId="51636DF9" w14:textId="342CC50D" w:rsidR="00066D6A" w:rsidRPr="004338A5" w:rsidRDefault="00066D6A" w:rsidP="004338A5">
      <w:pPr>
        <w:keepNext/>
        <w:rPr>
          <w:rFonts w:asciiTheme="minorHAnsi" w:hAnsiTheme="minorHAnsi" w:cstheme="minorHAnsi"/>
        </w:rPr>
      </w:pPr>
      <w:r w:rsidRPr="004338A5">
        <w:rPr>
          <w:rFonts w:asciiTheme="minorHAnsi" w:hAnsiTheme="minorHAnsi" w:cstheme="minorHAnsi"/>
        </w:rPr>
        <w:t xml:space="preserve">The stakeholder changes include name revisions, consolidation of stakeholders, and stakeholder removal to simplify and extend the </w:t>
      </w:r>
      <w:r w:rsidR="008141F4">
        <w:rPr>
          <w:rFonts w:asciiTheme="minorHAnsi" w:hAnsiTheme="minorHAnsi" w:cstheme="minorHAnsi"/>
        </w:rPr>
        <w:t>District 1</w:t>
      </w:r>
      <w:r w:rsidRPr="004338A5">
        <w:rPr>
          <w:rFonts w:asciiTheme="minorHAnsi" w:hAnsiTheme="minorHAnsi" w:cstheme="minorHAnsi"/>
        </w:rPr>
        <w:t xml:space="preserve"> </w:t>
      </w:r>
      <w:r w:rsidR="0008204B" w:rsidRPr="004338A5">
        <w:rPr>
          <w:rFonts w:asciiTheme="minorHAnsi" w:hAnsiTheme="minorHAnsi" w:cstheme="minorHAnsi"/>
        </w:rPr>
        <w:t>RITSA</w:t>
      </w:r>
      <w:r w:rsidRPr="004338A5">
        <w:rPr>
          <w:rFonts w:asciiTheme="minorHAnsi" w:hAnsiTheme="minorHAnsi" w:cstheme="minorHAnsi"/>
        </w:rPr>
        <w:t xml:space="preserve">. </w:t>
      </w:r>
    </w:p>
    <w:p w14:paraId="48F9EFF9" w14:textId="7B3D7C44" w:rsidR="00AC33E8" w:rsidRPr="004338A5" w:rsidRDefault="00066D6A" w:rsidP="00AC33E8">
      <w:pPr>
        <w:rPr>
          <w:rFonts w:asciiTheme="minorHAnsi" w:hAnsiTheme="minorHAnsi" w:cstheme="minorHAnsi"/>
        </w:rPr>
      </w:pPr>
      <w:r w:rsidRPr="004338A5">
        <w:rPr>
          <w:rFonts w:asciiTheme="minorHAnsi" w:hAnsiTheme="minorHAnsi" w:cstheme="minorHAnsi"/>
        </w:rPr>
        <w:t>The stakeholder inputs gathered from the Initial Review Meeting</w:t>
      </w:r>
      <w:r w:rsidR="002B689F">
        <w:rPr>
          <w:rFonts w:asciiTheme="minorHAnsi" w:hAnsiTheme="minorHAnsi" w:cstheme="minorHAnsi"/>
        </w:rPr>
        <w:t>, Stakeholder Workshop and Stakeholder Workbook,</w:t>
      </w:r>
      <w:r w:rsidRPr="004338A5">
        <w:rPr>
          <w:rFonts w:asciiTheme="minorHAnsi" w:hAnsiTheme="minorHAnsi" w:cstheme="minorHAnsi"/>
        </w:rPr>
        <w:t xml:space="preserve"> as well as other inputs gathered from numerous stakeholder interactions are provided </w:t>
      </w:r>
      <w:r w:rsidRPr="000D48FC">
        <w:rPr>
          <w:rFonts w:asciiTheme="minorHAnsi" w:hAnsiTheme="minorHAnsi" w:cstheme="minorHAnsi"/>
          <w:szCs w:val="24"/>
        </w:rPr>
        <w:t>in</w:t>
      </w:r>
      <w:r w:rsidR="0052653F" w:rsidRPr="000D48FC">
        <w:rPr>
          <w:rFonts w:asciiTheme="minorHAnsi" w:hAnsiTheme="minorHAnsi" w:cstheme="minorHAnsi"/>
          <w:szCs w:val="24"/>
        </w:rPr>
        <w:t xml:space="preserve"> </w:t>
      </w:r>
      <w:r w:rsidR="0052653F" w:rsidRPr="000D48FC">
        <w:rPr>
          <w:rFonts w:asciiTheme="minorHAnsi" w:hAnsiTheme="minorHAnsi" w:cstheme="minorHAnsi"/>
          <w:szCs w:val="24"/>
        </w:rPr>
        <w:fldChar w:fldCharType="begin"/>
      </w:r>
      <w:r w:rsidR="0052653F" w:rsidRPr="000D48FC">
        <w:rPr>
          <w:rFonts w:asciiTheme="minorHAnsi" w:hAnsiTheme="minorHAnsi" w:cstheme="minorHAnsi"/>
          <w:szCs w:val="24"/>
        </w:rPr>
        <w:instrText xml:space="preserve"> REF _Ref37172580 \h </w:instrText>
      </w:r>
      <w:r w:rsidR="00A25235" w:rsidRPr="000D48FC">
        <w:rPr>
          <w:rFonts w:asciiTheme="minorHAnsi" w:hAnsiTheme="minorHAnsi" w:cstheme="minorHAnsi"/>
          <w:szCs w:val="24"/>
        </w:rPr>
        <w:instrText xml:space="preserve"> \* MERGEFORMAT </w:instrText>
      </w:r>
      <w:r w:rsidR="0052653F" w:rsidRPr="000D48FC">
        <w:rPr>
          <w:rFonts w:asciiTheme="minorHAnsi" w:hAnsiTheme="minorHAnsi" w:cstheme="minorHAnsi"/>
          <w:szCs w:val="24"/>
        </w:rPr>
      </w:r>
      <w:r w:rsidR="0052653F" w:rsidRPr="000D48FC">
        <w:rPr>
          <w:rFonts w:asciiTheme="minorHAnsi" w:hAnsiTheme="minorHAnsi" w:cstheme="minorHAnsi"/>
          <w:szCs w:val="24"/>
        </w:rPr>
        <w:fldChar w:fldCharType="separate"/>
      </w:r>
      <w:r w:rsidR="0052653F" w:rsidRPr="000D48FC">
        <w:rPr>
          <w:rFonts w:asciiTheme="minorHAnsi" w:hAnsiTheme="minorHAnsi" w:cstheme="minorHAnsi"/>
          <w:szCs w:val="24"/>
        </w:rPr>
        <w:t xml:space="preserve">Table </w:t>
      </w:r>
      <w:r w:rsidR="0052653F" w:rsidRPr="000D48FC">
        <w:rPr>
          <w:rFonts w:asciiTheme="minorHAnsi" w:hAnsiTheme="minorHAnsi" w:cstheme="minorHAnsi"/>
          <w:noProof/>
          <w:szCs w:val="24"/>
        </w:rPr>
        <w:t>1</w:t>
      </w:r>
      <w:r w:rsidR="0052653F" w:rsidRPr="000D48FC">
        <w:rPr>
          <w:rFonts w:asciiTheme="minorHAnsi" w:hAnsiTheme="minorHAnsi" w:cstheme="minorHAnsi"/>
          <w:szCs w:val="24"/>
        </w:rPr>
        <w:fldChar w:fldCharType="end"/>
      </w:r>
      <w:r w:rsidRPr="004338A5">
        <w:rPr>
          <w:rFonts w:asciiTheme="minorHAnsi" w:hAnsiTheme="minorHAnsi" w:cstheme="minorHAnsi"/>
        </w:rPr>
        <w:t xml:space="preserve">. </w:t>
      </w:r>
      <w:r w:rsidR="00AC33E8" w:rsidRPr="004338A5">
        <w:rPr>
          <w:rFonts w:asciiTheme="minorHAnsi" w:hAnsiTheme="minorHAnsi" w:cstheme="minorHAnsi"/>
        </w:rPr>
        <w:t>In the table, the stakeholder is identified, the issue or recommended disposition is described, and the actions taken by the FDOT Architecture Team are described.</w:t>
      </w:r>
    </w:p>
    <w:p w14:paraId="0F658861" w14:textId="3BFFFECC" w:rsidR="00FA5F86" w:rsidRPr="00FA5F86" w:rsidRDefault="0052653F" w:rsidP="00FA5F86">
      <w:pPr>
        <w:pStyle w:val="Caption"/>
        <w:jc w:val="center"/>
        <w:rPr>
          <w:rFonts w:asciiTheme="minorHAnsi" w:hAnsiTheme="minorHAnsi" w:cstheme="minorHAnsi"/>
          <w:sz w:val="22"/>
          <w:szCs w:val="22"/>
        </w:rPr>
      </w:pPr>
      <w:bookmarkStart w:id="40" w:name="_Ref37172580"/>
      <w:bookmarkStart w:id="41" w:name="_Toc50586650"/>
      <w:r w:rsidRPr="004338A5">
        <w:rPr>
          <w:rFonts w:asciiTheme="minorHAnsi" w:hAnsiTheme="minorHAnsi" w:cstheme="minorHAnsi"/>
          <w:sz w:val="22"/>
          <w:szCs w:val="22"/>
        </w:rPr>
        <w:t xml:space="preserve">Table </w:t>
      </w:r>
      <w:r w:rsidRPr="004338A5">
        <w:rPr>
          <w:rFonts w:asciiTheme="minorHAnsi" w:hAnsiTheme="minorHAnsi" w:cstheme="minorHAnsi"/>
          <w:sz w:val="22"/>
          <w:szCs w:val="22"/>
        </w:rPr>
        <w:fldChar w:fldCharType="begin"/>
      </w:r>
      <w:r w:rsidRPr="004338A5">
        <w:rPr>
          <w:rFonts w:asciiTheme="minorHAnsi" w:hAnsiTheme="minorHAnsi" w:cstheme="minorHAnsi"/>
          <w:sz w:val="22"/>
          <w:szCs w:val="22"/>
        </w:rPr>
        <w:instrText xml:space="preserve"> SEQ Table \* ARABIC </w:instrText>
      </w:r>
      <w:r w:rsidRPr="004338A5">
        <w:rPr>
          <w:rFonts w:asciiTheme="minorHAnsi" w:hAnsiTheme="minorHAnsi" w:cstheme="minorHAnsi"/>
          <w:sz w:val="22"/>
          <w:szCs w:val="22"/>
        </w:rPr>
        <w:fldChar w:fldCharType="separate"/>
      </w:r>
      <w:r w:rsidR="00DB5EB4">
        <w:rPr>
          <w:rFonts w:asciiTheme="minorHAnsi" w:hAnsiTheme="minorHAnsi" w:cstheme="minorHAnsi"/>
          <w:noProof/>
          <w:sz w:val="22"/>
          <w:szCs w:val="22"/>
        </w:rPr>
        <w:t>1</w:t>
      </w:r>
      <w:r w:rsidRPr="004338A5">
        <w:rPr>
          <w:rFonts w:asciiTheme="minorHAnsi" w:hAnsiTheme="minorHAnsi" w:cstheme="minorHAnsi"/>
          <w:sz w:val="22"/>
          <w:szCs w:val="22"/>
        </w:rPr>
        <w:fldChar w:fldCharType="end"/>
      </w:r>
      <w:bookmarkEnd w:id="40"/>
      <w:r w:rsidRPr="004338A5">
        <w:rPr>
          <w:rFonts w:asciiTheme="minorHAnsi" w:hAnsiTheme="minorHAnsi" w:cstheme="minorHAnsi"/>
          <w:sz w:val="22"/>
          <w:szCs w:val="22"/>
        </w:rPr>
        <w:t xml:space="preserve"> Stakeholder Revisions</w:t>
      </w:r>
      <w:bookmarkEnd w:id="41"/>
    </w:p>
    <w:tbl>
      <w:tblPr>
        <w:tblW w:w="971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183"/>
        <w:gridCol w:w="3659"/>
        <w:gridCol w:w="3870"/>
      </w:tblGrid>
      <w:tr w:rsidR="00FA5F86" w14:paraId="31E8B797" w14:textId="77777777" w:rsidTr="00FA5F86">
        <w:trPr>
          <w:cantSplit/>
          <w:tblHeader/>
        </w:trPr>
        <w:tc>
          <w:tcPr>
            <w:tcW w:w="2183"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1706E804" w14:textId="77777777" w:rsidR="00FA5F86" w:rsidRDefault="00FA5F86" w:rsidP="007A0901">
            <w:pPr>
              <w:spacing w:after="0"/>
              <w:jc w:val="center"/>
              <w:rPr>
                <w:b/>
                <w:bCs/>
                <w:color w:val="FFFFFF"/>
                <w:szCs w:val="24"/>
                <w:lang w:bidi="ar-SA"/>
              </w:rPr>
            </w:pPr>
            <w:r>
              <w:rPr>
                <w:b/>
                <w:bCs/>
                <w:color w:val="FFFFFF"/>
                <w:szCs w:val="24"/>
              </w:rPr>
              <w:t>Stakeholder Name</w:t>
            </w:r>
          </w:p>
        </w:tc>
        <w:tc>
          <w:tcPr>
            <w:tcW w:w="3659"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7EFFA2C9" w14:textId="77777777" w:rsidR="00FA5F86" w:rsidRDefault="00FA5F86" w:rsidP="007A0901">
            <w:pPr>
              <w:spacing w:after="0"/>
              <w:jc w:val="center"/>
              <w:rPr>
                <w:b/>
                <w:bCs/>
                <w:color w:val="FFFFFF"/>
                <w:szCs w:val="24"/>
              </w:rPr>
            </w:pPr>
            <w:r>
              <w:rPr>
                <w:b/>
                <w:bCs/>
                <w:color w:val="FFFFFF"/>
                <w:szCs w:val="24"/>
              </w:rPr>
              <w:t>Stakeholder Description</w:t>
            </w:r>
          </w:p>
        </w:tc>
        <w:tc>
          <w:tcPr>
            <w:tcW w:w="3870"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30150835" w14:textId="421C23E5" w:rsidR="00FA5F86" w:rsidRDefault="00FA5F86" w:rsidP="007A0901">
            <w:pPr>
              <w:spacing w:after="0"/>
              <w:jc w:val="center"/>
              <w:rPr>
                <w:b/>
                <w:bCs/>
                <w:color w:val="FFFFFF"/>
                <w:szCs w:val="24"/>
              </w:rPr>
            </w:pPr>
            <w:r>
              <w:rPr>
                <w:b/>
                <w:bCs/>
                <w:color w:val="FFFFFF"/>
                <w:szCs w:val="24"/>
              </w:rPr>
              <w:t>Recommendation &amp; Action Taken</w:t>
            </w:r>
          </w:p>
        </w:tc>
      </w:tr>
      <w:tr w:rsidR="00FA5F86" w14:paraId="21650EDC" w14:textId="77777777" w:rsidTr="00BB66CC">
        <w:trPr>
          <w:cantSplit/>
        </w:trPr>
        <w:tc>
          <w:tcPr>
            <w:tcW w:w="2183" w:type="dxa"/>
            <w:tcBorders>
              <w:top w:val="single" w:sz="6" w:space="0" w:color="000080"/>
              <w:left w:val="single" w:sz="6" w:space="0" w:color="000080"/>
              <w:bottom w:val="single" w:sz="6" w:space="0" w:color="000080"/>
              <w:right w:val="single" w:sz="6" w:space="0" w:color="000080"/>
            </w:tcBorders>
          </w:tcPr>
          <w:p w14:paraId="47D7E9A2" w14:textId="77777777" w:rsidR="00FA5F86" w:rsidRDefault="00FA5F86" w:rsidP="007A0901">
            <w:pPr>
              <w:spacing w:after="0"/>
              <w:jc w:val="left"/>
              <w:rPr>
                <w:szCs w:val="24"/>
              </w:rPr>
            </w:pPr>
            <w:r w:rsidRPr="00026DAD">
              <w:rPr>
                <w:szCs w:val="24"/>
              </w:rPr>
              <w:t>Babcock Ranch Communi</w:t>
            </w:r>
            <w:r>
              <w:rPr>
                <w:szCs w:val="24"/>
              </w:rPr>
              <w:t>ty Independent Special District</w:t>
            </w:r>
          </w:p>
        </w:tc>
        <w:tc>
          <w:tcPr>
            <w:tcW w:w="3659" w:type="dxa"/>
            <w:tcBorders>
              <w:top w:val="single" w:sz="6" w:space="0" w:color="000080"/>
              <w:left w:val="single" w:sz="6" w:space="0" w:color="000080"/>
              <w:bottom w:val="single" w:sz="6" w:space="0" w:color="000080"/>
              <w:right w:val="single" w:sz="6" w:space="0" w:color="000080"/>
            </w:tcBorders>
          </w:tcPr>
          <w:p w14:paraId="412AB428" w14:textId="77777777" w:rsidR="00FA5F86" w:rsidRDefault="00FA5F86" w:rsidP="007A0901">
            <w:pPr>
              <w:spacing w:after="0"/>
              <w:jc w:val="left"/>
              <w:rPr>
                <w:szCs w:val="24"/>
              </w:rPr>
            </w:pPr>
            <w:r w:rsidRPr="00026DAD">
              <w:rPr>
                <w:szCs w:val="24"/>
              </w:rPr>
              <w:t>Babcock Ranch Community Independent Special District is sustainable community with fiber optic connectivity, automated driverless shuttle.</w:t>
            </w:r>
          </w:p>
        </w:tc>
        <w:tc>
          <w:tcPr>
            <w:tcW w:w="3870" w:type="dxa"/>
            <w:tcBorders>
              <w:top w:val="single" w:sz="6" w:space="0" w:color="000080"/>
              <w:left w:val="single" w:sz="6" w:space="0" w:color="000080"/>
              <w:bottom w:val="single" w:sz="6" w:space="0" w:color="000080"/>
              <w:right w:val="single" w:sz="6" w:space="0" w:color="000080"/>
            </w:tcBorders>
          </w:tcPr>
          <w:p w14:paraId="1E4E473D" w14:textId="77777777" w:rsidR="00FA5F86" w:rsidRDefault="00FA5F86" w:rsidP="007A0901">
            <w:pPr>
              <w:spacing w:after="0"/>
              <w:jc w:val="left"/>
              <w:rPr>
                <w:szCs w:val="24"/>
              </w:rPr>
            </w:pPr>
            <w:r w:rsidRPr="00026DAD">
              <w:rPr>
                <w:szCs w:val="24"/>
              </w:rPr>
              <w:t>New Stakeholder (Ron Gogoi/ Lee MPO)</w:t>
            </w:r>
          </w:p>
          <w:p w14:paraId="3C0FA76F" w14:textId="77777777" w:rsidR="00FA5F86" w:rsidRPr="00026DAD" w:rsidRDefault="00FA5F86" w:rsidP="007A0901">
            <w:pPr>
              <w:spacing w:after="0"/>
              <w:jc w:val="left"/>
              <w:rPr>
                <w:b/>
                <w:szCs w:val="24"/>
              </w:rPr>
            </w:pPr>
            <w:r w:rsidRPr="00026DAD">
              <w:rPr>
                <w:b/>
                <w:szCs w:val="24"/>
              </w:rPr>
              <w:t>Added new stakeholder.</w:t>
            </w:r>
          </w:p>
          <w:p w14:paraId="3F97109C" w14:textId="77777777" w:rsidR="00FA5F86" w:rsidRDefault="00FA5F86" w:rsidP="007A0901">
            <w:pPr>
              <w:spacing w:after="0"/>
              <w:jc w:val="left"/>
              <w:rPr>
                <w:szCs w:val="24"/>
              </w:rPr>
            </w:pPr>
          </w:p>
        </w:tc>
      </w:tr>
      <w:tr w:rsidR="00FA5F86" w14:paraId="4AD40CEE" w14:textId="77777777" w:rsidTr="00BB66CC">
        <w:trPr>
          <w:cantSplit/>
        </w:trPr>
        <w:tc>
          <w:tcPr>
            <w:tcW w:w="2183" w:type="dxa"/>
            <w:tcBorders>
              <w:top w:val="single" w:sz="6" w:space="0" w:color="000080"/>
              <w:left w:val="single" w:sz="6" w:space="0" w:color="000080"/>
              <w:bottom w:val="single" w:sz="6" w:space="0" w:color="000080"/>
              <w:right w:val="single" w:sz="6" w:space="0" w:color="000080"/>
            </w:tcBorders>
          </w:tcPr>
          <w:p w14:paraId="3CF7CDC3" w14:textId="77777777" w:rsidR="00FA5F86" w:rsidRDefault="00FA5F86" w:rsidP="007A0901">
            <w:pPr>
              <w:spacing w:after="0"/>
              <w:jc w:val="left"/>
              <w:rPr>
                <w:szCs w:val="24"/>
              </w:rPr>
            </w:pPr>
            <w:r>
              <w:rPr>
                <w:szCs w:val="24"/>
              </w:rPr>
              <w:t>City of Bonita Springs</w:t>
            </w:r>
          </w:p>
        </w:tc>
        <w:tc>
          <w:tcPr>
            <w:tcW w:w="3659" w:type="dxa"/>
            <w:tcBorders>
              <w:top w:val="single" w:sz="6" w:space="0" w:color="000080"/>
              <w:left w:val="single" w:sz="6" w:space="0" w:color="000080"/>
              <w:bottom w:val="single" w:sz="6" w:space="0" w:color="000080"/>
              <w:right w:val="single" w:sz="6" w:space="0" w:color="000080"/>
            </w:tcBorders>
          </w:tcPr>
          <w:p w14:paraId="099D8264" w14:textId="77777777" w:rsidR="00FA5F86" w:rsidRPr="00026DAD" w:rsidRDefault="00FA5F86" w:rsidP="007A0901">
            <w:pPr>
              <w:spacing w:after="0"/>
              <w:jc w:val="left"/>
              <w:rPr>
                <w:szCs w:val="24"/>
              </w:rPr>
            </w:pPr>
            <w:r w:rsidRPr="00DD3547">
              <w:rPr>
                <w:szCs w:val="24"/>
              </w:rPr>
              <w:t>Represent the municipal agencies and departments of the City of Bonita Springs.</w:t>
            </w:r>
          </w:p>
        </w:tc>
        <w:tc>
          <w:tcPr>
            <w:tcW w:w="3870" w:type="dxa"/>
            <w:tcBorders>
              <w:top w:val="single" w:sz="6" w:space="0" w:color="000080"/>
              <w:left w:val="single" w:sz="6" w:space="0" w:color="000080"/>
              <w:bottom w:val="single" w:sz="6" w:space="0" w:color="000080"/>
              <w:right w:val="single" w:sz="6" w:space="0" w:color="000080"/>
            </w:tcBorders>
          </w:tcPr>
          <w:p w14:paraId="7A9FF3EA" w14:textId="77777777" w:rsidR="00FA5F86" w:rsidRDefault="00FA5F86" w:rsidP="007A0901">
            <w:pPr>
              <w:spacing w:after="0"/>
              <w:jc w:val="left"/>
              <w:rPr>
                <w:szCs w:val="24"/>
              </w:rPr>
            </w:pPr>
            <w:r w:rsidRPr="00026DAD">
              <w:rPr>
                <w:szCs w:val="24"/>
              </w:rPr>
              <w:t>New Stakeholder (Ron Gogoi/ Lee MPO)</w:t>
            </w:r>
          </w:p>
          <w:p w14:paraId="655D640C" w14:textId="77777777" w:rsidR="00FA5F86" w:rsidRPr="00DD3547" w:rsidRDefault="00FA5F86" w:rsidP="007A0901">
            <w:pPr>
              <w:spacing w:after="0"/>
              <w:jc w:val="left"/>
              <w:rPr>
                <w:b/>
                <w:szCs w:val="24"/>
              </w:rPr>
            </w:pPr>
            <w:r w:rsidRPr="00DD3547">
              <w:rPr>
                <w:b/>
                <w:szCs w:val="24"/>
              </w:rPr>
              <w:t>Added stakeholder, but no element is associated with the stakeholder.</w:t>
            </w:r>
          </w:p>
        </w:tc>
      </w:tr>
      <w:tr w:rsidR="00FA5F86" w14:paraId="220069BC" w14:textId="77777777" w:rsidTr="00BB66CC">
        <w:trPr>
          <w:cantSplit/>
        </w:trPr>
        <w:tc>
          <w:tcPr>
            <w:tcW w:w="2183" w:type="dxa"/>
            <w:tcBorders>
              <w:top w:val="single" w:sz="6" w:space="0" w:color="000080"/>
              <w:left w:val="single" w:sz="6" w:space="0" w:color="000080"/>
              <w:bottom w:val="single" w:sz="6" w:space="0" w:color="000080"/>
              <w:right w:val="single" w:sz="6" w:space="0" w:color="000080"/>
            </w:tcBorders>
            <w:hideMark/>
          </w:tcPr>
          <w:p w14:paraId="4400E7DE" w14:textId="77777777" w:rsidR="00FA5F86" w:rsidRDefault="00FA5F86" w:rsidP="007A0901">
            <w:pPr>
              <w:spacing w:after="0"/>
              <w:jc w:val="left"/>
              <w:rPr>
                <w:szCs w:val="24"/>
              </w:rPr>
            </w:pPr>
            <w:r>
              <w:rPr>
                <w:szCs w:val="24"/>
              </w:rPr>
              <w:lastRenderedPageBreak/>
              <w:t>CHEMTREC</w:t>
            </w:r>
          </w:p>
        </w:tc>
        <w:tc>
          <w:tcPr>
            <w:tcW w:w="3659" w:type="dxa"/>
            <w:tcBorders>
              <w:top w:val="single" w:sz="6" w:space="0" w:color="000080"/>
              <w:left w:val="single" w:sz="6" w:space="0" w:color="000080"/>
              <w:bottom w:val="single" w:sz="6" w:space="0" w:color="000080"/>
              <w:right w:val="single" w:sz="6" w:space="0" w:color="000080"/>
            </w:tcBorders>
            <w:hideMark/>
          </w:tcPr>
          <w:p w14:paraId="71CC0E94" w14:textId="77777777" w:rsidR="00FA5F86" w:rsidRDefault="00FA5F86" w:rsidP="007A0901">
            <w:pPr>
              <w:spacing w:after="0"/>
              <w:jc w:val="left"/>
              <w:rPr>
                <w:szCs w:val="24"/>
              </w:rPr>
            </w:pPr>
            <w:r>
              <w:rPr>
                <w:szCs w:val="24"/>
              </w:rPr>
              <w:t>CHEMTREC (</w:t>
            </w:r>
            <w:proofErr w:type="spellStart"/>
            <w:r>
              <w:rPr>
                <w:szCs w:val="24"/>
              </w:rPr>
              <w:t>CHEMical</w:t>
            </w:r>
            <w:proofErr w:type="spellEnd"/>
            <w:r>
              <w:rPr>
                <w:szCs w:val="24"/>
              </w:rPr>
              <w:t xml:space="preserve"> </w:t>
            </w:r>
            <w:proofErr w:type="spellStart"/>
            <w:r>
              <w:rPr>
                <w:szCs w:val="24"/>
              </w:rPr>
              <w:t>TRansportation</w:t>
            </w:r>
            <w:proofErr w:type="spellEnd"/>
            <w:r>
              <w:rPr>
                <w:szCs w:val="24"/>
              </w:rPr>
              <w:t xml:space="preserve"> Emergency Center) was established by the chemical industry as a public service hotline for fire fighters, law enforcement, and other emergency responders to obtain information and assistance for emergency incidents involving chemicals and hazardous materials.</w:t>
            </w:r>
          </w:p>
        </w:tc>
        <w:tc>
          <w:tcPr>
            <w:tcW w:w="3870" w:type="dxa"/>
            <w:tcBorders>
              <w:top w:val="single" w:sz="6" w:space="0" w:color="000080"/>
              <w:left w:val="single" w:sz="6" w:space="0" w:color="000080"/>
              <w:bottom w:val="single" w:sz="6" w:space="0" w:color="000080"/>
              <w:right w:val="single" w:sz="6" w:space="0" w:color="000080"/>
            </w:tcBorders>
          </w:tcPr>
          <w:p w14:paraId="3C58494A" w14:textId="77777777" w:rsidR="00FA5F86" w:rsidRPr="00DD3547" w:rsidRDefault="00FA5F86" w:rsidP="007A0901">
            <w:pPr>
              <w:spacing w:after="0"/>
              <w:jc w:val="left"/>
              <w:rPr>
                <w:b/>
                <w:szCs w:val="24"/>
              </w:rPr>
            </w:pPr>
            <w:r w:rsidRPr="00DD3547">
              <w:rPr>
                <w:b/>
                <w:szCs w:val="24"/>
              </w:rPr>
              <w:t>Removed stakeholder.</w:t>
            </w:r>
          </w:p>
        </w:tc>
      </w:tr>
      <w:tr w:rsidR="00FA5F86" w:rsidRPr="005F0FDD" w14:paraId="6B10FC51" w14:textId="77777777" w:rsidTr="00BB66CC">
        <w:trPr>
          <w:cantSplit/>
        </w:trPr>
        <w:tc>
          <w:tcPr>
            <w:tcW w:w="2183" w:type="dxa"/>
            <w:tcBorders>
              <w:top w:val="single" w:sz="6" w:space="0" w:color="000080"/>
              <w:left w:val="single" w:sz="6" w:space="0" w:color="000080"/>
              <w:bottom w:val="single" w:sz="6" w:space="0" w:color="000080"/>
              <w:right w:val="single" w:sz="6" w:space="0" w:color="000080"/>
            </w:tcBorders>
            <w:hideMark/>
          </w:tcPr>
          <w:p w14:paraId="04E52093" w14:textId="77777777" w:rsidR="00FA5F86" w:rsidRPr="005F0FDD" w:rsidRDefault="00FA5F86" w:rsidP="007A0901">
            <w:pPr>
              <w:spacing w:after="0"/>
              <w:jc w:val="left"/>
              <w:rPr>
                <w:szCs w:val="24"/>
              </w:rPr>
            </w:pPr>
            <w:r w:rsidRPr="005F0FDD">
              <w:rPr>
                <w:szCs w:val="24"/>
              </w:rPr>
              <w:t>City of Fort Myers</w:t>
            </w:r>
          </w:p>
        </w:tc>
        <w:tc>
          <w:tcPr>
            <w:tcW w:w="3659" w:type="dxa"/>
            <w:tcBorders>
              <w:top w:val="single" w:sz="6" w:space="0" w:color="000080"/>
              <w:left w:val="single" w:sz="6" w:space="0" w:color="000080"/>
              <w:bottom w:val="single" w:sz="6" w:space="0" w:color="000080"/>
              <w:right w:val="single" w:sz="6" w:space="0" w:color="000080"/>
            </w:tcBorders>
            <w:hideMark/>
          </w:tcPr>
          <w:p w14:paraId="651F619F" w14:textId="77777777" w:rsidR="00FA5F86" w:rsidRPr="005F0FDD" w:rsidRDefault="00FA5F86" w:rsidP="007A0901">
            <w:pPr>
              <w:spacing w:after="0"/>
              <w:jc w:val="left"/>
              <w:rPr>
                <w:color w:val="000000" w:themeColor="text1"/>
                <w:szCs w:val="24"/>
              </w:rPr>
            </w:pPr>
            <w:r w:rsidRPr="005F0FDD">
              <w:rPr>
                <w:color w:val="000000" w:themeColor="text1"/>
                <w:szCs w:val="24"/>
              </w:rPr>
              <w:t>Represents the municipal agencies and departments of the City of Fort Myers</w:t>
            </w:r>
          </w:p>
        </w:tc>
        <w:tc>
          <w:tcPr>
            <w:tcW w:w="3870" w:type="dxa"/>
            <w:tcBorders>
              <w:top w:val="single" w:sz="6" w:space="0" w:color="000080"/>
              <w:left w:val="single" w:sz="6" w:space="0" w:color="000080"/>
              <w:bottom w:val="single" w:sz="6" w:space="0" w:color="000080"/>
              <w:right w:val="single" w:sz="6" w:space="0" w:color="000080"/>
            </w:tcBorders>
          </w:tcPr>
          <w:p w14:paraId="7FF0EFC4" w14:textId="271FDE5F" w:rsidR="00FA5F86" w:rsidRPr="005F0FDD" w:rsidRDefault="00FA5F86" w:rsidP="007A0901">
            <w:pPr>
              <w:spacing w:after="0"/>
              <w:jc w:val="left"/>
              <w:rPr>
                <w:color w:val="000000" w:themeColor="text1"/>
                <w:szCs w:val="24"/>
              </w:rPr>
            </w:pPr>
            <w:r w:rsidRPr="005F0FDD">
              <w:rPr>
                <w:rFonts w:asciiTheme="minorHAnsi" w:hAnsiTheme="minorHAnsi" w:cstheme="minorHAnsi"/>
                <w:color w:val="000000" w:themeColor="text1"/>
                <w:szCs w:val="24"/>
                <w:lang w:bidi="ar-SA"/>
              </w:rPr>
              <w:t xml:space="preserve">Change description to “Represents the municipal agencies and departments of the City of Fort Myers”. </w:t>
            </w:r>
            <w:r w:rsidRPr="005F0FDD">
              <w:rPr>
                <w:color w:val="000000" w:themeColor="text1"/>
                <w:szCs w:val="24"/>
              </w:rPr>
              <w:t>(Ron Gogoi/ Lee MPO).</w:t>
            </w:r>
          </w:p>
          <w:p w14:paraId="592B3EB1" w14:textId="77777777" w:rsidR="00FA5F86" w:rsidRPr="005F0FDD" w:rsidRDefault="00FA5F86" w:rsidP="007A0901">
            <w:pPr>
              <w:spacing w:after="0"/>
              <w:jc w:val="left"/>
              <w:rPr>
                <w:b/>
                <w:color w:val="000000" w:themeColor="text1"/>
                <w:szCs w:val="24"/>
              </w:rPr>
            </w:pPr>
            <w:r w:rsidRPr="005F0FDD">
              <w:rPr>
                <w:b/>
                <w:color w:val="000000" w:themeColor="text1"/>
                <w:szCs w:val="24"/>
              </w:rPr>
              <w:t>Changed description.</w:t>
            </w:r>
          </w:p>
        </w:tc>
      </w:tr>
      <w:tr w:rsidR="00FA5F86" w14:paraId="3251710C" w14:textId="77777777" w:rsidTr="00BB66CC">
        <w:trPr>
          <w:cantSplit/>
        </w:trPr>
        <w:tc>
          <w:tcPr>
            <w:tcW w:w="2183" w:type="dxa"/>
            <w:tcBorders>
              <w:top w:val="single" w:sz="6" w:space="0" w:color="000080"/>
              <w:left w:val="single" w:sz="6" w:space="0" w:color="000080"/>
              <w:bottom w:val="single" w:sz="6" w:space="0" w:color="000080"/>
              <w:right w:val="single" w:sz="6" w:space="0" w:color="000080"/>
            </w:tcBorders>
          </w:tcPr>
          <w:p w14:paraId="05AC9E79" w14:textId="77777777" w:rsidR="00FA5F86" w:rsidRDefault="00FA5F86" w:rsidP="007A0901">
            <w:pPr>
              <w:spacing w:after="0"/>
              <w:jc w:val="left"/>
              <w:rPr>
                <w:szCs w:val="24"/>
              </w:rPr>
            </w:pPr>
            <w:r>
              <w:rPr>
                <w:szCs w:val="24"/>
              </w:rPr>
              <w:t>Collier County Public Transit and Neighborhood Enhancement</w:t>
            </w:r>
          </w:p>
        </w:tc>
        <w:tc>
          <w:tcPr>
            <w:tcW w:w="3659" w:type="dxa"/>
            <w:tcBorders>
              <w:top w:val="single" w:sz="6" w:space="0" w:color="000080"/>
              <w:left w:val="single" w:sz="6" w:space="0" w:color="000080"/>
              <w:bottom w:val="single" w:sz="6" w:space="0" w:color="000080"/>
              <w:right w:val="single" w:sz="6" w:space="0" w:color="000080"/>
            </w:tcBorders>
          </w:tcPr>
          <w:p w14:paraId="4A4842ED" w14:textId="77777777" w:rsidR="00FA5F86" w:rsidRPr="00DD3547" w:rsidRDefault="00FA5F86" w:rsidP="007A0901">
            <w:pPr>
              <w:spacing w:after="0"/>
              <w:jc w:val="left"/>
              <w:rPr>
                <w:color w:val="000000" w:themeColor="text1"/>
                <w:szCs w:val="24"/>
              </w:rPr>
            </w:pPr>
            <w:r>
              <w:rPr>
                <w:szCs w:val="24"/>
              </w:rPr>
              <w:t>The department responsible for providing transit services in Collier County.</w:t>
            </w:r>
          </w:p>
        </w:tc>
        <w:tc>
          <w:tcPr>
            <w:tcW w:w="3870" w:type="dxa"/>
            <w:tcBorders>
              <w:top w:val="single" w:sz="6" w:space="0" w:color="000080"/>
              <w:left w:val="single" w:sz="6" w:space="0" w:color="000080"/>
              <w:bottom w:val="single" w:sz="6" w:space="0" w:color="000080"/>
              <w:right w:val="single" w:sz="6" w:space="0" w:color="000080"/>
            </w:tcBorders>
          </w:tcPr>
          <w:p w14:paraId="513C5610" w14:textId="77777777" w:rsidR="00FA5F86" w:rsidRPr="005F0FDD" w:rsidRDefault="00FA5F86" w:rsidP="007A0901">
            <w:pPr>
              <w:spacing w:after="0"/>
              <w:jc w:val="left"/>
              <w:rPr>
                <w:rFonts w:asciiTheme="minorHAnsi" w:hAnsiTheme="minorHAnsi" w:cstheme="minorHAnsi"/>
                <w:color w:val="0563C1"/>
                <w:szCs w:val="24"/>
                <w:u w:val="single"/>
                <w:lang w:bidi="ar-SA"/>
              </w:rPr>
            </w:pPr>
            <w:r w:rsidRPr="005F0FDD">
              <w:rPr>
                <w:rFonts w:asciiTheme="minorHAnsi" w:hAnsiTheme="minorHAnsi" w:cstheme="minorHAnsi"/>
                <w:szCs w:val="24"/>
                <w:lang w:bidi="ar-SA"/>
              </w:rPr>
              <w:t xml:space="preserve">CCAT is now “Collier County Public Transit &amp; Neighborhood Enhancement (PTNE) Department” see </w:t>
            </w:r>
            <w:hyperlink r:id="rId15" w:history="1">
              <w:r w:rsidRPr="005F0FDD">
                <w:rPr>
                  <w:rFonts w:asciiTheme="minorHAnsi" w:hAnsiTheme="minorHAnsi" w:cstheme="minorHAnsi"/>
                  <w:color w:val="0563C1"/>
                  <w:szCs w:val="24"/>
                  <w:u w:val="single"/>
                  <w:lang w:bidi="ar-SA"/>
                </w:rPr>
                <w:t>https://www.colliercountyfl.gov/your-government/divisions-f-r/public-transit-neighborhood-enhancement</w:t>
              </w:r>
            </w:hyperlink>
            <w:r w:rsidRPr="005F0FDD">
              <w:rPr>
                <w:rFonts w:asciiTheme="minorHAnsi" w:hAnsiTheme="minorHAnsi" w:cstheme="minorHAnsi"/>
                <w:color w:val="0563C1"/>
                <w:szCs w:val="24"/>
                <w:u w:val="single"/>
                <w:lang w:bidi="ar-SA"/>
              </w:rPr>
              <w:t>.</w:t>
            </w:r>
          </w:p>
          <w:p w14:paraId="12BE8718" w14:textId="77777777" w:rsidR="00FA5F86" w:rsidRPr="005F0FDD" w:rsidRDefault="00FA5F86" w:rsidP="007A0901">
            <w:pPr>
              <w:spacing w:after="0"/>
              <w:jc w:val="left"/>
              <w:rPr>
                <w:rFonts w:asciiTheme="minorHAnsi" w:hAnsiTheme="minorHAnsi" w:cstheme="minorHAnsi"/>
                <w:b/>
                <w:color w:val="000000" w:themeColor="text1"/>
                <w:szCs w:val="24"/>
                <w:lang w:bidi="ar-SA"/>
              </w:rPr>
            </w:pPr>
            <w:r w:rsidRPr="005F0FDD">
              <w:rPr>
                <w:rFonts w:asciiTheme="minorHAnsi" w:hAnsiTheme="minorHAnsi" w:cstheme="minorHAnsi"/>
                <w:b/>
                <w:color w:val="000000" w:themeColor="text1"/>
                <w:szCs w:val="24"/>
                <w:lang w:bidi="ar-SA"/>
              </w:rPr>
              <w:t>Renamed stakeholder.</w:t>
            </w:r>
          </w:p>
        </w:tc>
      </w:tr>
      <w:tr w:rsidR="00FA5F86" w14:paraId="130B64CD" w14:textId="77777777" w:rsidTr="00BB66CC">
        <w:trPr>
          <w:cantSplit/>
        </w:trPr>
        <w:tc>
          <w:tcPr>
            <w:tcW w:w="2183" w:type="dxa"/>
            <w:tcBorders>
              <w:top w:val="single" w:sz="6" w:space="0" w:color="000080"/>
              <w:left w:val="single" w:sz="6" w:space="0" w:color="000080"/>
              <w:bottom w:val="single" w:sz="6" w:space="0" w:color="000080"/>
              <w:right w:val="single" w:sz="6" w:space="0" w:color="000080"/>
            </w:tcBorders>
          </w:tcPr>
          <w:p w14:paraId="796A9E37" w14:textId="77777777" w:rsidR="00FA5F86" w:rsidRPr="00B626D5" w:rsidRDefault="00FA5F86" w:rsidP="007A0901">
            <w:pPr>
              <w:spacing w:after="0"/>
              <w:jc w:val="left"/>
            </w:pPr>
            <w:r w:rsidRPr="00B626D5">
              <w:t>Fort Myers Police Department</w:t>
            </w:r>
          </w:p>
        </w:tc>
        <w:tc>
          <w:tcPr>
            <w:tcW w:w="3659" w:type="dxa"/>
            <w:tcBorders>
              <w:top w:val="single" w:sz="6" w:space="0" w:color="000080"/>
              <w:left w:val="single" w:sz="6" w:space="0" w:color="000080"/>
              <w:bottom w:val="single" w:sz="6" w:space="0" w:color="000080"/>
              <w:right w:val="single" w:sz="6" w:space="0" w:color="000080"/>
            </w:tcBorders>
          </w:tcPr>
          <w:p w14:paraId="0A44A16A" w14:textId="77777777" w:rsidR="00FA5F86" w:rsidRPr="00B626D5" w:rsidRDefault="00FA5F86" w:rsidP="007A0901">
            <w:pPr>
              <w:spacing w:after="0"/>
              <w:jc w:val="left"/>
            </w:pPr>
            <w:r w:rsidRPr="00B626D5">
              <w:t>Represents the City of Fort Myers law enforcement agency.</w:t>
            </w:r>
          </w:p>
        </w:tc>
        <w:tc>
          <w:tcPr>
            <w:tcW w:w="3870" w:type="dxa"/>
            <w:tcBorders>
              <w:top w:val="single" w:sz="6" w:space="0" w:color="000080"/>
              <w:left w:val="single" w:sz="6" w:space="0" w:color="000080"/>
              <w:bottom w:val="single" w:sz="6" w:space="0" w:color="000080"/>
              <w:right w:val="single" w:sz="6" w:space="0" w:color="000080"/>
            </w:tcBorders>
          </w:tcPr>
          <w:p w14:paraId="05F115AF" w14:textId="77777777" w:rsidR="00FA5F86" w:rsidRDefault="00FA5F86" w:rsidP="007A0901">
            <w:pPr>
              <w:spacing w:after="0"/>
              <w:jc w:val="left"/>
            </w:pPr>
            <w:r w:rsidRPr="00B626D5">
              <w:t>Add Fort Myers PD as a stakeholder if you want to include its state of the art communication system that receives live feeds from businesses in the downtown, and SWFIA airport. (Ron Gogoi/ Lee MPO)</w:t>
            </w:r>
            <w:r>
              <w:t>.</w:t>
            </w:r>
          </w:p>
          <w:p w14:paraId="0CD99A91" w14:textId="77777777" w:rsidR="00FA5F86" w:rsidRPr="00DD3547" w:rsidRDefault="00FA5F86" w:rsidP="007A0901">
            <w:pPr>
              <w:spacing w:after="0"/>
              <w:jc w:val="left"/>
              <w:rPr>
                <w:b/>
              </w:rPr>
            </w:pPr>
            <w:r w:rsidRPr="00DD3547">
              <w:rPr>
                <w:b/>
              </w:rPr>
              <w:t>Not added since the associated element “Fort Myers PD Communication System” was not added in the District 1 RITSA.</w:t>
            </w:r>
          </w:p>
        </w:tc>
      </w:tr>
      <w:tr w:rsidR="00FA5F86" w:rsidRPr="00A315A1" w14:paraId="23C6D163" w14:textId="77777777" w:rsidTr="00BB66CC">
        <w:trPr>
          <w:cantSplit/>
        </w:trPr>
        <w:tc>
          <w:tcPr>
            <w:tcW w:w="2183" w:type="dxa"/>
            <w:tcBorders>
              <w:top w:val="single" w:sz="6" w:space="0" w:color="000080"/>
              <w:left w:val="single" w:sz="6" w:space="0" w:color="000080"/>
              <w:bottom w:val="single" w:sz="6" w:space="0" w:color="000080"/>
              <w:right w:val="single" w:sz="6" w:space="0" w:color="000080"/>
            </w:tcBorders>
          </w:tcPr>
          <w:p w14:paraId="3726C1D3" w14:textId="77777777" w:rsidR="00FA5F86" w:rsidRPr="00A315A1" w:rsidRDefault="00FA5F86" w:rsidP="007A0901">
            <w:pPr>
              <w:spacing w:after="0"/>
              <w:jc w:val="left"/>
              <w:rPr>
                <w:color w:val="000000" w:themeColor="text1"/>
                <w:szCs w:val="24"/>
              </w:rPr>
            </w:pPr>
            <w:r w:rsidRPr="00A315A1">
              <w:rPr>
                <w:color w:val="000000" w:themeColor="text1"/>
                <w:szCs w:val="24"/>
              </w:rPr>
              <w:t>District 1 MPOs</w:t>
            </w:r>
          </w:p>
        </w:tc>
        <w:tc>
          <w:tcPr>
            <w:tcW w:w="3659" w:type="dxa"/>
            <w:tcBorders>
              <w:top w:val="single" w:sz="6" w:space="0" w:color="000080"/>
              <w:left w:val="single" w:sz="6" w:space="0" w:color="000080"/>
              <w:bottom w:val="single" w:sz="6" w:space="0" w:color="000080"/>
              <w:right w:val="single" w:sz="6" w:space="0" w:color="000080"/>
            </w:tcBorders>
          </w:tcPr>
          <w:p w14:paraId="64E67BB7" w14:textId="77777777" w:rsidR="00FA5F86" w:rsidRPr="00A315A1" w:rsidRDefault="00FA5F86" w:rsidP="007A0901">
            <w:pPr>
              <w:spacing w:after="0"/>
              <w:jc w:val="left"/>
              <w:rPr>
                <w:color w:val="000000" w:themeColor="text1"/>
                <w:szCs w:val="24"/>
              </w:rPr>
            </w:pPr>
            <w:r w:rsidRPr="00A315A1">
              <w:rPr>
                <w:color w:val="000000" w:themeColor="text1"/>
                <w:szCs w:val="24"/>
              </w:rPr>
              <w:t>A stakeholder group consisting of all FDOT District 1 MPOs</w:t>
            </w:r>
            <w:r>
              <w:rPr>
                <w:color w:val="000000" w:themeColor="text1"/>
                <w:szCs w:val="24"/>
              </w:rPr>
              <w:t>.</w:t>
            </w:r>
          </w:p>
        </w:tc>
        <w:tc>
          <w:tcPr>
            <w:tcW w:w="3870" w:type="dxa"/>
            <w:tcBorders>
              <w:top w:val="single" w:sz="6" w:space="0" w:color="000080"/>
              <w:left w:val="single" w:sz="6" w:space="0" w:color="000080"/>
              <w:bottom w:val="single" w:sz="6" w:space="0" w:color="000080"/>
              <w:right w:val="single" w:sz="6" w:space="0" w:color="000080"/>
            </w:tcBorders>
          </w:tcPr>
          <w:p w14:paraId="792500EE" w14:textId="77777777" w:rsidR="00FA5F86" w:rsidRDefault="00FA5F86" w:rsidP="007A0901">
            <w:pPr>
              <w:spacing w:after="0"/>
              <w:jc w:val="left"/>
              <w:rPr>
                <w:color w:val="000000" w:themeColor="text1"/>
                <w:szCs w:val="24"/>
              </w:rPr>
            </w:pPr>
            <w:r>
              <w:rPr>
                <w:color w:val="000000" w:themeColor="text1"/>
                <w:szCs w:val="24"/>
              </w:rPr>
              <w:t>Include the new “Heartland Regional TPO” stakeholder in the “District 1 MPOs” stakeholder group. (Marybeth Soderstrom /</w:t>
            </w:r>
            <w:r w:rsidRPr="00A315A1">
              <w:rPr>
                <w:color w:val="000000" w:themeColor="text1"/>
                <w:szCs w:val="24"/>
              </w:rPr>
              <w:t>HRTPO)</w:t>
            </w:r>
            <w:r>
              <w:rPr>
                <w:color w:val="000000" w:themeColor="text1"/>
                <w:szCs w:val="24"/>
              </w:rPr>
              <w:t>.</w:t>
            </w:r>
          </w:p>
          <w:p w14:paraId="1BA1A86B" w14:textId="77777777" w:rsidR="00FA5F86" w:rsidRPr="00A315A1" w:rsidRDefault="00FA5F86" w:rsidP="007A0901">
            <w:pPr>
              <w:spacing w:after="0"/>
              <w:jc w:val="left"/>
              <w:rPr>
                <w:b/>
                <w:color w:val="000000" w:themeColor="text1"/>
                <w:szCs w:val="24"/>
              </w:rPr>
            </w:pPr>
            <w:r w:rsidRPr="00A315A1">
              <w:rPr>
                <w:b/>
                <w:color w:val="000000" w:themeColor="text1"/>
                <w:szCs w:val="24"/>
              </w:rPr>
              <w:t>Included in the new “Heartland Regional TPO” stakeholder group.</w:t>
            </w:r>
          </w:p>
        </w:tc>
      </w:tr>
      <w:tr w:rsidR="00FA5F86" w:rsidRPr="00A315A1" w14:paraId="401C1FD0" w14:textId="77777777" w:rsidTr="00BB66CC">
        <w:trPr>
          <w:cantSplit/>
        </w:trPr>
        <w:tc>
          <w:tcPr>
            <w:tcW w:w="2183" w:type="dxa"/>
            <w:tcBorders>
              <w:top w:val="single" w:sz="6" w:space="0" w:color="000080"/>
              <w:left w:val="single" w:sz="6" w:space="0" w:color="000080"/>
              <w:bottom w:val="single" w:sz="6" w:space="0" w:color="000080"/>
              <w:right w:val="single" w:sz="6" w:space="0" w:color="000080"/>
            </w:tcBorders>
          </w:tcPr>
          <w:p w14:paraId="1D5B8581" w14:textId="77777777" w:rsidR="00FA5F86" w:rsidRPr="0044775D" w:rsidRDefault="00FA5F86" w:rsidP="007A0901">
            <w:pPr>
              <w:spacing w:after="0"/>
              <w:jc w:val="left"/>
              <w:rPr>
                <w:color w:val="000000" w:themeColor="text1"/>
                <w:szCs w:val="24"/>
              </w:rPr>
            </w:pPr>
            <w:r w:rsidRPr="0044775D">
              <w:rPr>
                <w:color w:val="000000" w:themeColor="text1"/>
                <w:szCs w:val="24"/>
              </w:rPr>
              <w:lastRenderedPageBreak/>
              <w:t>Heartland Regional TPO</w:t>
            </w:r>
          </w:p>
          <w:p w14:paraId="5B1D64BA" w14:textId="77777777" w:rsidR="00FA5F86" w:rsidRPr="0044775D" w:rsidRDefault="00FA5F86" w:rsidP="007A0901">
            <w:pPr>
              <w:spacing w:after="0"/>
              <w:jc w:val="left"/>
              <w:rPr>
                <w:color w:val="000000" w:themeColor="text1"/>
                <w:szCs w:val="24"/>
              </w:rPr>
            </w:pPr>
          </w:p>
        </w:tc>
        <w:tc>
          <w:tcPr>
            <w:tcW w:w="3659" w:type="dxa"/>
            <w:tcBorders>
              <w:top w:val="single" w:sz="6" w:space="0" w:color="000080"/>
              <w:left w:val="single" w:sz="6" w:space="0" w:color="000080"/>
              <w:bottom w:val="single" w:sz="6" w:space="0" w:color="000080"/>
              <w:right w:val="single" w:sz="6" w:space="0" w:color="000080"/>
            </w:tcBorders>
          </w:tcPr>
          <w:p w14:paraId="11AE1C9F" w14:textId="77777777" w:rsidR="00FA5F86" w:rsidRPr="0044775D" w:rsidRDefault="00FA5F86" w:rsidP="007A0901">
            <w:pPr>
              <w:spacing w:after="0"/>
              <w:jc w:val="left"/>
              <w:rPr>
                <w:color w:val="000000" w:themeColor="text1"/>
                <w:szCs w:val="24"/>
              </w:rPr>
            </w:pPr>
            <w:r w:rsidRPr="0044775D">
              <w:rPr>
                <w:color w:val="000000" w:themeColor="text1"/>
                <w:szCs w:val="24"/>
              </w:rPr>
              <w:t xml:space="preserve">Represents the Transportation Planning Organization for </w:t>
            </w:r>
            <w:proofErr w:type="spellStart"/>
            <w:r w:rsidRPr="0044775D">
              <w:rPr>
                <w:color w:val="000000" w:themeColor="text1"/>
                <w:szCs w:val="24"/>
              </w:rPr>
              <w:t>DeSoto</w:t>
            </w:r>
            <w:proofErr w:type="spellEnd"/>
            <w:r w:rsidRPr="0044775D">
              <w:rPr>
                <w:color w:val="000000" w:themeColor="text1"/>
                <w:szCs w:val="24"/>
              </w:rPr>
              <w:t>, Glades, Hardee, Hendry, Highlands, and Okeechobee Counties.</w:t>
            </w:r>
          </w:p>
        </w:tc>
        <w:tc>
          <w:tcPr>
            <w:tcW w:w="3870" w:type="dxa"/>
            <w:tcBorders>
              <w:top w:val="single" w:sz="6" w:space="0" w:color="000080"/>
              <w:left w:val="single" w:sz="6" w:space="0" w:color="000080"/>
              <w:bottom w:val="single" w:sz="6" w:space="0" w:color="000080"/>
              <w:right w:val="single" w:sz="6" w:space="0" w:color="000080"/>
            </w:tcBorders>
          </w:tcPr>
          <w:p w14:paraId="5F8CCC90" w14:textId="77777777" w:rsidR="00FA5F86" w:rsidRDefault="00FA5F86" w:rsidP="007A0901">
            <w:pPr>
              <w:spacing w:after="0"/>
              <w:jc w:val="left"/>
              <w:rPr>
                <w:color w:val="000000" w:themeColor="text1"/>
                <w:szCs w:val="24"/>
              </w:rPr>
            </w:pPr>
            <w:r>
              <w:rPr>
                <w:color w:val="000000" w:themeColor="text1"/>
                <w:szCs w:val="24"/>
              </w:rPr>
              <w:t>Add as a new s</w:t>
            </w:r>
            <w:r w:rsidRPr="0044775D">
              <w:rPr>
                <w:color w:val="000000" w:themeColor="text1"/>
                <w:szCs w:val="24"/>
              </w:rPr>
              <w:t>takeholder</w:t>
            </w:r>
            <w:r>
              <w:rPr>
                <w:color w:val="000000" w:themeColor="text1"/>
                <w:szCs w:val="24"/>
              </w:rPr>
              <w:t xml:space="preserve"> and include it in the District 1 MPOs stakeholder group. </w:t>
            </w:r>
            <w:r w:rsidRPr="0044775D">
              <w:rPr>
                <w:color w:val="000000" w:themeColor="text1"/>
                <w:szCs w:val="24"/>
              </w:rPr>
              <w:t xml:space="preserve">(Marybeth Soderstrom/ </w:t>
            </w:r>
            <w:r>
              <w:rPr>
                <w:color w:val="000000" w:themeColor="text1"/>
                <w:szCs w:val="24"/>
              </w:rPr>
              <w:t xml:space="preserve">HRTPO, </w:t>
            </w:r>
            <w:r w:rsidRPr="0044775D">
              <w:rPr>
                <w:color w:val="000000" w:themeColor="text1"/>
                <w:szCs w:val="24"/>
              </w:rPr>
              <w:t>Ron Gogoi/ Lee MPO</w:t>
            </w:r>
            <w:r>
              <w:rPr>
                <w:color w:val="000000" w:themeColor="text1"/>
                <w:szCs w:val="24"/>
              </w:rPr>
              <w:t>.</w:t>
            </w:r>
          </w:p>
          <w:p w14:paraId="3790911F" w14:textId="77777777" w:rsidR="00FA5F86" w:rsidRPr="0044775D" w:rsidRDefault="00FA5F86" w:rsidP="007A0901">
            <w:pPr>
              <w:spacing w:after="0"/>
              <w:jc w:val="left"/>
              <w:rPr>
                <w:b/>
                <w:color w:val="000000" w:themeColor="text1"/>
                <w:szCs w:val="24"/>
              </w:rPr>
            </w:pPr>
            <w:r w:rsidRPr="0044775D">
              <w:rPr>
                <w:b/>
                <w:color w:val="000000" w:themeColor="text1"/>
                <w:szCs w:val="24"/>
              </w:rPr>
              <w:t xml:space="preserve">Added </w:t>
            </w:r>
            <w:r>
              <w:rPr>
                <w:b/>
                <w:color w:val="000000" w:themeColor="text1"/>
                <w:szCs w:val="24"/>
              </w:rPr>
              <w:t xml:space="preserve">the </w:t>
            </w:r>
            <w:r w:rsidRPr="00FC7080">
              <w:rPr>
                <w:b/>
                <w:color w:val="000000" w:themeColor="text1"/>
                <w:szCs w:val="24"/>
              </w:rPr>
              <w:t>Heartland Regional TPO</w:t>
            </w:r>
            <w:r>
              <w:rPr>
                <w:b/>
                <w:color w:val="000000" w:themeColor="text1"/>
                <w:szCs w:val="24"/>
              </w:rPr>
              <w:t xml:space="preserve"> </w:t>
            </w:r>
            <w:r w:rsidRPr="0044775D">
              <w:rPr>
                <w:b/>
                <w:color w:val="000000" w:themeColor="text1"/>
                <w:szCs w:val="24"/>
              </w:rPr>
              <w:t xml:space="preserve">stakeholder and included </w:t>
            </w:r>
            <w:r>
              <w:rPr>
                <w:b/>
                <w:color w:val="000000" w:themeColor="text1"/>
                <w:szCs w:val="24"/>
              </w:rPr>
              <w:t xml:space="preserve">it in the </w:t>
            </w:r>
            <w:r w:rsidRPr="0044775D">
              <w:rPr>
                <w:b/>
                <w:color w:val="000000" w:themeColor="text1"/>
                <w:szCs w:val="24"/>
              </w:rPr>
              <w:t>District 1 MPOs</w:t>
            </w:r>
            <w:r>
              <w:rPr>
                <w:b/>
                <w:color w:val="000000" w:themeColor="text1"/>
                <w:szCs w:val="24"/>
              </w:rPr>
              <w:t xml:space="preserve"> stakeholder group.</w:t>
            </w:r>
          </w:p>
        </w:tc>
      </w:tr>
      <w:tr w:rsidR="0023210F" w:rsidRPr="00A315A1" w14:paraId="253D4F40" w14:textId="77777777" w:rsidTr="00BB66CC">
        <w:trPr>
          <w:cantSplit/>
        </w:trPr>
        <w:tc>
          <w:tcPr>
            <w:tcW w:w="2183" w:type="dxa"/>
            <w:tcBorders>
              <w:top w:val="single" w:sz="6" w:space="0" w:color="000080"/>
              <w:left w:val="single" w:sz="6" w:space="0" w:color="000080"/>
              <w:bottom w:val="single" w:sz="6" w:space="0" w:color="000080"/>
              <w:right w:val="single" w:sz="6" w:space="0" w:color="000080"/>
            </w:tcBorders>
          </w:tcPr>
          <w:p w14:paraId="11A22EB7" w14:textId="43ECFE4D" w:rsidR="0023210F" w:rsidRPr="0044775D" w:rsidRDefault="0023210F" w:rsidP="007A0901">
            <w:pPr>
              <w:spacing w:after="0"/>
              <w:jc w:val="left"/>
              <w:rPr>
                <w:color w:val="000000" w:themeColor="text1"/>
                <w:szCs w:val="24"/>
              </w:rPr>
            </w:pPr>
            <w:r w:rsidRPr="004F2A38">
              <w:rPr>
                <w:rFonts w:cstheme="minorHAnsi"/>
                <w:szCs w:val="24"/>
              </w:rPr>
              <w:t>Orlando/Orange County Expressway Authority (OOCEA)</w:t>
            </w:r>
          </w:p>
        </w:tc>
        <w:tc>
          <w:tcPr>
            <w:tcW w:w="3659" w:type="dxa"/>
            <w:tcBorders>
              <w:top w:val="single" w:sz="6" w:space="0" w:color="000080"/>
              <w:left w:val="single" w:sz="6" w:space="0" w:color="000080"/>
              <w:bottom w:val="single" w:sz="6" w:space="0" w:color="000080"/>
              <w:right w:val="single" w:sz="6" w:space="0" w:color="000080"/>
            </w:tcBorders>
          </w:tcPr>
          <w:p w14:paraId="15E6E924" w14:textId="19B13981" w:rsidR="0023210F" w:rsidRPr="0044775D" w:rsidRDefault="0023210F" w:rsidP="007A0901">
            <w:pPr>
              <w:spacing w:after="0"/>
              <w:jc w:val="left"/>
              <w:rPr>
                <w:color w:val="000000" w:themeColor="text1"/>
                <w:szCs w:val="24"/>
              </w:rPr>
            </w:pPr>
            <w:r w:rsidRPr="0023210F">
              <w:rPr>
                <w:rFonts w:cstheme="minorHAnsi"/>
                <w:szCs w:val="24"/>
              </w:rPr>
              <w:t>The Orlando–Orange County Expressway Authority operates toll roads in Orange County and in adjacent counties if requested by local government.</w:t>
            </w:r>
          </w:p>
        </w:tc>
        <w:tc>
          <w:tcPr>
            <w:tcW w:w="3870" w:type="dxa"/>
            <w:tcBorders>
              <w:top w:val="single" w:sz="6" w:space="0" w:color="000080"/>
              <w:left w:val="single" w:sz="6" w:space="0" w:color="000080"/>
              <w:bottom w:val="single" w:sz="6" w:space="0" w:color="000080"/>
              <w:right w:val="single" w:sz="6" w:space="0" w:color="000080"/>
            </w:tcBorders>
          </w:tcPr>
          <w:p w14:paraId="6675A857" w14:textId="77777777" w:rsidR="0023210F" w:rsidRDefault="0023210F" w:rsidP="007A0901">
            <w:pPr>
              <w:spacing w:after="0"/>
              <w:jc w:val="left"/>
              <w:rPr>
                <w:color w:val="000000" w:themeColor="text1"/>
                <w:szCs w:val="24"/>
              </w:rPr>
            </w:pPr>
            <w:r>
              <w:rPr>
                <w:color w:val="000000" w:themeColor="text1"/>
                <w:szCs w:val="24"/>
              </w:rPr>
              <w:t>Change stakeholder name and description to CFX</w:t>
            </w:r>
            <w:r w:rsidR="00B1694D">
              <w:rPr>
                <w:color w:val="000000" w:themeColor="text1"/>
                <w:szCs w:val="24"/>
              </w:rPr>
              <w:t xml:space="preserve">. Description: </w:t>
            </w:r>
            <w:r w:rsidR="00B1694D" w:rsidRPr="00B1694D">
              <w:rPr>
                <w:color w:val="000000" w:themeColor="text1"/>
                <w:szCs w:val="24"/>
              </w:rPr>
              <w:t>The Central Florida Expressway (CFX) Authority operates toll roads in Orange County and in adjacent counties if requested by local government.</w:t>
            </w:r>
          </w:p>
          <w:p w14:paraId="568AC891" w14:textId="2F9DAC36" w:rsidR="00B1694D" w:rsidRPr="00B1694D" w:rsidRDefault="00B1694D" w:rsidP="00B1694D">
            <w:pPr>
              <w:spacing w:after="0"/>
              <w:jc w:val="left"/>
              <w:rPr>
                <w:b/>
                <w:color w:val="000000" w:themeColor="text1"/>
                <w:szCs w:val="24"/>
              </w:rPr>
            </w:pPr>
            <w:r w:rsidRPr="00B1694D">
              <w:rPr>
                <w:b/>
                <w:color w:val="000000" w:themeColor="text1"/>
                <w:szCs w:val="24"/>
              </w:rPr>
              <w:t>Revised OOCEA stakeholder to CFX and revised description.</w:t>
            </w:r>
          </w:p>
        </w:tc>
      </w:tr>
      <w:tr w:rsidR="00FA5F86" w:rsidRPr="00A315A1" w14:paraId="19FD046C" w14:textId="77777777" w:rsidTr="00BB66CC">
        <w:trPr>
          <w:cantSplit/>
        </w:trPr>
        <w:tc>
          <w:tcPr>
            <w:tcW w:w="2183" w:type="dxa"/>
            <w:tcBorders>
              <w:top w:val="single" w:sz="6" w:space="0" w:color="000080"/>
              <w:left w:val="single" w:sz="6" w:space="0" w:color="000080"/>
              <w:bottom w:val="single" w:sz="6" w:space="0" w:color="000080"/>
              <w:right w:val="single" w:sz="6" w:space="0" w:color="000080"/>
            </w:tcBorders>
          </w:tcPr>
          <w:p w14:paraId="11FD4854" w14:textId="77777777" w:rsidR="00FA5F86" w:rsidRDefault="00FA5F86" w:rsidP="007A0901">
            <w:pPr>
              <w:spacing w:after="0"/>
              <w:jc w:val="left"/>
              <w:rPr>
                <w:szCs w:val="24"/>
              </w:rPr>
            </w:pPr>
            <w:r>
              <w:rPr>
                <w:szCs w:val="24"/>
              </w:rPr>
              <w:t>Sarasota County Area Transit</w:t>
            </w:r>
          </w:p>
        </w:tc>
        <w:tc>
          <w:tcPr>
            <w:tcW w:w="3659" w:type="dxa"/>
            <w:tcBorders>
              <w:top w:val="single" w:sz="6" w:space="0" w:color="000080"/>
              <w:left w:val="single" w:sz="6" w:space="0" w:color="000080"/>
              <w:bottom w:val="single" w:sz="6" w:space="0" w:color="000080"/>
              <w:right w:val="single" w:sz="6" w:space="0" w:color="000080"/>
            </w:tcBorders>
          </w:tcPr>
          <w:p w14:paraId="3CCC8938" w14:textId="77777777" w:rsidR="00FA5F86" w:rsidRDefault="00FA5F86" w:rsidP="007A0901">
            <w:pPr>
              <w:spacing w:after="0"/>
              <w:jc w:val="left"/>
              <w:rPr>
                <w:szCs w:val="24"/>
              </w:rPr>
            </w:pPr>
            <w:r w:rsidRPr="00247E6D">
              <w:rPr>
                <w:color w:val="000000" w:themeColor="text1"/>
                <w:szCs w:val="24"/>
              </w:rPr>
              <w:t>The department of Sarasota County government providing transit services in Sarasota County.</w:t>
            </w:r>
          </w:p>
        </w:tc>
        <w:tc>
          <w:tcPr>
            <w:tcW w:w="3870" w:type="dxa"/>
            <w:tcBorders>
              <w:top w:val="single" w:sz="6" w:space="0" w:color="000080"/>
              <w:left w:val="single" w:sz="6" w:space="0" w:color="000080"/>
              <w:bottom w:val="single" w:sz="6" w:space="0" w:color="000080"/>
              <w:right w:val="single" w:sz="6" w:space="0" w:color="000080"/>
            </w:tcBorders>
          </w:tcPr>
          <w:p w14:paraId="0DB906DC" w14:textId="77777777" w:rsidR="00FA5F86" w:rsidRDefault="00FA5F86" w:rsidP="007A0901">
            <w:pPr>
              <w:spacing w:after="0"/>
              <w:jc w:val="left"/>
              <w:rPr>
                <w:color w:val="000000" w:themeColor="text1"/>
                <w:szCs w:val="24"/>
              </w:rPr>
            </w:pPr>
            <w:r>
              <w:rPr>
                <w:color w:val="000000" w:themeColor="text1"/>
                <w:szCs w:val="24"/>
              </w:rPr>
              <w:t xml:space="preserve">Revise </w:t>
            </w:r>
            <w:r w:rsidRPr="00247E6D">
              <w:rPr>
                <w:color w:val="000000" w:themeColor="text1"/>
                <w:szCs w:val="24"/>
              </w:rPr>
              <w:t>description (Sarah Blanchard/ SCAT)</w:t>
            </w:r>
            <w:r>
              <w:rPr>
                <w:color w:val="000000" w:themeColor="text1"/>
                <w:szCs w:val="24"/>
              </w:rPr>
              <w:t>.</w:t>
            </w:r>
          </w:p>
          <w:p w14:paraId="0E48CD6A" w14:textId="1A39AC98" w:rsidR="00FA5F86" w:rsidRPr="00247E6D" w:rsidRDefault="0042689B" w:rsidP="007A0901">
            <w:pPr>
              <w:spacing w:after="0"/>
              <w:jc w:val="left"/>
              <w:rPr>
                <w:b/>
                <w:szCs w:val="24"/>
              </w:rPr>
            </w:pPr>
            <w:r>
              <w:rPr>
                <w:b/>
                <w:color w:val="000000" w:themeColor="text1"/>
                <w:szCs w:val="24"/>
              </w:rPr>
              <w:t>Revised description.</w:t>
            </w:r>
          </w:p>
        </w:tc>
      </w:tr>
      <w:tr w:rsidR="00FA5F86" w14:paraId="0E7AD31F" w14:textId="77777777" w:rsidTr="00BB66CC">
        <w:trPr>
          <w:cantSplit/>
        </w:trPr>
        <w:tc>
          <w:tcPr>
            <w:tcW w:w="2183" w:type="dxa"/>
            <w:tcBorders>
              <w:top w:val="single" w:sz="6" w:space="0" w:color="000080"/>
              <w:left w:val="single" w:sz="6" w:space="0" w:color="000080"/>
              <w:bottom w:val="single" w:sz="6" w:space="0" w:color="000080"/>
              <w:right w:val="single" w:sz="6" w:space="0" w:color="000080"/>
            </w:tcBorders>
            <w:hideMark/>
          </w:tcPr>
          <w:p w14:paraId="1A9F5D75" w14:textId="77777777" w:rsidR="00FA5F86" w:rsidRPr="000E27F1" w:rsidRDefault="00FA5F86" w:rsidP="007A0901">
            <w:pPr>
              <w:spacing w:after="0"/>
              <w:jc w:val="left"/>
              <w:rPr>
                <w:szCs w:val="24"/>
              </w:rPr>
            </w:pPr>
            <w:r w:rsidRPr="000E27F1">
              <w:rPr>
                <w:szCs w:val="24"/>
              </w:rPr>
              <w:t>Sarasota</w:t>
            </w:r>
            <w:r>
              <w:rPr>
                <w:szCs w:val="24"/>
              </w:rPr>
              <w:t>/Manatee Counties MPO</w:t>
            </w:r>
          </w:p>
        </w:tc>
        <w:tc>
          <w:tcPr>
            <w:tcW w:w="3659" w:type="dxa"/>
            <w:tcBorders>
              <w:top w:val="single" w:sz="6" w:space="0" w:color="000080"/>
              <w:left w:val="single" w:sz="6" w:space="0" w:color="000080"/>
              <w:bottom w:val="single" w:sz="6" w:space="0" w:color="000080"/>
              <w:right w:val="single" w:sz="6" w:space="0" w:color="000080"/>
            </w:tcBorders>
            <w:hideMark/>
          </w:tcPr>
          <w:p w14:paraId="6ED10A26" w14:textId="77777777" w:rsidR="00FA5F86" w:rsidRPr="000E27F1" w:rsidRDefault="00FA5F86" w:rsidP="007A0901">
            <w:pPr>
              <w:spacing w:after="0"/>
              <w:jc w:val="left"/>
              <w:rPr>
                <w:szCs w:val="24"/>
              </w:rPr>
            </w:pPr>
            <w:r w:rsidRPr="000E27F1">
              <w:rPr>
                <w:szCs w:val="24"/>
              </w:rPr>
              <w:t>Regional transportation planning agency for Sarasota and Manatee Counties for cooperative decision-making concerning regional and local transportation issues. The MPO was created by federal and state law to develop transportation plans and programs which encourage and promote the implementation of transportation facilities which include all modes of transportation in a manner that will maximize the mobility of people and goods.</w:t>
            </w:r>
          </w:p>
        </w:tc>
        <w:tc>
          <w:tcPr>
            <w:tcW w:w="3870" w:type="dxa"/>
            <w:tcBorders>
              <w:top w:val="single" w:sz="6" w:space="0" w:color="000080"/>
              <w:left w:val="single" w:sz="6" w:space="0" w:color="000080"/>
              <w:bottom w:val="single" w:sz="6" w:space="0" w:color="000080"/>
              <w:right w:val="single" w:sz="6" w:space="0" w:color="000080"/>
            </w:tcBorders>
          </w:tcPr>
          <w:p w14:paraId="647F39EE" w14:textId="77777777" w:rsidR="00FA5F86" w:rsidRDefault="00FA5F86" w:rsidP="007A0901">
            <w:pPr>
              <w:spacing w:after="0"/>
              <w:jc w:val="left"/>
              <w:rPr>
                <w:color w:val="000000" w:themeColor="text1"/>
                <w:szCs w:val="24"/>
              </w:rPr>
            </w:pPr>
            <w:r w:rsidRPr="0044775D">
              <w:rPr>
                <w:rFonts w:asciiTheme="minorHAnsi" w:hAnsiTheme="minorHAnsi" w:cstheme="minorHAnsi"/>
                <w:szCs w:val="24"/>
                <w:lang w:bidi="ar-SA"/>
              </w:rPr>
              <w:t xml:space="preserve">Change the name of the stakeholder to “Sarasota/Manatee MPO” and revised the description to “Regional transportation planning agency for Sarasota and Manatee Counties for cooperative decision-making concerning regional and local transportation issues. The MPO was created by federal and state law to develop transportation plans and programs which encourage and promote the implementation of transportation facilities which include all modes of transportation in a manner that will maximize the mobility of people and </w:t>
            </w:r>
            <w:r>
              <w:rPr>
                <w:rFonts w:asciiTheme="minorHAnsi" w:hAnsiTheme="minorHAnsi" w:cstheme="minorHAnsi"/>
                <w:szCs w:val="24"/>
                <w:lang w:bidi="ar-SA"/>
              </w:rPr>
              <w:t xml:space="preserve">goods.” </w:t>
            </w:r>
            <w:r w:rsidRPr="0044775D">
              <w:rPr>
                <w:color w:val="000000" w:themeColor="text1"/>
                <w:szCs w:val="24"/>
              </w:rPr>
              <w:t>Ryan Brown (Sarasota Manatee MPO)</w:t>
            </w:r>
            <w:r>
              <w:rPr>
                <w:color w:val="000000" w:themeColor="text1"/>
                <w:szCs w:val="24"/>
              </w:rPr>
              <w:t>.</w:t>
            </w:r>
          </w:p>
          <w:p w14:paraId="0E9BEA5E" w14:textId="77777777" w:rsidR="00FA5F86" w:rsidRPr="0044775D" w:rsidRDefault="00FA5F86" w:rsidP="007A0901">
            <w:pPr>
              <w:spacing w:after="0"/>
              <w:jc w:val="left"/>
              <w:rPr>
                <w:rFonts w:asciiTheme="minorHAnsi" w:hAnsiTheme="minorHAnsi" w:cstheme="minorHAnsi"/>
                <w:b/>
                <w:szCs w:val="24"/>
                <w:lang w:bidi="ar-SA"/>
              </w:rPr>
            </w:pPr>
            <w:r w:rsidRPr="0044775D">
              <w:rPr>
                <w:b/>
                <w:color w:val="000000" w:themeColor="text1"/>
                <w:szCs w:val="24"/>
              </w:rPr>
              <w:t>Renamed stakeholder and revised description.</w:t>
            </w:r>
          </w:p>
        </w:tc>
      </w:tr>
      <w:tr w:rsidR="00FA5F86" w14:paraId="397DFA51" w14:textId="77777777" w:rsidTr="00BB66CC">
        <w:trPr>
          <w:cantSplit/>
        </w:trPr>
        <w:tc>
          <w:tcPr>
            <w:tcW w:w="2183" w:type="dxa"/>
            <w:tcBorders>
              <w:top w:val="single" w:sz="6" w:space="0" w:color="000080"/>
              <w:left w:val="single" w:sz="6" w:space="0" w:color="000080"/>
              <w:bottom w:val="single" w:sz="6" w:space="0" w:color="000080"/>
              <w:right w:val="single" w:sz="6" w:space="0" w:color="000080"/>
            </w:tcBorders>
          </w:tcPr>
          <w:p w14:paraId="1901FDDE" w14:textId="77777777" w:rsidR="00FA5F86" w:rsidRPr="00247E6D" w:rsidRDefault="00FA5F86" w:rsidP="007A0901">
            <w:pPr>
              <w:spacing w:after="0"/>
              <w:jc w:val="left"/>
              <w:rPr>
                <w:color w:val="000000" w:themeColor="text1"/>
                <w:szCs w:val="24"/>
              </w:rPr>
            </w:pPr>
            <w:r w:rsidRPr="00247E6D">
              <w:rPr>
                <w:color w:val="000000" w:themeColor="text1"/>
                <w:szCs w:val="24"/>
              </w:rPr>
              <w:lastRenderedPageBreak/>
              <w:t>Village of Estero</w:t>
            </w:r>
          </w:p>
          <w:p w14:paraId="7C74EA90" w14:textId="77777777" w:rsidR="00FA5F86" w:rsidRPr="00247E6D" w:rsidRDefault="00FA5F86" w:rsidP="007A0901">
            <w:pPr>
              <w:spacing w:after="0"/>
              <w:jc w:val="left"/>
              <w:rPr>
                <w:color w:val="000000" w:themeColor="text1"/>
                <w:szCs w:val="24"/>
              </w:rPr>
            </w:pPr>
          </w:p>
        </w:tc>
        <w:tc>
          <w:tcPr>
            <w:tcW w:w="3659" w:type="dxa"/>
            <w:tcBorders>
              <w:top w:val="single" w:sz="6" w:space="0" w:color="000080"/>
              <w:left w:val="single" w:sz="6" w:space="0" w:color="000080"/>
              <w:bottom w:val="single" w:sz="6" w:space="0" w:color="000080"/>
              <w:right w:val="single" w:sz="6" w:space="0" w:color="000080"/>
            </w:tcBorders>
          </w:tcPr>
          <w:p w14:paraId="2C578A01" w14:textId="77777777" w:rsidR="00FA5F86" w:rsidRPr="00247E6D" w:rsidRDefault="00FA5F86" w:rsidP="007A0901">
            <w:pPr>
              <w:spacing w:after="0"/>
              <w:jc w:val="left"/>
              <w:rPr>
                <w:color w:val="000000" w:themeColor="text1"/>
                <w:szCs w:val="24"/>
              </w:rPr>
            </w:pPr>
            <w:r w:rsidRPr="00247E6D">
              <w:rPr>
                <w:color w:val="000000" w:themeColor="text1"/>
                <w:szCs w:val="24"/>
              </w:rPr>
              <w:t>Represents the municipal agencies and departments of the Village of Estero.</w:t>
            </w:r>
          </w:p>
        </w:tc>
        <w:tc>
          <w:tcPr>
            <w:tcW w:w="3870" w:type="dxa"/>
            <w:tcBorders>
              <w:top w:val="single" w:sz="6" w:space="0" w:color="000080"/>
              <w:left w:val="single" w:sz="6" w:space="0" w:color="000080"/>
              <w:bottom w:val="single" w:sz="6" w:space="0" w:color="000080"/>
              <w:right w:val="single" w:sz="6" w:space="0" w:color="000080"/>
            </w:tcBorders>
          </w:tcPr>
          <w:p w14:paraId="35560D39" w14:textId="77777777" w:rsidR="00FA5F86" w:rsidRDefault="00FA5F86" w:rsidP="007A0901">
            <w:pPr>
              <w:spacing w:after="0"/>
              <w:jc w:val="left"/>
              <w:rPr>
                <w:color w:val="000000" w:themeColor="text1"/>
                <w:szCs w:val="24"/>
              </w:rPr>
            </w:pPr>
            <w:r>
              <w:rPr>
                <w:color w:val="000000" w:themeColor="text1"/>
                <w:szCs w:val="24"/>
              </w:rPr>
              <w:t>Add new s</w:t>
            </w:r>
            <w:r w:rsidRPr="00247E6D">
              <w:rPr>
                <w:color w:val="000000" w:themeColor="text1"/>
                <w:szCs w:val="24"/>
              </w:rPr>
              <w:t>takeholder (Ron Gogoi/ Lee MPO)</w:t>
            </w:r>
            <w:r>
              <w:rPr>
                <w:color w:val="000000" w:themeColor="text1"/>
                <w:szCs w:val="24"/>
              </w:rPr>
              <w:t>.</w:t>
            </w:r>
          </w:p>
          <w:p w14:paraId="41461AC6" w14:textId="77777777" w:rsidR="00FA5F86" w:rsidRPr="00247E6D" w:rsidRDefault="00FA5F86" w:rsidP="007A0901">
            <w:pPr>
              <w:spacing w:after="0"/>
              <w:jc w:val="left"/>
              <w:rPr>
                <w:b/>
                <w:color w:val="000000" w:themeColor="text1"/>
                <w:szCs w:val="24"/>
              </w:rPr>
            </w:pPr>
            <w:r w:rsidRPr="00247E6D">
              <w:rPr>
                <w:b/>
                <w:color w:val="000000" w:themeColor="text1"/>
                <w:szCs w:val="24"/>
              </w:rPr>
              <w:t>Added the Stakeholder, but no element is associated with the stakeholder.</w:t>
            </w:r>
          </w:p>
        </w:tc>
      </w:tr>
    </w:tbl>
    <w:p w14:paraId="1480A365" w14:textId="503F17BE" w:rsidR="00FA5F86" w:rsidRDefault="00FA5F86" w:rsidP="00FA5F86">
      <w:pPr>
        <w:jc w:val="center"/>
      </w:pPr>
    </w:p>
    <w:p w14:paraId="452DA46A" w14:textId="1F3E9AFB" w:rsidR="0021082D" w:rsidRPr="004338A5" w:rsidRDefault="0021082D" w:rsidP="00141E10">
      <w:pPr>
        <w:pStyle w:val="Heading2"/>
        <w:rPr>
          <w:rFonts w:asciiTheme="minorHAnsi" w:hAnsiTheme="minorHAnsi" w:cstheme="minorHAnsi"/>
        </w:rPr>
      </w:pPr>
      <w:bookmarkStart w:id="42" w:name="_Toc50582785"/>
      <w:r w:rsidRPr="004338A5">
        <w:rPr>
          <w:rFonts w:asciiTheme="minorHAnsi" w:hAnsiTheme="minorHAnsi" w:cstheme="minorHAnsi"/>
        </w:rPr>
        <w:t>Inventory Elements</w:t>
      </w:r>
      <w:bookmarkEnd w:id="42"/>
    </w:p>
    <w:p w14:paraId="28556794" w14:textId="5A9104A9" w:rsidR="00247D86" w:rsidRPr="004338A5" w:rsidRDefault="00247D86" w:rsidP="00247D86">
      <w:pPr>
        <w:rPr>
          <w:rFonts w:asciiTheme="minorHAnsi" w:hAnsiTheme="minorHAnsi" w:cstheme="minorHAnsi"/>
        </w:rPr>
      </w:pPr>
      <w:r w:rsidRPr="004338A5">
        <w:rPr>
          <w:rFonts w:asciiTheme="minorHAnsi" w:hAnsiTheme="minorHAnsi" w:cstheme="minorHAnsi"/>
        </w:rPr>
        <w:t xml:space="preserve">The inventory element changes include name revisions, new elements, and element removal for the </w:t>
      </w:r>
      <w:r w:rsidR="008141F4">
        <w:rPr>
          <w:rFonts w:asciiTheme="minorHAnsi" w:hAnsiTheme="minorHAnsi" w:cstheme="minorHAnsi"/>
        </w:rPr>
        <w:t>District 1</w:t>
      </w:r>
      <w:r w:rsidRPr="004338A5">
        <w:rPr>
          <w:rFonts w:asciiTheme="minorHAnsi" w:hAnsiTheme="minorHAnsi" w:cstheme="minorHAnsi"/>
        </w:rPr>
        <w:t xml:space="preserve"> </w:t>
      </w:r>
      <w:r w:rsidR="00306BD8">
        <w:rPr>
          <w:rFonts w:asciiTheme="minorHAnsi" w:hAnsiTheme="minorHAnsi" w:cstheme="minorHAnsi"/>
        </w:rPr>
        <w:t>RITSA</w:t>
      </w:r>
      <w:r w:rsidRPr="004338A5">
        <w:rPr>
          <w:rFonts w:asciiTheme="minorHAnsi" w:hAnsiTheme="minorHAnsi" w:cstheme="minorHAnsi"/>
        </w:rPr>
        <w:t xml:space="preserve">. </w:t>
      </w:r>
    </w:p>
    <w:p w14:paraId="525CB036" w14:textId="2996901B" w:rsidR="00D97861" w:rsidRPr="004338A5" w:rsidRDefault="00247D86" w:rsidP="00D97861">
      <w:pPr>
        <w:rPr>
          <w:rFonts w:asciiTheme="minorHAnsi" w:hAnsiTheme="minorHAnsi" w:cstheme="minorHAnsi"/>
        </w:rPr>
      </w:pPr>
      <w:r w:rsidRPr="004338A5">
        <w:rPr>
          <w:rFonts w:asciiTheme="minorHAnsi" w:hAnsiTheme="minorHAnsi" w:cstheme="minorHAnsi"/>
        </w:rPr>
        <w:t>The stakeholder inputs gathered from the Initial Review Meeting</w:t>
      </w:r>
      <w:r w:rsidR="00BB66CC" w:rsidRPr="00BB66CC">
        <w:rPr>
          <w:rFonts w:asciiTheme="minorHAnsi" w:hAnsiTheme="minorHAnsi" w:cstheme="minorHAnsi"/>
        </w:rPr>
        <w:t xml:space="preserve"> </w:t>
      </w:r>
      <w:r w:rsidR="00BB66CC">
        <w:rPr>
          <w:rFonts w:asciiTheme="minorHAnsi" w:hAnsiTheme="minorHAnsi" w:cstheme="minorHAnsi"/>
        </w:rPr>
        <w:t xml:space="preserve">and </w:t>
      </w:r>
      <w:r w:rsidR="00BB66CC" w:rsidRPr="004338A5">
        <w:rPr>
          <w:rFonts w:asciiTheme="minorHAnsi" w:hAnsiTheme="minorHAnsi" w:cstheme="minorHAnsi"/>
        </w:rPr>
        <w:t>the Stakeholder Workshop</w:t>
      </w:r>
      <w:r w:rsidRPr="004338A5">
        <w:rPr>
          <w:rFonts w:asciiTheme="minorHAnsi" w:hAnsiTheme="minorHAnsi" w:cstheme="minorHAnsi"/>
        </w:rPr>
        <w:t xml:space="preserve">, as well as other inputs gathered from </w:t>
      </w:r>
      <w:r w:rsidR="00BB66CC">
        <w:rPr>
          <w:rFonts w:asciiTheme="minorHAnsi" w:hAnsiTheme="minorHAnsi" w:cstheme="minorHAnsi"/>
        </w:rPr>
        <w:t>other</w:t>
      </w:r>
      <w:r w:rsidRPr="004338A5">
        <w:rPr>
          <w:rFonts w:asciiTheme="minorHAnsi" w:hAnsiTheme="minorHAnsi" w:cstheme="minorHAnsi"/>
        </w:rPr>
        <w:t xml:space="preserve"> stakehold</w:t>
      </w:r>
      <w:r w:rsidR="00BB66CC">
        <w:rPr>
          <w:rFonts w:asciiTheme="minorHAnsi" w:hAnsiTheme="minorHAnsi" w:cstheme="minorHAnsi"/>
        </w:rPr>
        <w:t xml:space="preserve">er interactions, </w:t>
      </w:r>
      <w:r w:rsidRPr="004338A5">
        <w:rPr>
          <w:rFonts w:asciiTheme="minorHAnsi" w:hAnsiTheme="minorHAnsi" w:cstheme="minorHAnsi"/>
        </w:rPr>
        <w:t>are provided i</w:t>
      </w:r>
      <w:r w:rsidRPr="004338A5">
        <w:rPr>
          <w:rFonts w:asciiTheme="minorHAnsi" w:hAnsiTheme="minorHAnsi" w:cstheme="minorHAnsi"/>
          <w:szCs w:val="24"/>
        </w:rPr>
        <w:t>n</w:t>
      </w:r>
      <w:r w:rsidR="005634B0" w:rsidRPr="000D48FC">
        <w:rPr>
          <w:rFonts w:asciiTheme="minorHAnsi" w:hAnsiTheme="minorHAnsi" w:cstheme="minorHAnsi"/>
          <w:szCs w:val="24"/>
        </w:rPr>
        <w:t xml:space="preserve"> </w:t>
      </w:r>
      <w:r w:rsidR="005634B0" w:rsidRPr="000D48FC">
        <w:rPr>
          <w:rFonts w:asciiTheme="minorHAnsi" w:hAnsiTheme="minorHAnsi" w:cstheme="minorHAnsi"/>
          <w:szCs w:val="24"/>
        </w:rPr>
        <w:fldChar w:fldCharType="begin"/>
      </w:r>
      <w:r w:rsidR="005634B0" w:rsidRPr="000D48FC">
        <w:rPr>
          <w:rFonts w:asciiTheme="minorHAnsi" w:hAnsiTheme="minorHAnsi" w:cstheme="minorHAnsi"/>
          <w:szCs w:val="24"/>
        </w:rPr>
        <w:instrText xml:space="preserve"> REF _Ref37186089 \h </w:instrText>
      </w:r>
      <w:r w:rsidR="00A25235" w:rsidRPr="000D48FC">
        <w:rPr>
          <w:rFonts w:asciiTheme="minorHAnsi" w:hAnsiTheme="minorHAnsi" w:cstheme="minorHAnsi"/>
          <w:szCs w:val="24"/>
        </w:rPr>
        <w:instrText xml:space="preserve"> \* MERGEFORMAT </w:instrText>
      </w:r>
      <w:r w:rsidR="005634B0" w:rsidRPr="000D48FC">
        <w:rPr>
          <w:rFonts w:asciiTheme="minorHAnsi" w:hAnsiTheme="minorHAnsi" w:cstheme="minorHAnsi"/>
          <w:szCs w:val="24"/>
        </w:rPr>
      </w:r>
      <w:r w:rsidR="005634B0" w:rsidRPr="000D48FC">
        <w:rPr>
          <w:rFonts w:asciiTheme="minorHAnsi" w:hAnsiTheme="minorHAnsi" w:cstheme="minorHAnsi"/>
          <w:szCs w:val="24"/>
        </w:rPr>
        <w:fldChar w:fldCharType="separate"/>
      </w:r>
      <w:r w:rsidR="005634B0" w:rsidRPr="000D48FC">
        <w:rPr>
          <w:rFonts w:asciiTheme="minorHAnsi" w:hAnsiTheme="minorHAnsi" w:cstheme="minorHAnsi"/>
          <w:szCs w:val="24"/>
        </w:rPr>
        <w:t xml:space="preserve">Table </w:t>
      </w:r>
      <w:r w:rsidR="005634B0" w:rsidRPr="000D48FC">
        <w:rPr>
          <w:rFonts w:asciiTheme="minorHAnsi" w:hAnsiTheme="minorHAnsi" w:cstheme="minorHAnsi"/>
          <w:noProof/>
          <w:szCs w:val="24"/>
        </w:rPr>
        <w:t>2</w:t>
      </w:r>
      <w:r w:rsidR="005634B0" w:rsidRPr="000D48FC">
        <w:rPr>
          <w:rFonts w:asciiTheme="minorHAnsi" w:hAnsiTheme="minorHAnsi" w:cstheme="minorHAnsi"/>
          <w:szCs w:val="24"/>
        </w:rPr>
        <w:fldChar w:fldCharType="end"/>
      </w:r>
      <w:r w:rsidRPr="000D48FC">
        <w:rPr>
          <w:rFonts w:asciiTheme="minorHAnsi" w:hAnsiTheme="minorHAnsi" w:cstheme="minorHAnsi"/>
          <w:szCs w:val="24"/>
        </w:rPr>
        <w:t>.</w:t>
      </w:r>
      <w:r w:rsidRPr="004338A5">
        <w:rPr>
          <w:rFonts w:asciiTheme="minorHAnsi" w:hAnsiTheme="minorHAnsi" w:cstheme="minorHAnsi"/>
          <w:szCs w:val="24"/>
        </w:rPr>
        <w:t xml:space="preserve"> </w:t>
      </w:r>
      <w:r w:rsidR="00D97861" w:rsidRPr="004338A5">
        <w:rPr>
          <w:rFonts w:asciiTheme="minorHAnsi" w:hAnsiTheme="minorHAnsi" w:cstheme="minorHAnsi"/>
        </w:rPr>
        <w:t>In the table, the elements are identified and the actions taken by the FDOT Architecture Team are described.</w:t>
      </w:r>
      <w:r w:rsidR="00D97861">
        <w:rPr>
          <w:rFonts w:asciiTheme="minorHAnsi" w:hAnsiTheme="minorHAnsi" w:cstheme="minorHAnsi"/>
        </w:rPr>
        <w:t xml:space="preserve"> There were changes made to the RITSA during review of the District 1 RITSA system interactions which resulted in clarification District 1 RITSA systems and interfaces.</w:t>
      </w:r>
    </w:p>
    <w:p w14:paraId="040CA71F" w14:textId="77695A43" w:rsidR="00306BD8" w:rsidRDefault="00306BD8" w:rsidP="0069682B">
      <w:pPr>
        <w:rPr>
          <w:rFonts w:asciiTheme="minorHAnsi" w:hAnsiTheme="minorHAnsi" w:cstheme="minorHAnsi"/>
        </w:rPr>
        <w:sectPr w:rsidR="00306BD8" w:rsidSect="000D48FC">
          <w:headerReference w:type="default" r:id="rId16"/>
          <w:footerReference w:type="default" r:id="rId17"/>
          <w:pgSz w:w="12240" w:h="15840"/>
          <w:pgMar w:top="1440" w:right="1440" w:bottom="1440" w:left="1440" w:header="720" w:footer="58" w:gutter="0"/>
          <w:cols w:space="720"/>
          <w:docGrid w:linePitch="360"/>
        </w:sectPr>
      </w:pPr>
    </w:p>
    <w:p w14:paraId="0AD52B25" w14:textId="723DE734" w:rsidR="00A643FC" w:rsidRPr="00600CAF" w:rsidRDefault="0069682B" w:rsidP="00600CAF">
      <w:pPr>
        <w:pStyle w:val="Caption"/>
        <w:jc w:val="center"/>
        <w:rPr>
          <w:rFonts w:asciiTheme="minorHAnsi" w:hAnsiTheme="minorHAnsi" w:cstheme="minorHAnsi"/>
          <w:sz w:val="22"/>
          <w:szCs w:val="22"/>
        </w:rPr>
      </w:pPr>
      <w:bookmarkStart w:id="43" w:name="_Ref37186089"/>
      <w:bookmarkStart w:id="44" w:name="_Toc50586651"/>
      <w:r w:rsidRPr="004338A5">
        <w:rPr>
          <w:rFonts w:asciiTheme="minorHAnsi" w:hAnsiTheme="minorHAnsi" w:cstheme="minorHAnsi"/>
          <w:sz w:val="22"/>
          <w:szCs w:val="22"/>
        </w:rPr>
        <w:lastRenderedPageBreak/>
        <w:t xml:space="preserve">Table </w:t>
      </w:r>
      <w:r w:rsidRPr="004338A5">
        <w:rPr>
          <w:rFonts w:asciiTheme="minorHAnsi" w:hAnsiTheme="minorHAnsi" w:cstheme="minorHAnsi"/>
          <w:sz w:val="22"/>
          <w:szCs w:val="22"/>
        </w:rPr>
        <w:fldChar w:fldCharType="begin"/>
      </w:r>
      <w:r w:rsidRPr="004338A5">
        <w:rPr>
          <w:rFonts w:asciiTheme="minorHAnsi" w:hAnsiTheme="minorHAnsi" w:cstheme="minorHAnsi"/>
          <w:sz w:val="22"/>
          <w:szCs w:val="22"/>
        </w:rPr>
        <w:instrText xml:space="preserve"> SEQ Table \* ARABIC </w:instrText>
      </w:r>
      <w:r w:rsidRPr="004338A5">
        <w:rPr>
          <w:rFonts w:asciiTheme="minorHAnsi" w:hAnsiTheme="minorHAnsi" w:cstheme="minorHAnsi"/>
          <w:sz w:val="22"/>
          <w:szCs w:val="22"/>
        </w:rPr>
        <w:fldChar w:fldCharType="separate"/>
      </w:r>
      <w:r w:rsidR="00DB5EB4">
        <w:rPr>
          <w:rFonts w:asciiTheme="minorHAnsi" w:hAnsiTheme="minorHAnsi" w:cstheme="minorHAnsi"/>
          <w:noProof/>
          <w:sz w:val="22"/>
          <w:szCs w:val="22"/>
        </w:rPr>
        <w:t>2</w:t>
      </w:r>
      <w:r w:rsidRPr="004338A5">
        <w:rPr>
          <w:rFonts w:asciiTheme="minorHAnsi" w:hAnsiTheme="minorHAnsi" w:cstheme="minorHAnsi"/>
          <w:sz w:val="22"/>
          <w:szCs w:val="22"/>
        </w:rPr>
        <w:fldChar w:fldCharType="end"/>
      </w:r>
      <w:bookmarkEnd w:id="43"/>
      <w:r w:rsidR="00A25235" w:rsidRPr="004338A5">
        <w:rPr>
          <w:rFonts w:asciiTheme="minorHAnsi" w:hAnsiTheme="minorHAnsi" w:cstheme="minorHAnsi"/>
          <w:sz w:val="22"/>
          <w:szCs w:val="22"/>
        </w:rPr>
        <w:t xml:space="preserve"> Inventory Element Revisions</w:t>
      </w:r>
      <w:bookmarkEnd w:id="44"/>
    </w:p>
    <w:tbl>
      <w:tblPr>
        <w:tblW w:w="13500" w:type="dxa"/>
        <w:tblInd w:w="-3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980"/>
        <w:gridCol w:w="3060"/>
        <w:gridCol w:w="1260"/>
        <w:gridCol w:w="1710"/>
        <w:gridCol w:w="1710"/>
        <w:gridCol w:w="3780"/>
      </w:tblGrid>
      <w:tr w:rsidR="00FB22DF" w:rsidRPr="00246B74" w14:paraId="036DCDA7" w14:textId="77777777" w:rsidTr="0072486A">
        <w:trPr>
          <w:cantSplit/>
          <w:tblHeader/>
        </w:trPr>
        <w:tc>
          <w:tcPr>
            <w:tcW w:w="1980"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454C4A78" w14:textId="21CAC4FE" w:rsidR="00FB22DF" w:rsidRPr="00246B74" w:rsidRDefault="00ED2247" w:rsidP="00FB22DF">
            <w:pPr>
              <w:spacing w:after="0"/>
              <w:jc w:val="center"/>
              <w:rPr>
                <w:rFonts w:asciiTheme="minorHAnsi" w:hAnsiTheme="minorHAnsi" w:cstheme="minorHAnsi"/>
                <w:b/>
                <w:bCs/>
                <w:color w:val="FFFFFF"/>
                <w:szCs w:val="24"/>
                <w:lang w:bidi="ar-SA"/>
              </w:rPr>
            </w:pPr>
            <w:r w:rsidRPr="00246B74">
              <w:rPr>
                <w:rFonts w:asciiTheme="minorHAnsi" w:hAnsiTheme="minorHAnsi" w:cstheme="minorHAnsi"/>
                <w:b/>
                <w:bCs/>
                <w:color w:val="FFFFFF"/>
                <w:szCs w:val="24"/>
              </w:rPr>
              <w:t>Element Name</w:t>
            </w:r>
          </w:p>
        </w:tc>
        <w:tc>
          <w:tcPr>
            <w:tcW w:w="3060"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1AD1BC75" w14:textId="77777777" w:rsidR="00FB22DF" w:rsidRPr="00246B74" w:rsidRDefault="00FB22DF" w:rsidP="00FB22DF">
            <w:pPr>
              <w:spacing w:after="0"/>
              <w:jc w:val="center"/>
              <w:rPr>
                <w:rFonts w:asciiTheme="minorHAnsi" w:hAnsiTheme="minorHAnsi" w:cstheme="minorHAnsi"/>
                <w:b/>
                <w:bCs/>
                <w:color w:val="FFFFFF"/>
                <w:szCs w:val="24"/>
              </w:rPr>
            </w:pPr>
            <w:r w:rsidRPr="00246B74">
              <w:rPr>
                <w:rFonts w:asciiTheme="minorHAnsi" w:hAnsiTheme="minorHAnsi" w:cstheme="minorHAnsi"/>
                <w:b/>
                <w:bCs/>
                <w:color w:val="FFFFFF"/>
                <w:szCs w:val="24"/>
              </w:rPr>
              <w:t>Element Description</w:t>
            </w:r>
          </w:p>
        </w:tc>
        <w:tc>
          <w:tcPr>
            <w:tcW w:w="1260"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7B378654" w14:textId="77777777" w:rsidR="00FB22DF" w:rsidRPr="00246B74" w:rsidRDefault="00FB22DF" w:rsidP="00FB22DF">
            <w:pPr>
              <w:spacing w:after="0"/>
              <w:jc w:val="center"/>
              <w:rPr>
                <w:rFonts w:asciiTheme="minorHAnsi" w:hAnsiTheme="minorHAnsi" w:cstheme="minorHAnsi"/>
                <w:b/>
                <w:bCs/>
                <w:color w:val="FFFFFF"/>
                <w:szCs w:val="24"/>
              </w:rPr>
            </w:pPr>
            <w:r w:rsidRPr="00246B74">
              <w:rPr>
                <w:rFonts w:asciiTheme="minorHAnsi" w:hAnsiTheme="minorHAnsi" w:cstheme="minorHAnsi"/>
                <w:b/>
                <w:bCs/>
                <w:color w:val="FFFFFF"/>
                <w:szCs w:val="24"/>
              </w:rPr>
              <w:t>Element Status</w:t>
            </w:r>
          </w:p>
        </w:tc>
        <w:tc>
          <w:tcPr>
            <w:tcW w:w="1710"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1C293CB4" w14:textId="77777777" w:rsidR="00FB22DF" w:rsidRPr="00246B74" w:rsidRDefault="00FB22DF" w:rsidP="00FB22DF">
            <w:pPr>
              <w:spacing w:after="0"/>
              <w:jc w:val="center"/>
              <w:rPr>
                <w:rFonts w:asciiTheme="minorHAnsi" w:hAnsiTheme="minorHAnsi" w:cstheme="minorHAnsi"/>
                <w:b/>
                <w:bCs/>
                <w:color w:val="FFFFFF"/>
                <w:szCs w:val="24"/>
              </w:rPr>
            </w:pPr>
            <w:r w:rsidRPr="00246B74">
              <w:rPr>
                <w:rFonts w:asciiTheme="minorHAnsi" w:hAnsiTheme="minorHAnsi" w:cstheme="minorHAnsi"/>
                <w:b/>
                <w:bCs/>
                <w:color w:val="FFFFFF"/>
                <w:szCs w:val="24"/>
              </w:rPr>
              <w:t>Associated Physical Objects</w:t>
            </w:r>
          </w:p>
        </w:tc>
        <w:tc>
          <w:tcPr>
            <w:tcW w:w="1710"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750A865A" w14:textId="77777777" w:rsidR="00FB22DF" w:rsidRPr="00246B74" w:rsidRDefault="00FB22DF" w:rsidP="00FB22DF">
            <w:pPr>
              <w:spacing w:after="0"/>
              <w:jc w:val="center"/>
              <w:rPr>
                <w:rFonts w:asciiTheme="minorHAnsi" w:hAnsiTheme="minorHAnsi" w:cstheme="minorHAnsi"/>
                <w:b/>
                <w:bCs/>
                <w:color w:val="FFFFFF"/>
                <w:szCs w:val="24"/>
              </w:rPr>
            </w:pPr>
            <w:r w:rsidRPr="00246B74">
              <w:rPr>
                <w:rFonts w:asciiTheme="minorHAnsi" w:hAnsiTheme="minorHAnsi" w:cstheme="minorHAnsi"/>
                <w:b/>
                <w:bCs/>
                <w:color w:val="FFFFFF"/>
                <w:szCs w:val="24"/>
              </w:rPr>
              <w:t>Stakeholder</w:t>
            </w:r>
          </w:p>
        </w:tc>
        <w:tc>
          <w:tcPr>
            <w:tcW w:w="3780" w:type="dxa"/>
            <w:tcBorders>
              <w:top w:val="single" w:sz="6" w:space="0" w:color="000080"/>
              <w:left w:val="single" w:sz="6" w:space="0" w:color="000080"/>
              <w:bottom w:val="single" w:sz="6" w:space="0" w:color="000080"/>
              <w:right w:val="single" w:sz="6" w:space="0" w:color="000080"/>
            </w:tcBorders>
            <w:shd w:val="clear" w:color="auto" w:fill="1F4E79" w:themeFill="accent5" w:themeFillShade="80"/>
            <w:vAlign w:val="center"/>
            <w:hideMark/>
          </w:tcPr>
          <w:p w14:paraId="2FD1170B" w14:textId="77777777" w:rsidR="00FB22DF" w:rsidRPr="00246B74" w:rsidRDefault="00FB22DF" w:rsidP="00FB22DF">
            <w:pPr>
              <w:spacing w:after="0"/>
              <w:jc w:val="center"/>
              <w:rPr>
                <w:rFonts w:asciiTheme="minorHAnsi" w:hAnsiTheme="minorHAnsi" w:cstheme="minorHAnsi"/>
                <w:b/>
                <w:bCs/>
                <w:color w:val="FFFFFF"/>
                <w:szCs w:val="24"/>
              </w:rPr>
            </w:pPr>
            <w:r w:rsidRPr="00246B74">
              <w:rPr>
                <w:rFonts w:asciiTheme="minorHAnsi" w:hAnsiTheme="minorHAnsi" w:cstheme="minorHAnsi"/>
                <w:b/>
                <w:bCs/>
                <w:color w:val="FFFFFF"/>
                <w:szCs w:val="24"/>
              </w:rPr>
              <w:t>Recommendation &amp; Action Taken</w:t>
            </w:r>
          </w:p>
        </w:tc>
      </w:tr>
      <w:tr w:rsidR="00FB22DF" w:rsidRPr="00246B74" w14:paraId="012DFD88"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tcPr>
          <w:p w14:paraId="26772C2D" w14:textId="77777777" w:rsidR="00FB22DF" w:rsidRPr="00246B74" w:rsidRDefault="00FB22DF" w:rsidP="00B044EB">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 xml:space="preserve">Babcock Ranch Automated Shuttle </w:t>
            </w:r>
          </w:p>
          <w:p w14:paraId="44E69024" w14:textId="77777777" w:rsidR="00FB22DF" w:rsidRPr="00246B74" w:rsidRDefault="00FB22DF" w:rsidP="00B044EB">
            <w:pPr>
              <w:spacing w:after="0"/>
              <w:jc w:val="left"/>
              <w:rPr>
                <w:rFonts w:asciiTheme="minorHAnsi" w:hAnsiTheme="minorHAnsi" w:cstheme="minorHAnsi"/>
                <w:szCs w:val="24"/>
              </w:rPr>
            </w:pPr>
          </w:p>
        </w:tc>
        <w:tc>
          <w:tcPr>
            <w:tcW w:w="3060" w:type="dxa"/>
            <w:tcBorders>
              <w:top w:val="single" w:sz="6" w:space="0" w:color="000080"/>
              <w:left w:val="single" w:sz="6" w:space="0" w:color="000080"/>
              <w:bottom w:val="single" w:sz="6" w:space="0" w:color="000080"/>
              <w:right w:val="single" w:sz="6" w:space="0" w:color="000080"/>
            </w:tcBorders>
          </w:tcPr>
          <w:p w14:paraId="5C348E17" w14:textId="77777777" w:rsidR="00FB22DF" w:rsidRPr="00246B74" w:rsidRDefault="00FB22DF" w:rsidP="00B044EB">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Existing automated driverless shuttle serving Babcock Ranch community.</w:t>
            </w:r>
          </w:p>
          <w:p w14:paraId="673C0077" w14:textId="77777777" w:rsidR="00FB22DF" w:rsidRPr="00246B74" w:rsidRDefault="00FB22DF" w:rsidP="00B044EB">
            <w:pPr>
              <w:spacing w:after="0"/>
              <w:jc w:val="left"/>
              <w:rPr>
                <w:rFonts w:asciiTheme="minorHAnsi" w:hAnsiTheme="minorHAnsi" w:cstheme="minorHAnsi"/>
                <w:szCs w:val="24"/>
              </w:rPr>
            </w:pPr>
          </w:p>
        </w:tc>
        <w:tc>
          <w:tcPr>
            <w:tcW w:w="1260" w:type="dxa"/>
            <w:tcBorders>
              <w:top w:val="single" w:sz="6" w:space="0" w:color="000080"/>
              <w:left w:val="single" w:sz="6" w:space="0" w:color="000080"/>
              <w:bottom w:val="single" w:sz="6" w:space="0" w:color="000080"/>
              <w:right w:val="single" w:sz="6" w:space="0" w:color="000080"/>
            </w:tcBorders>
          </w:tcPr>
          <w:p w14:paraId="03EAB598" w14:textId="77777777" w:rsidR="00FB22DF" w:rsidRPr="00246B74" w:rsidRDefault="00FB22DF" w:rsidP="00B044EB">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tcPr>
          <w:p w14:paraId="5E452BF5" w14:textId="77777777" w:rsidR="00FB22DF" w:rsidRPr="00246B74" w:rsidRDefault="00FB22DF" w:rsidP="00B044EB">
            <w:pPr>
              <w:spacing w:after="0"/>
              <w:jc w:val="left"/>
              <w:rPr>
                <w:rFonts w:asciiTheme="minorHAnsi" w:hAnsiTheme="minorHAnsi" w:cstheme="minorHAnsi"/>
                <w:szCs w:val="24"/>
              </w:rPr>
            </w:pPr>
          </w:p>
        </w:tc>
        <w:tc>
          <w:tcPr>
            <w:tcW w:w="1710" w:type="dxa"/>
            <w:tcBorders>
              <w:top w:val="single" w:sz="6" w:space="0" w:color="000080"/>
              <w:left w:val="single" w:sz="6" w:space="0" w:color="000080"/>
              <w:bottom w:val="single" w:sz="6" w:space="0" w:color="000080"/>
              <w:right w:val="single" w:sz="6" w:space="0" w:color="000080"/>
            </w:tcBorders>
          </w:tcPr>
          <w:p w14:paraId="1EB4487F" w14:textId="77777777" w:rsidR="00FB22DF" w:rsidRPr="00246B74" w:rsidRDefault="00FB22DF" w:rsidP="00B044EB">
            <w:pPr>
              <w:spacing w:after="0"/>
              <w:jc w:val="left"/>
              <w:rPr>
                <w:rFonts w:asciiTheme="minorHAnsi" w:hAnsiTheme="minorHAnsi" w:cstheme="minorHAnsi"/>
                <w:szCs w:val="24"/>
              </w:rPr>
            </w:pPr>
          </w:p>
        </w:tc>
        <w:tc>
          <w:tcPr>
            <w:tcW w:w="3780" w:type="dxa"/>
            <w:tcBorders>
              <w:top w:val="single" w:sz="6" w:space="0" w:color="000080"/>
              <w:left w:val="single" w:sz="6" w:space="0" w:color="000080"/>
              <w:bottom w:val="single" w:sz="6" w:space="0" w:color="000080"/>
              <w:right w:val="single" w:sz="6" w:space="0" w:color="000080"/>
            </w:tcBorders>
          </w:tcPr>
          <w:p w14:paraId="054DF899" w14:textId="77777777" w:rsidR="00FB22DF" w:rsidRPr="00246B74" w:rsidRDefault="00FB22DF" w:rsidP="00B044EB">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Add the element. The Service temporarily stopped due to permitting issues. Ron Gogoi (Lee MPO).</w:t>
            </w:r>
          </w:p>
          <w:p w14:paraId="1B46AB80" w14:textId="77777777" w:rsidR="00FB22DF" w:rsidRPr="00246B74" w:rsidRDefault="00FB22DF" w:rsidP="00B044EB">
            <w:pPr>
              <w:spacing w:after="0"/>
              <w:jc w:val="left"/>
              <w:rPr>
                <w:rFonts w:asciiTheme="minorHAnsi" w:hAnsiTheme="minorHAnsi" w:cstheme="minorHAnsi"/>
                <w:b/>
                <w:szCs w:val="24"/>
              </w:rPr>
            </w:pPr>
            <w:r w:rsidRPr="00246B74">
              <w:rPr>
                <w:rFonts w:asciiTheme="minorHAnsi" w:hAnsiTheme="minorHAnsi" w:cstheme="minorHAnsi"/>
                <w:b/>
                <w:szCs w:val="24"/>
                <w:lang w:bidi="ar-SA"/>
              </w:rPr>
              <w:t xml:space="preserve">Element was not added, since the system that manages and controls the element does not exchange information with another </w:t>
            </w:r>
            <w:proofErr w:type="gramStart"/>
            <w:r w:rsidRPr="00246B74">
              <w:rPr>
                <w:rFonts w:asciiTheme="minorHAnsi" w:hAnsiTheme="minorHAnsi" w:cstheme="minorHAnsi"/>
                <w:b/>
                <w:szCs w:val="24"/>
                <w:lang w:bidi="ar-SA"/>
              </w:rPr>
              <w:t>ITS</w:t>
            </w:r>
            <w:proofErr w:type="gramEnd"/>
            <w:r w:rsidRPr="00246B74">
              <w:rPr>
                <w:rFonts w:asciiTheme="minorHAnsi" w:hAnsiTheme="minorHAnsi" w:cstheme="minorHAnsi"/>
                <w:b/>
                <w:szCs w:val="24"/>
                <w:lang w:bidi="ar-SA"/>
              </w:rPr>
              <w:t xml:space="preserve"> in the RITSA.</w:t>
            </w:r>
          </w:p>
        </w:tc>
      </w:tr>
      <w:tr w:rsidR="00FB22DF" w:rsidRPr="00246B74" w14:paraId="6C696D86"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tcPr>
          <w:p w14:paraId="5C640E71" w14:textId="77777777" w:rsidR="00FB22DF" w:rsidRPr="00246B74" w:rsidRDefault="00FB22DF" w:rsidP="00B044EB">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lastRenderedPageBreak/>
              <w:t>Charlotte County Field Equipment</w:t>
            </w:r>
          </w:p>
        </w:tc>
        <w:tc>
          <w:tcPr>
            <w:tcW w:w="3060" w:type="dxa"/>
            <w:tcBorders>
              <w:top w:val="single" w:sz="6" w:space="0" w:color="000080"/>
              <w:left w:val="single" w:sz="6" w:space="0" w:color="000080"/>
              <w:bottom w:val="single" w:sz="6" w:space="0" w:color="000080"/>
              <w:right w:val="single" w:sz="6" w:space="0" w:color="000080"/>
            </w:tcBorders>
          </w:tcPr>
          <w:p w14:paraId="058ADC33" w14:textId="77777777" w:rsidR="00FB22DF" w:rsidRPr="00246B74" w:rsidRDefault="00FB22DF" w:rsidP="00B044EB">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Represents the ITS field equipment operated by the Charlotte County, including traffic signals, vehicle detectors, CCTV cameras, dynamic message signs, etc., to control and monitor traffic.</w:t>
            </w:r>
          </w:p>
        </w:tc>
        <w:tc>
          <w:tcPr>
            <w:tcW w:w="1260" w:type="dxa"/>
            <w:tcBorders>
              <w:top w:val="single" w:sz="6" w:space="0" w:color="000080"/>
              <w:left w:val="single" w:sz="6" w:space="0" w:color="000080"/>
              <w:bottom w:val="single" w:sz="6" w:space="0" w:color="000080"/>
              <w:right w:val="single" w:sz="6" w:space="0" w:color="000080"/>
            </w:tcBorders>
          </w:tcPr>
          <w:p w14:paraId="3B2E329F" w14:textId="77777777" w:rsidR="00FB22DF" w:rsidRPr="00246B74" w:rsidRDefault="00FB22DF" w:rsidP="00B044EB">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tcPr>
          <w:p w14:paraId="7658CA09"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Connected Vehicle Roadside Equipment, ITS Roadway Equipment, Security Monitoring Equipment</w:t>
            </w:r>
          </w:p>
        </w:tc>
        <w:tc>
          <w:tcPr>
            <w:tcW w:w="1710" w:type="dxa"/>
            <w:tcBorders>
              <w:top w:val="single" w:sz="6" w:space="0" w:color="000080"/>
              <w:left w:val="single" w:sz="6" w:space="0" w:color="000080"/>
              <w:bottom w:val="single" w:sz="6" w:space="0" w:color="000080"/>
              <w:right w:val="single" w:sz="6" w:space="0" w:color="000080"/>
            </w:tcBorders>
          </w:tcPr>
          <w:p w14:paraId="474BB806"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Greater Charlotte Lighting District</w:t>
            </w:r>
          </w:p>
        </w:tc>
        <w:tc>
          <w:tcPr>
            <w:tcW w:w="3780" w:type="dxa"/>
            <w:tcBorders>
              <w:top w:val="single" w:sz="6" w:space="0" w:color="000080"/>
              <w:left w:val="single" w:sz="6" w:space="0" w:color="000080"/>
              <w:bottom w:val="single" w:sz="6" w:space="0" w:color="000080"/>
              <w:right w:val="single" w:sz="6" w:space="0" w:color="000080"/>
            </w:tcBorders>
          </w:tcPr>
          <w:p w14:paraId="3EDFA8A7" w14:textId="2129BF78" w:rsidR="00FB22DF" w:rsidRPr="00246B74" w:rsidRDefault="00FB22DF" w:rsidP="00B044EB">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 xml:space="preserve">The status of this element is </w:t>
            </w:r>
            <w:r w:rsidR="00641672">
              <w:rPr>
                <w:rFonts w:asciiTheme="minorHAnsi" w:hAnsiTheme="minorHAnsi" w:cstheme="minorHAnsi"/>
                <w:szCs w:val="24"/>
                <w:lang w:bidi="ar-SA"/>
              </w:rPr>
              <w:t>existing</w:t>
            </w:r>
            <w:r w:rsidR="00B044EB">
              <w:rPr>
                <w:rFonts w:asciiTheme="minorHAnsi" w:hAnsiTheme="minorHAnsi" w:cstheme="minorHAnsi"/>
                <w:szCs w:val="24"/>
                <w:lang w:bidi="ar-SA"/>
              </w:rPr>
              <w:t xml:space="preserve"> </w:t>
            </w:r>
            <w:r w:rsidRPr="00246B74">
              <w:rPr>
                <w:rFonts w:asciiTheme="minorHAnsi" w:hAnsiTheme="minorHAnsi" w:cstheme="minorHAnsi"/>
                <w:szCs w:val="24"/>
                <w:lang w:bidi="ar-SA"/>
              </w:rPr>
              <w:t xml:space="preserve">in the </w:t>
            </w:r>
            <w:r w:rsidR="00B044EB">
              <w:rPr>
                <w:rFonts w:asciiTheme="minorHAnsi" w:hAnsiTheme="minorHAnsi" w:cstheme="minorHAnsi"/>
                <w:szCs w:val="24"/>
                <w:lang w:bidi="ar-SA"/>
              </w:rPr>
              <w:t>District 1</w:t>
            </w:r>
            <w:r w:rsidRPr="00246B74">
              <w:rPr>
                <w:rFonts w:asciiTheme="minorHAnsi" w:hAnsiTheme="minorHAnsi" w:cstheme="minorHAnsi"/>
                <w:szCs w:val="24"/>
                <w:lang w:bidi="ar-SA"/>
              </w:rPr>
              <w:t xml:space="preserve"> RITSA. As part of the conversion to ARC-IT 8.3, the software added Connected Vehicle Roadside Equipment as an option. FDOT </w:t>
            </w:r>
            <w:r w:rsidR="00B044EB">
              <w:rPr>
                <w:rFonts w:asciiTheme="minorHAnsi" w:hAnsiTheme="minorHAnsi" w:cstheme="minorHAnsi"/>
                <w:szCs w:val="24"/>
                <w:lang w:bidi="ar-SA"/>
              </w:rPr>
              <w:t>District 1</w:t>
            </w:r>
            <w:r w:rsidRPr="00246B74">
              <w:rPr>
                <w:rFonts w:asciiTheme="minorHAnsi" w:hAnsiTheme="minorHAnsi" w:cstheme="minorHAnsi"/>
                <w:szCs w:val="24"/>
                <w:lang w:bidi="ar-SA"/>
              </w:rPr>
              <w:t xml:space="preserve"> states that there is currently no Connected Vehicle Roadside Equipment installed in District 1 therefore the “Existing” designation may not apply. This would be true for all references to Connected Vehicles references to District 1 elements.</w:t>
            </w:r>
          </w:p>
          <w:p w14:paraId="2555ECC8" w14:textId="77777777" w:rsidR="00FB22DF" w:rsidRPr="00246B74" w:rsidRDefault="00FB22DF" w:rsidP="00B044EB">
            <w:pPr>
              <w:spacing w:after="0"/>
              <w:jc w:val="left"/>
              <w:rPr>
                <w:rFonts w:asciiTheme="minorHAnsi" w:hAnsiTheme="minorHAnsi" w:cstheme="minorHAnsi"/>
                <w:b/>
                <w:szCs w:val="24"/>
                <w:lang w:bidi="ar-SA"/>
              </w:rPr>
            </w:pPr>
            <w:r w:rsidRPr="00246B74">
              <w:rPr>
                <w:rFonts w:asciiTheme="minorHAnsi" w:hAnsiTheme="minorHAnsi" w:cstheme="minorHAnsi"/>
                <w:b/>
                <w:szCs w:val="24"/>
                <w:lang w:bidi="ar-SA"/>
              </w:rPr>
              <w:t>This was discussed at Initial Review Meeting. The mapping of the Charlotte County Field Equipment to the Connected Vehicle Roadside Equipment physical object has been removed.</w:t>
            </w:r>
          </w:p>
        </w:tc>
      </w:tr>
      <w:tr w:rsidR="00FB22DF" w:rsidRPr="00246B74" w14:paraId="75ED5E8B"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239BA8B7"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lastRenderedPageBreak/>
              <w:t>CHEMTREC</w:t>
            </w:r>
          </w:p>
        </w:tc>
        <w:tc>
          <w:tcPr>
            <w:tcW w:w="3060" w:type="dxa"/>
            <w:tcBorders>
              <w:top w:val="single" w:sz="6" w:space="0" w:color="000080"/>
              <w:left w:val="single" w:sz="6" w:space="0" w:color="000080"/>
              <w:bottom w:val="single" w:sz="6" w:space="0" w:color="000080"/>
              <w:right w:val="single" w:sz="6" w:space="0" w:color="000080"/>
            </w:tcBorders>
            <w:hideMark/>
          </w:tcPr>
          <w:p w14:paraId="25A431D9"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CHEMTREC (Chemical Transportation Emergency Center) was established by the chemical industry as a public service hotline for fire fighters, law enforcement, and other emergency responders to obtain information and assistance for emergency incidents involving chemicals and hazardous materials.</w:t>
            </w:r>
          </w:p>
        </w:tc>
        <w:tc>
          <w:tcPr>
            <w:tcW w:w="1260" w:type="dxa"/>
            <w:tcBorders>
              <w:top w:val="single" w:sz="6" w:space="0" w:color="000080"/>
              <w:left w:val="single" w:sz="6" w:space="0" w:color="000080"/>
              <w:bottom w:val="single" w:sz="6" w:space="0" w:color="000080"/>
              <w:right w:val="single" w:sz="6" w:space="0" w:color="000080"/>
            </w:tcBorders>
            <w:hideMark/>
          </w:tcPr>
          <w:p w14:paraId="2719229B" w14:textId="77777777" w:rsidR="00FB22DF" w:rsidRPr="00246B74" w:rsidRDefault="00FB22DF" w:rsidP="00B044EB">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0A5166CF"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Fleet and Freight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6FE1C626"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CHEMTREC</w:t>
            </w:r>
          </w:p>
        </w:tc>
        <w:tc>
          <w:tcPr>
            <w:tcW w:w="3780" w:type="dxa"/>
            <w:tcBorders>
              <w:top w:val="single" w:sz="6" w:space="0" w:color="000080"/>
              <w:left w:val="single" w:sz="6" w:space="0" w:color="000080"/>
              <w:bottom w:val="single" w:sz="6" w:space="0" w:color="000080"/>
              <w:right w:val="single" w:sz="6" w:space="0" w:color="000080"/>
            </w:tcBorders>
          </w:tcPr>
          <w:p w14:paraId="437B8D6D" w14:textId="77777777" w:rsidR="00FB22DF" w:rsidRPr="00246B74" w:rsidRDefault="00FB22DF" w:rsidP="00B044EB">
            <w:pPr>
              <w:spacing w:after="0"/>
              <w:jc w:val="left"/>
              <w:rPr>
                <w:rFonts w:asciiTheme="minorHAnsi" w:hAnsiTheme="minorHAnsi" w:cstheme="minorHAnsi"/>
                <w:b/>
                <w:szCs w:val="24"/>
              </w:rPr>
            </w:pPr>
            <w:r w:rsidRPr="00246B74">
              <w:rPr>
                <w:rFonts w:asciiTheme="minorHAnsi" w:hAnsiTheme="minorHAnsi" w:cstheme="minorHAnsi"/>
                <w:b/>
                <w:szCs w:val="24"/>
              </w:rPr>
              <w:t>Element removed.</w:t>
            </w:r>
          </w:p>
        </w:tc>
      </w:tr>
      <w:tr w:rsidR="00FB22DF" w:rsidRPr="00246B74" w14:paraId="50D8E14C"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2E50F36F"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lastRenderedPageBreak/>
              <w:t>City of Lakeland Advanced Traffic Management System</w:t>
            </w:r>
          </w:p>
        </w:tc>
        <w:tc>
          <w:tcPr>
            <w:tcW w:w="3060" w:type="dxa"/>
            <w:tcBorders>
              <w:top w:val="single" w:sz="6" w:space="0" w:color="000080"/>
              <w:left w:val="single" w:sz="6" w:space="0" w:color="000080"/>
              <w:bottom w:val="single" w:sz="6" w:space="0" w:color="000080"/>
              <w:right w:val="single" w:sz="6" w:space="0" w:color="000080"/>
            </w:tcBorders>
            <w:hideMark/>
          </w:tcPr>
          <w:p w14:paraId="7297A364" w14:textId="77777777" w:rsidR="00FB22DF" w:rsidRPr="00246B74" w:rsidRDefault="00FB22DF" w:rsidP="00B044EB">
            <w:pPr>
              <w:spacing w:after="0"/>
              <w:jc w:val="left"/>
              <w:rPr>
                <w:rFonts w:asciiTheme="minorHAnsi" w:hAnsiTheme="minorHAnsi" w:cstheme="minorHAnsi"/>
                <w:b/>
                <w:szCs w:val="24"/>
              </w:rPr>
            </w:pPr>
            <w:r w:rsidRPr="00246B74">
              <w:rPr>
                <w:rFonts w:asciiTheme="minorHAnsi" w:hAnsiTheme="minorHAnsi" w:cstheme="minorHAnsi"/>
                <w:b/>
                <w:szCs w:val="24"/>
              </w:rPr>
              <w:t>Lakeland Traffic Engineering Division operates and Advanced Traffic Management System in the urban Lakeland area.  This system will be enhanced in the future to provide a variety of monitoring, control, and information dissemination functions.</w:t>
            </w:r>
          </w:p>
        </w:tc>
        <w:tc>
          <w:tcPr>
            <w:tcW w:w="1260" w:type="dxa"/>
            <w:tcBorders>
              <w:top w:val="single" w:sz="6" w:space="0" w:color="000080"/>
              <w:left w:val="single" w:sz="6" w:space="0" w:color="000080"/>
              <w:bottom w:val="single" w:sz="6" w:space="0" w:color="000080"/>
              <w:right w:val="single" w:sz="6" w:space="0" w:color="000080"/>
            </w:tcBorders>
            <w:hideMark/>
          </w:tcPr>
          <w:p w14:paraId="3E642AC4" w14:textId="77777777" w:rsidR="00FB22DF" w:rsidRPr="00246B74" w:rsidRDefault="00FB22DF" w:rsidP="00B044EB">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23C9695C"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Traffic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00DBC531"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City of Lakeland Traffic Operations</w:t>
            </w:r>
          </w:p>
        </w:tc>
        <w:tc>
          <w:tcPr>
            <w:tcW w:w="3780" w:type="dxa"/>
            <w:tcBorders>
              <w:top w:val="single" w:sz="6" w:space="0" w:color="000080"/>
              <w:left w:val="single" w:sz="6" w:space="0" w:color="000080"/>
              <w:bottom w:val="single" w:sz="6" w:space="0" w:color="000080"/>
              <w:right w:val="single" w:sz="6" w:space="0" w:color="000080"/>
            </w:tcBorders>
          </w:tcPr>
          <w:p w14:paraId="0A28A951" w14:textId="77777777" w:rsidR="00FB22DF" w:rsidRPr="00246B74" w:rsidRDefault="00FB22DF" w:rsidP="00B044EB">
            <w:pPr>
              <w:keepNext/>
              <w:spacing w:after="0"/>
              <w:ind w:left="-14"/>
              <w:jc w:val="left"/>
              <w:rPr>
                <w:rFonts w:asciiTheme="minorHAnsi" w:hAnsiTheme="minorHAnsi" w:cstheme="minorHAnsi"/>
                <w:szCs w:val="24"/>
                <w:lang w:bidi="ar-SA"/>
              </w:rPr>
            </w:pPr>
            <w:r w:rsidRPr="00246B74">
              <w:rPr>
                <w:rFonts w:asciiTheme="minorHAnsi" w:hAnsiTheme="minorHAnsi" w:cstheme="minorHAnsi"/>
                <w:szCs w:val="24"/>
                <w:lang w:bidi="ar-SA"/>
              </w:rPr>
              <w:t>The description of this element needs to be updated as “Lakeland Traffic Engineering Division operates an Advanced Traffic Management System in the urban Lakeland area. This system will be enhanced in the future to provide a variety of monitoring, control, and information dissemination functions.”</w:t>
            </w:r>
          </w:p>
          <w:p w14:paraId="54F44AF6" w14:textId="77777777" w:rsidR="00FB22DF" w:rsidRPr="00246B74" w:rsidRDefault="00FB22DF" w:rsidP="00B044EB">
            <w:pPr>
              <w:keepNext/>
              <w:spacing w:after="0"/>
              <w:ind w:left="-14"/>
              <w:jc w:val="left"/>
              <w:rPr>
                <w:rFonts w:asciiTheme="minorHAnsi" w:hAnsiTheme="minorHAnsi" w:cstheme="minorHAnsi"/>
                <w:szCs w:val="24"/>
                <w:lang w:bidi="ar-SA"/>
              </w:rPr>
            </w:pPr>
          </w:p>
          <w:p w14:paraId="3AECB019" w14:textId="77777777" w:rsidR="00FB22DF" w:rsidRPr="00246B74" w:rsidRDefault="00FB22DF" w:rsidP="00B044EB">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City of Lakeland Advanced Traffic Management System needs to be mapped to Emergency Management Center. (FDOT District 1).</w:t>
            </w:r>
          </w:p>
          <w:p w14:paraId="7DE18C86" w14:textId="21C99BBF" w:rsidR="00FB22DF" w:rsidRPr="00B044EB" w:rsidRDefault="00FB22DF" w:rsidP="00B044EB">
            <w:pPr>
              <w:keepNext/>
              <w:spacing w:after="0"/>
              <w:jc w:val="left"/>
              <w:rPr>
                <w:rFonts w:asciiTheme="minorHAnsi" w:hAnsiTheme="minorHAnsi" w:cstheme="minorHAnsi"/>
                <w:b/>
                <w:szCs w:val="24"/>
                <w:lang w:bidi="ar-SA"/>
              </w:rPr>
            </w:pPr>
            <w:r w:rsidRPr="00246B74">
              <w:rPr>
                <w:rFonts w:asciiTheme="minorHAnsi" w:hAnsiTheme="minorHAnsi" w:cstheme="minorHAnsi"/>
                <w:b/>
                <w:szCs w:val="24"/>
                <w:lang w:bidi="ar-SA"/>
              </w:rPr>
              <w:t>Revised description and mapped element to Emergency Management Ce</w:t>
            </w:r>
            <w:r w:rsidR="00B044EB">
              <w:rPr>
                <w:rFonts w:asciiTheme="minorHAnsi" w:hAnsiTheme="minorHAnsi" w:cstheme="minorHAnsi"/>
                <w:b/>
                <w:szCs w:val="24"/>
                <w:lang w:bidi="ar-SA"/>
              </w:rPr>
              <w:t>nter.</w:t>
            </w:r>
          </w:p>
        </w:tc>
      </w:tr>
      <w:tr w:rsidR="00FB22DF" w:rsidRPr="00246B74" w14:paraId="6DDFE988"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tcPr>
          <w:p w14:paraId="2B47FAC0" w14:textId="77777777" w:rsidR="00FB22DF" w:rsidRPr="00246B74" w:rsidRDefault="00FB22DF" w:rsidP="00B044EB">
            <w:pPr>
              <w:spacing w:after="0"/>
              <w:jc w:val="left"/>
              <w:rPr>
                <w:rFonts w:asciiTheme="minorHAnsi" w:hAnsiTheme="minorHAnsi" w:cstheme="minorHAnsi"/>
                <w:b/>
                <w:color w:val="000000" w:themeColor="text1"/>
                <w:szCs w:val="24"/>
              </w:rPr>
            </w:pPr>
            <w:r w:rsidRPr="00246B74">
              <w:rPr>
                <w:rFonts w:asciiTheme="minorHAnsi" w:hAnsiTheme="minorHAnsi" w:cstheme="minorHAnsi"/>
                <w:b/>
                <w:color w:val="000000" w:themeColor="text1"/>
                <w:szCs w:val="24"/>
              </w:rPr>
              <w:t>City of Lakeland Electric Charging Stations</w:t>
            </w:r>
          </w:p>
          <w:p w14:paraId="036B5EF0" w14:textId="77777777" w:rsidR="00FB22DF" w:rsidRPr="00246B74" w:rsidRDefault="00FB22DF" w:rsidP="00B044EB">
            <w:pPr>
              <w:spacing w:after="0"/>
              <w:jc w:val="left"/>
              <w:rPr>
                <w:rFonts w:asciiTheme="minorHAnsi" w:hAnsiTheme="minorHAnsi" w:cstheme="minorHAnsi"/>
                <w:szCs w:val="24"/>
              </w:rPr>
            </w:pPr>
          </w:p>
        </w:tc>
        <w:tc>
          <w:tcPr>
            <w:tcW w:w="3060" w:type="dxa"/>
            <w:tcBorders>
              <w:top w:val="single" w:sz="6" w:space="0" w:color="000080"/>
              <w:left w:val="single" w:sz="6" w:space="0" w:color="000080"/>
              <w:bottom w:val="single" w:sz="6" w:space="0" w:color="000080"/>
              <w:right w:val="single" w:sz="6" w:space="0" w:color="000080"/>
            </w:tcBorders>
          </w:tcPr>
          <w:p w14:paraId="4925BFBB" w14:textId="77777777" w:rsidR="00FB22DF" w:rsidRPr="00246B74" w:rsidRDefault="00FB22DF" w:rsidP="00B044EB">
            <w:pPr>
              <w:spacing w:after="0"/>
              <w:jc w:val="left"/>
              <w:rPr>
                <w:rFonts w:asciiTheme="minorHAnsi" w:hAnsiTheme="minorHAnsi" w:cstheme="minorHAnsi"/>
                <w:b/>
                <w:szCs w:val="24"/>
              </w:rPr>
            </w:pPr>
            <w:r w:rsidRPr="00246B74">
              <w:rPr>
                <w:rFonts w:asciiTheme="minorHAnsi" w:hAnsiTheme="minorHAnsi" w:cstheme="minorHAnsi"/>
                <w:b/>
                <w:color w:val="000000" w:themeColor="text1"/>
                <w:szCs w:val="24"/>
              </w:rPr>
              <w:t>City of Lakeland owns and operates electric charging stations where hybrid and all-electric vehicles can be charged.</w:t>
            </w:r>
          </w:p>
        </w:tc>
        <w:tc>
          <w:tcPr>
            <w:tcW w:w="1260" w:type="dxa"/>
            <w:tcBorders>
              <w:top w:val="single" w:sz="6" w:space="0" w:color="000080"/>
              <w:left w:val="single" w:sz="6" w:space="0" w:color="000080"/>
              <w:bottom w:val="single" w:sz="6" w:space="0" w:color="000080"/>
              <w:right w:val="single" w:sz="6" w:space="0" w:color="000080"/>
            </w:tcBorders>
          </w:tcPr>
          <w:p w14:paraId="483938A8" w14:textId="77777777" w:rsidR="00FB22DF" w:rsidRPr="00246B74" w:rsidRDefault="00FB22DF" w:rsidP="00B044EB">
            <w:pPr>
              <w:spacing w:after="0"/>
              <w:jc w:val="center"/>
              <w:rPr>
                <w:rFonts w:asciiTheme="minorHAnsi" w:hAnsiTheme="minorHAnsi" w:cstheme="minorHAnsi"/>
                <w:szCs w:val="24"/>
              </w:rPr>
            </w:pPr>
            <w:r w:rsidRPr="00246B74">
              <w:rPr>
                <w:rFonts w:asciiTheme="minorHAnsi" w:hAnsiTheme="minorHAnsi" w:cstheme="minorHAnsi"/>
                <w:szCs w:val="24"/>
              </w:rPr>
              <w:t>Planned</w:t>
            </w:r>
          </w:p>
        </w:tc>
        <w:tc>
          <w:tcPr>
            <w:tcW w:w="1710" w:type="dxa"/>
            <w:tcBorders>
              <w:top w:val="single" w:sz="6" w:space="0" w:color="000080"/>
              <w:left w:val="single" w:sz="6" w:space="0" w:color="000080"/>
              <w:bottom w:val="single" w:sz="6" w:space="0" w:color="000080"/>
              <w:right w:val="single" w:sz="6" w:space="0" w:color="000080"/>
            </w:tcBorders>
          </w:tcPr>
          <w:p w14:paraId="563F690F"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Electric Charging Station, Field</w:t>
            </w:r>
          </w:p>
        </w:tc>
        <w:tc>
          <w:tcPr>
            <w:tcW w:w="1710" w:type="dxa"/>
            <w:tcBorders>
              <w:top w:val="single" w:sz="6" w:space="0" w:color="000080"/>
              <w:left w:val="single" w:sz="6" w:space="0" w:color="000080"/>
              <w:bottom w:val="single" w:sz="6" w:space="0" w:color="000080"/>
              <w:right w:val="single" w:sz="6" w:space="0" w:color="000080"/>
            </w:tcBorders>
          </w:tcPr>
          <w:p w14:paraId="59AE5118"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City of Lakeland Traffic Operations</w:t>
            </w:r>
          </w:p>
        </w:tc>
        <w:tc>
          <w:tcPr>
            <w:tcW w:w="3780" w:type="dxa"/>
            <w:tcBorders>
              <w:top w:val="single" w:sz="6" w:space="0" w:color="000080"/>
              <w:left w:val="single" w:sz="6" w:space="0" w:color="000080"/>
              <w:bottom w:val="single" w:sz="6" w:space="0" w:color="000080"/>
              <w:right w:val="single" w:sz="6" w:space="0" w:color="000080"/>
            </w:tcBorders>
          </w:tcPr>
          <w:p w14:paraId="0F69EE19" w14:textId="5648D4C4" w:rsidR="00FB22DF" w:rsidRPr="00246B74" w:rsidRDefault="00FB22DF" w:rsidP="0072486A">
            <w:pPr>
              <w:keepNext/>
              <w:spacing w:after="0"/>
              <w:ind w:left="-14"/>
              <w:jc w:val="left"/>
              <w:rPr>
                <w:rFonts w:asciiTheme="minorHAnsi" w:hAnsiTheme="minorHAnsi" w:cstheme="minorHAnsi"/>
                <w:b/>
                <w:szCs w:val="24"/>
                <w:lang w:bidi="ar-SA"/>
              </w:rPr>
            </w:pPr>
            <w:r w:rsidRPr="00246B74">
              <w:rPr>
                <w:rFonts w:asciiTheme="minorHAnsi" w:hAnsiTheme="minorHAnsi" w:cstheme="minorHAnsi"/>
                <w:b/>
                <w:color w:val="000000" w:themeColor="text1"/>
                <w:szCs w:val="24"/>
              </w:rPr>
              <w:t>Created the element for the “Lakeland Automated/</w:t>
            </w:r>
            <w:r w:rsidR="00B044EB">
              <w:rPr>
                <w:rFonts w:asciiTheme="minorHAnsi" w:hAnsiTheme="minorHAnsi" w:cstheme="minorHAnsi"/>
                <w:b/>
                <w:color w:val="000000" w:themeColor="text1"/>
                <w:szCs w:val="24"/>
              </w:rPr>
              <w:t xml:space="preserve"> </w:t>
            </w:r>
            <w:r w:rsidRPr="00246B74">
              <w:rPr>
                <w:rFonts w:asciiTheme="minorHAnsi" w:hAnsiTheme="minorHAnsi" w:cstheme="minorHAnsi"/>
                <w:b/>
                <w:color w:val="000000" w:themeColor="text1"/>
                <w:szCs w:val="24"/>
              </w:rPr>
              <w:t>Connected/</w:t>
            </w:r>
            <w:r w:rsidR="00B044EB">
              <w:rPr>
                <w:rFonts w:asciiTheme="minorHAnsi" w:hAnsiTheme="minorHAnsi" w:cstheme="minorHAnsi"/>
                <w:b/>
                <w:color w:val="000000" w:themeColor="text1"/>
                <w:szCs w:val="24"/>
              </w:rPr>
              <w:t xml:space="preserve"> </w:t>
            </w:r>
            <w:r w:rsidRPr="00246B74">
              <w:rPr>
                <w:rFonts w:asciiTheme="minorHAnsi" w:hAnsiTheme="minorHAnsi" w:cstheme="minorHAnsi"/>
                <w:b/>
                <w:color w:val="000000" w:themeColor="text1"/>
                <w:szCs w:val="24"/>
              </w:rPr>
              <w:t>Electric/</w:t>
            </w:r>
            <w:r w:rsidR="00B044EB">
              <w:rPr>
                <w:rFonts w:asciiTheme="minorHAnsi" w:hAnsiTheme="minorHAnsi" w:cstheme="minorHAnsi"/>
                <w:b/>
                <w:color w:val="000000" w:themeColor="text1"/>
                <w:szCs w:val="24"/>
              </w:rPr>
              <w:t xml:space="preserve"> </w:t>
            </w:r>
            <w:r w:rsidRPr="00246B74">
              <w:rPr>
                <w:rFonts w:asciiTheme="minorHAnsi" w:hAnsiTheme="minorHAnsi" w:cstheme="minorHAnsi"/>
                <w:b/>
                <w:color w:val="000000" w:themeColor="text1"/>
                <w:szCs w:val="24"/>
              </w:rPr>
              <w:t>Shared (ACES)</w:t>
            </w:r>
            <w:r w:rsidR="00B044EB">
              <w:rPr>
                <w:rFonts w:asciiTheme="minorHAnsi" w:hAnsiTheme="minorHAnsi" w:cstheme="minorHAnsi"/>
                <w:b/>
                <w:color w:val="000000" w:themeColor="text1"/>
                <w:szCs w:val="24"/>
              </w:rPr>
              <w:t xml:space="preserve"> </w:t>
            </w:r>
            <w:r w:rsidR="0072486A">
              <w:rPr>
                <w:rFonts w:asciiTheme="minorHAnsi" w:hAnsiTheme="minorHAnsi" w:cstheme="minorHAnsi"/>
                <w:b/>
                <w:color w:val="000000" w:themeColor="text1"/>
                <w:szCs w:val="24"/>
              </w:rPr>
              <w:t>P</w:t>
            </w:r>
            <w:r w:rsidR="00B044EB">
              <w:rPr>
                <w:rFonts w:asciiTheme="minorHAnsi" w:hAnsiTheme="minorHAnsi" w:cstheme="minorHAnsi"/>
                <w:b/>
                <w:color w:val="000000" w:themeColor="text1"/>
                <w:szCs w:val="24"/>
              </w:rPr>
              <w:t>roject</w:t>
            </w:r>
            <w:r w:rsidR="0072486A">
              <w:rPr>
                <w:rFonts w:asciiTheme="minorHAnsi" w:hAnsiTheme="minorHAnsi" w:cstheme="minorHAnsi"/>
                <w:b/>
                <w:color w:val="000000" w:themeColor="text1"/>
                <w:szCs w:val="24"/>
              </w:rPr>
              <w:t>s”</w:t>
            </w:r>
            <w:r w:rsidRPr="00246B74">
              <w:rPr>
                <w:rFonts w:asciiTheme="minorHAnsi" w:hAnsiTheme="minorHAnsi" w:cstheme="minorHAnsi"/>
                <w:b/>
                <w:color w:val="000000" w:themeColor="text1"/>
                <w:szCs w:val="24"/>
              </w:rPr>
              <w:t>.</w:t>
            </w:r>
          </w:p>
        </w:tc>
      </w:tr>
      <w:tr w:rsidR="00FB22DF" w:rsidRPr="00246B74" w14:paraId="482AD3FA"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420EE5F1"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lastRenderedPageBreak/>
              <w:t>City of Marco Island Traffic Control Equipment</w:t>
            </w:r>
          </w:p>
        </w:tc>
        <w:tc>
          <w:tcPr>
            <w:tcW w:w="3060" w:type="dxa"/>
            <w:tcBorders>
              <w:top w:val="single" w:sz="6" w:space="0" w:color="000080"/>
              <w:left w:val="single" w:sz="6" w:space="0" w:color="000080"/>
              <w:bottom w:val="single" w:sz="6" w:space="0" w:color="000080"/>
              <w:right w:val="single" w:sz="6" w:space="0" w:color="000080"/>
            </w:tcBorders>
            <w:hideMark/>
          </w:tcPr>
          <w:p w14:paraId="509818CE" w14:textId="77777777" w:rsidR="00FB22DF" w:rsidRPr="00246B74" w:rsidRDefault="00FB22DF" w:rsidP="00B044EB">
            <w:pPr>
              <w:spacing w:after="0"/>
              <w:jc w:val="left"/>
              <w:rPr>
                <w:rFonts w:asciiTheme="minorHAnsi" w:hAnsiTheme="minorHAnsi" w:cstheme="minorHAnsi"/>
                <w:b/>
                <w:szCs w:val="24"/>
              </w:rPr>
            </w:pPr>
            <w:r w:rsidRPr="00246B74">
              <w:rPr>
                <w:rFonts w:asciiTheme="minorHAnsi" w:hAnsiTheme="minorHAnsi" w:cstheme="minorHAnsi"/>
                <w:b/>
                <w:szCs w:val="24"/>
              </w:rPr>
              <w:t>The City of Marco Island will operate an Advanced Traffic Management System.  This element represents the roadside equipment that manages traffic in Marco Island.</w:t>
            </w:r>
          </w:p>
        </w:tc>
        <w:tc>
          <w:tcPr>
            <w:tcW w:w="1260" w:type="dxa"/>
            <w:tcBorders>
              <w:top w:val="single" w:sz="6" w:space="0" w:color="000080"/>
              <w:left w:val="single" w:sz="6" w:space="0" w:color="000080"/>
              <w:bottom w:val="single" w:sz="6" w:space="0" w:color="000080"/>
              <w:right w:val="single" w:sz="6" w:space="0" w:color="000080"/>
            </w:tcBorders>
            <w:hideMark/>
          </w:tcPr>
          <w:p w14:paraId="75FC70E6" w14:textId="77777777" w:rsidR="00FB22DF" w:rsidRPr="00246B74" w:rsidRDefault="00FB22DF" w:rsidP="00B044EB">
            <w:pPr>
              <w:spacing w:after="0"/>
              <w:jc w:val="center"/>
              <w:rPr>
                <w:rFonts w:asciiTheme="minorHAnsi" w:hAnsiTheme="minorHAnsi" w:cstheme="minorHAnsi"/>
                <w:szCs w:val="24"/>
              </w:rPr>
            </w:pPr>
            <w:r w:rsidRPr="00246B74">
              <w:rPr>
                <w:rFonts w:asciiTheme="minorHAnsi" w:hAnsiTheme="minorHAnsi" w:cstheme="minorHAnsi"/>
                <w:szCs w:val="24"/>
              </w:rPr>
              <w:t>Planned</w:t>
            </w:r>
          </w:p>
        </w:tc>
        <w:tc>
          <w:tcPr>
            <w:tcW w:w="1710" w:type="dxa"/>
            <w:tcBorders>
              <w:top w:val="single" w:sz="6" w:space="0" w:color="000080"/>
              <w:left w:val="single" w:sz="6" w:space="0" w:color="000080"/>
              <w:bottom w:val="single" w:sz="6" w:space="0" w:color="000080"/>
              <w:right w:val="single" w:sz="6" w:space="0" w:color="000080"/>
            </w:tcBorders>
            <w:hideMark/>
          </w:tcPr>
          <w:p w14:paraId="70840E21"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Connected Vehicle Roadside Equipment, ITS Roadway Equipment</w:t>
            </w:r>
          </w:p>
        </w:tc>
        <w:tc>
          <w:tcPr>
            <w:tcW w:w="1710" w:type="dxa"/>
            <w:tcBorders>
              <w:top w:val="single" w:sz="6" w:space="0" w:color="000080"/>
              <w:left w:val="single" w:sz="6" w:space="0" w:color="000080"/>
              <w:bottom w:val="single" w:sz="6" w:space="0" w:color="000080"/>
              <w:right w:val="single" w:sz="6" w:space="0" w:color="000080"/>
            </w:tcBorders>
            <w:hideMark/>
          </w:tcPr>
          <w:p w14:paraId="151EFB75"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City of Marco Island</w:t>
            </w:r>
          </w:p>
        </w:tc>
        <w:tc>
          <w:tcPr>
            <w:tcW w:w="3780" w:type="dxa"/>
            <w:tcBorders>
              <w:top w:val="single" w:sz="6" w:space="0" w:color="000080"/>
              <w:left w:val="single" w:sz="6" w:space="0" w:color="000080"/>
              <w:bottom w:val="single" w:sz="6" w:space="0" w:color="000080"/>
              <w:right w:val="single" w:sz="6" w:space="0" w:color="000080"/>
            </w:tcBorders>
          </w:tcPr>
          <w:p w14:paraId="60A16788" w14:textId="77777777" w:rsidR="00FB22DF" w:rsidRPr="00246B74" w:rsidRDefault="00FB22DF" w:rsidP="00B044EB">
            <w:pPr>
              <w:spacing w:after="0"/>
              <w:jc w:val="left"/>
              <w:rPr>
                <w:rFonts w:asciiTheme="minorHAnsi" w:hAnsiTheme="minorHAnsi" w:cstheme="minorHAnsi"/>
                <w:szCs w:val="24"/>
                <w:lang w:bidi="ar-SA"/>
              </w:rPr>
            </w:pPr>
            <w:r w:rsidRPr="00246B74">
              <w:rPr>
                <w:rFonts w:asciiTheme="minorHAnsi" w:hAnsiTheme="minorHAnsi" w:cstheme="minorHAnsi"/>
                <w:szCs w:val="24"/>
              </w:rPr>
              <w:t>The description of this element needs to be updated as “The City of Marco Island will operate an Advanced Traffic Management System. This element represents the roadside equipment that manages traffic in Marco Island.”(</w:t>
            </w:r>
            <w:r w:rsidRPr="00246B74">
              <w:rPr>
                <w:rFonts w:asciiTheme="minorHAnsi" w:hAnsiTheme="minorHAnsi" w:cstheme="minorHAnsi"/>
                <w:szCs w:val="24"/>
                <w:lang w:bidi="ar-SA"/>
              </w:rPr>
              <w:t>FDOT District 1).</w:t>
            </w:r>
          </w:p>
          <w:p w14:paraId="2B0DB6CE" w14:textId="77777777" w:rsidR="00FB22DF" w:rsidRPr="00246B74" w:rsidRDefault="00FB22DF" w:rsidP="00B044EB">
            <w:pPr>
              <w:spacing w:after="0"/>
              <w:jc w:val="left"/>
              <w:rPr>
                <w:rFonts w:asciiTheme="minorHAnsi" w:hAnsiTheme="minorHAnsi" w:cstheme="minorHAnsi"/>
                <w:b/>
                <w:szCs w:val="24"/>
              </w:rPr>
            </w:pPr>
            <w:r w:rsidRPr="00246B74">
              <w:rPr>
                <w:rFonts w:asciiTheme="minorHAnsi" w:hAnsiTheme="minorHAnsi" w:cstheme="minorHAnsi"/>
                <w:b/>
                <w:szCs w:val="24"/>
                <w:lang w:bidi="ar-SA"/>
              </w:rPr>
              <w:t>Revised description.</w:t>
            </w:r>
          </w:p>
        </w:tc>
      </w:tr>
      <w:tr w:rsidR="00FB22DF" w:rsidRPr="00246B74" w14:paraId="0FC61E1D"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2E13012D"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City of Marco Island Traffic Signal Control System</w:t>
            </w:r>
          </w:p>
        </w:tc>
        <w:tc>
          <w:tcPr>
            <w:tcW w:w="3060" w:type="dxa"/>
            <w:tcBorders>
              <w:top w:val="single" w:sz="6" w:space="0" w:color="000080"/>
              <w:left w:val="single" w:sz="6" w:space="0" w:color="000080"/>
              <w:bottom w:val="single" w:sz="6" w:space="0" w:color="000080"/>
              <w:right w:val="single" w:sz="6" w:space="0" w:color="000080"/>
            </w:tcBorders>
            <w:hideMark/>
          </w:tcPr>
          <w:p w14:paraId="2A20EFA5" w14:textId="77777777" w:rsidR="00FB22DF" w:rsidRPr="00246B74" w:rsidRDefault="00FB22DF" w:rsidP="00B044EB">
            <w:pPr>
              <w:spacing w:after="0"/>
              <w:jc w:val="left"/>
              <w:rPr>
                <w:rFonts w:asciiTheme="minorHAnsi" w:hAnsiTheme="minorHAnsi" w:cstheme="minorHAnsi"/>
                <w:b/>
                <w:szCs w:val="24"/>
              </w:rPr>
            </w:pPr>
            <w:r w:rsidRPr="00246B74">
              <w:rPr>
                <w:rFonts w:asciiTheme="minorHAnsi" w:hAnsiTheme="minorHAnsi" w:cstheme="minorHAnsi"/>
                <w:b/>
                <w:szCs w:val="24"/>
              </w:rPr>
              <w:t>The City of Marco Island will operate an Advanced Traffic Management System.</w:t>
            </w:r>
          </w:p>
        </w:tc>
        <w:tc>
          <w:tcPr>
            <w:tcW w:w="1260" w:type="dxa"/>
            <w:tcBorders>
              <w:top w:val="single" w:sz="6" w:space="0" w:color="000080"/>
              <w:left w:val="single" w:sz="6" w:space="0" w:color="000080"/>
              <w:bottom w:val="single" w:sz="6" w:space="0" w:color="000080"/>
              <w:right w:val="single" w:sz="6" w:space="0" w:color="000080"/>
            </w:tcBorders>
            <w:hideMark/>
          </w:tcPr>
          <w:p w14:paraId="4C964DAE" w14:textId="77777777" w:rsidR="00FB22DF" w:rsidRPr="00246B74" w:rsidRDefault="00FB22DF" w:rsidP="00B044EB">
            <w:pPr>
              <w:spacing w:after="0"/>
              <w:jc w:val="center"/>
              <w:rPr>
                <w:rFonts w:asciiTheme="minorHAnsi" w:hAnsiTheme="minorHAnsi" w:cstheme="minorHAnsi"/>
                <w:szCs w:val="24"/>
              </w:rPr>
            </w:pPr>
            <w:r w:rsidRPr="00246B74">
              <w:rPr>
                <w:rFonts w:asciiTheme="minorHAnsi" w:hAnsiTheme="minorHAnsi" w:cstheme="minorHAnsi"/>
                <w:szCs w:val="24"/>
              </w:rPr>
              <w:t>Planned</w:t>
            </w:r>
          </w:p>
        </w:tc>
        <w:tc>
          <w:tcPr>
            <w:tcW w:w="1710" w:type="dxa"/>
            <w:tcBorders>
              <w:top w:val="single" w:sz="6" w:space="0" w:color="000080"/>
              <w:left w:val="single" w:sz="6" w:space="0" w:color="000080"/>
              <w:bottom w:val="single" w:sz="6" w:space="0" w:color="000080"/>
              <w:right w:val="single" w:sz="6" w:space="0" w:color="000080"/>
            </w:tcBorders>
            <w:hideMark/>
          </w:tcPr>
          <w:p w14:paraId="3D2EE3A7"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Traffic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4AE05688"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City of Marco Island</w:t>
            </w:r>
          </w:p>
        </w:tc>
        <w:tc>
          <w:tcPr>
            <w:tcW w:w="3780" w:type="dxa"/>
            <w:tcBorders>
              <w:top w:val="single" w:sz="6" w:space="0" w:color="000080"/>
              <w:left w:val="single" w:sz="6" w:space="0" w:color="000080"/>
              <w:bottom w:val="single" w:sz="6" w:space="0" w:color="000080"/>
              <w:right w:val="single" w:sz="6" w:space="0" w:color="000080"/>
            </w:tcBorders>
          </w:tcPr>
          <w:p w14:paraId="7AFEDB5D" w14:textId="69D5747E" w:rsidR="00FB22DF" w:rsidRPr="00246B74" w:rsidRDefault="00FB22DF" w:rsidP="00B044EB">
            <w:pPr>
              <w:spacing w:after="0"/>
              <w:ind w:left="-14"/>
              <w:jc w:val="left"/>
              <w:rPr>
                <w:rFonts w:asciiTheme="minorHAnsi" w:hAnsiTheme="minorHAnsi" w:cstheme="minorHAnsi"/>
                <w:szCs w:val="24"/>
              </w:rPr>
            </w:pPr>
            <w:r w:rsidRPr="00246B74">
              <w:rPr>
                <w:rFonts w:asciiTheme="minorHAnsi" w:hAnsiTheme="minorHAnsi" w:cstheme="minorHAnsi"/>
                <w:szCs w:val="24"/>
              </w:rPr>
              <w:t xml:space="preserve">The description of this element needs to be updated as “The City of Marco Island will operate an Advanced Traffic Management System.” </w:t>
            </w:r>
            <w:r w:rsidRPr="00246B74">
              <w:rPr>
                <w:rFonts w:asciiTheme="minorHAnsi" w:hAnsiTheme="minorHAnsi" w:cstheme="minorHAnsi"/>
                <w:szCs w:val="24"/>
                <w:lang w:bidi="ar-SA"/>
              </w:rPr>
              <w:t>City of Marco Island Traffic Signal Control System needs to be mapped to Emergency Management Center</w:t>
            </w:r>
            <w:r w:rsidR="00B044EB">
              <w:rPr>
                <w:rFonts w:asciiTheme="minorHAnsi" w:hAnsiTheme="minorHAnsi" w:cstheme="minorHAnsi"/>
                <w:szCs w:val="24"/>
                <w:lang w:bidi="ar-SA"/>
              </w:rPr>
              <w:t xml:space="preserve"> </w:t>
            </w:r>
            <w:r w:rsidRPr="00246B74">
              <w:rPr>
                <w:rFonts w:asciiTheme="minorHAnsi" w:hAnsiTheme="minorHAnsi" w:cstheme="minorHAnsi"/>
                <w:szCs w:val="24"/>
              </w:rPr>
              <w:t>(FDOT District 1).</w:t>
            </w:r>
          </w:p>
          <w:p w14:paraId="1E326E81" w14:textId="77777777" w:rsidR="00FB22DF" w:rsidRPr="00246B74" w:rsidRDefault="00FB22DF" w:rsidP="00B044EB">
            <w:pPr>
              <w:spacing w:after="0"/>
              <w:jc w:val="left"/>
              <w:rPr>
                <w:rFonts w:asciiTheme="minorHAnsi" w:hAnsiTheme="minorHAnsi" w:cstheme="minorHAnsi"/>
                <w:b/>
                <w:szCs w:val="24"/>
              </w:rPr>
            </w:pPr>
            <w:r w:rsidRPr="00246B74">
              <w:rPr>
                <w:rFonts w:asciiTheme="minorHAnsi" w:hAnsiTheme="minorHAnsi" w:cstheme="minorHAnsi"/>
                <w:b/>
                <w:szCs w:val="24"/>
              </w:rPr>
              <w:t>Revised description and mapped element to Emergency Management Center.</w:t>
            </w:r>
          </w:p>
        </w:tc>
      </w:tr>
      <w:tr w:rsidR="00FB22DF" w:rsidRPr="00246B74" w14:paraId="3A910B9F"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3E7DEA72"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lastRenderedPageBreak/>
              <w:t>City of Naples Advanced Traffic Management System</w:t>
            </w:r>
          </w:p>
        </w:tc>
        <w:tc>
          <w:tcPr>
            <w:tcW w:w="3060" w:type="dxa"/>
            <w:tcBorders>
              <w:top w:val="single" w:sz="6" w:space="0" w:color="000080"/>
              <w:left w:val="single" w:sz="6" w:space="0" w:color="000080"/>
              <w:bottom w:val="single" w:sz="6" w:space="0" w:color="000080"/>
              <w:right w:val="single" w:sz="6" w:space="0" w:color="000080"/>
            </w:tcBorders>
            <w:hideMark/>
          </w:tcPr>
          <w:p w14:paraId="7F97DBD2" w14:textId="77777777" w:rsidR="00FB22DF" w:rsidRPr="00246B74" w:rsidRDefault="00FB22DF" w:rsidP="00B044EB">
            <w:pPr>
              <w:spacing w:after="0"/>
              <w:jc w:val="left"/>
              <w:rPr>
                <w:rFonts w:asciiTheme="minorHAnsi" w:hAnsiTheme="minorHAnsi" w:cstheme="minorHAnsi"/>
                <w:b/>
                <w:szCs w:val="24"/>
              </w:rPr>
            </w:pPr>
            <w:r w:rsidRPr="00246B74">
              <w:rPr>
                <w:rFonts w:asciiTheme="minorHAnsi" w:hAnsiTheme="minorHAnsi" w:cstheme="minorHAnsi"/>
                <w:b/>
                <w:szCs w:val="24"/>
              </w:rPr>
              <w:t>Naples Regional Traffic Engineering Division operates an Advanced Traffic Management System.</w:t>
            </w:r>
          </w:p>
        </w:tc>
        <w:tc>
          <w:tcPr>
            <w:tcW w:w="1260" w:type="dxa"/>
            <w:tcBorders>
              <w:top w:val="single" w:sz="6" w:space="0" w:color="000080"/>
              <w:left w:val="single" w:sz="6" w:space="0" w:color="000080"/>
              <w:bottom w:val="single" w:sz="6" w:space="0" w:color="000080"/>
              <w:right w:val="single" w:sz="6" w:space="0" w:color="000080"/>
            </w:tcBorders>
            <w:hideMark/>
          </w:tcPr>
          <w:p w14:paraId="7FD90145" w14:textId="77777777" w:rsidR="00FB22DF" w:rsidRPr="00246B74" w:rsidRDefault="00FB22DF" w:rsidP="00B044EB">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4312A92E"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Traffic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3DF11FF4"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City of Naples</w:t>
            </w:r>
          </w:p>
        </w:tc>
        <w:tc>
          <w:tcPr>
            <w:tcW w:w="3780" w:type="dxa"/>
            <w:tcBorders>
              <w:top w:val="single" w:sz="6" w:space="0" w:color="000080"/>
              <w:left w:val="single" w:sz="6" w:space="0" w:color="000080"/>
              <w:bottom w:val="single" w:sz="6" w:space="0" w:color="000080"/>
              <w:right w:val="single" w:sz="6" w:space="0" w:color="000080"/>
            </w:tcBorders>
          </w:tcPr>
          <w:p w14:paraId="6663B01A"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The description of this element needs to be updated as “Naples Regional Traffic Engineering Division operates an Advanced Traffic Management System.” City of Naples Advanced Traffic Management System needs to be mapped to Emergency Management Center. (FDOT District 1).</w:t>
            </w:r>
          </w:p>
          <w:p w14:paraId="1967B4D5"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b/>
                <w:szCs w:val="24"/>
              </w:rPr>
              <w:t>Revised description and mapped element to Emergency Management Center.</w:t>
            </w:r>
          </w:p>
        </w:tc>
      </w:tr>
      <w:tr w:rsidR="00FB22DF" w:rsidRPr="00246B74" w14:paraId="433E5E93"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6977AE19"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 xml:space="preserve">City of Punta </w:t>
            </w:r>
            <w:proofErr w:type="spellStart"/>
            <w:r w:rsidRPr="00246B74">
              <w:rPr>
                <w:rFonts w:asciiTheme="minorHAnsi" w:hAnsiTheme="minorHAnsi" w:cstheme="minorHAnsi"/>
                <w:szCs w:val="24"/>
              </w:rPr>
              <w:t>Gorda</w:t>
            </w:r>
            <w:proofErr w:type="spellEnd"/>
            <w:r w:rsidRPr="00246B74">
              <w:rPr>
                <w:rFonts w:asciiTheme="minorHAnsi" w:hAnsiTheme="minorHAnsi" w:cstheme="minorHAnsi"/>
                <w:szCs w:val="24"/>
              </w:rPr>
              <w:t xml:space="preserve"> Traffic Signal Control System</w:t>
            </w:r>
          </w:p>
        </w:tc>
        <w:tc>
          <w:tcPr>
            <w:tcW w:w="3060" w:type="dxa"/>
            <w:tcBorders>
              <w:top w:val="single" w:sz="6" w:space="0" w:color="000080"/>
              <w:left w:val="single" w:sz="6" w:space="0" w:color="000080"/>
              <w:bottom w:val="single" w:sz="6" w:space="0" w:color="000080"/>
              <w:right w:val="single" w:sz="6" w:space="0" w:color="000080"/>
            </w:tcBorders>
            <w:hideMark/>
          </w:tcPr>
          <w:p w14:paraId="2F5EDF08" w14:textId="77777777" w:rsidR="00FB22DF" w:rsidRPr="00246B74" w:rsidRDefault="00FB22DF" w:rsidP="00B044EB">
            <w:pPr>
              <w:spacing w:after="0"/>
              <w:jc w:val="left"/>
              <w:rPr>
                <w:rFonts w:asciiTheme="minorHAnsi" w:hAnsiTheme="minorHAnsi" w:cstheme="minorHAnsi"/>
                <w:b/>
                <w:szCs w:val="24"/>
              </w:rPr>
            </w:pPr>
            <w:r w:rsidRPr="00246B74">
              <w:rPr>
                <w:rFonts w:asciiTheme="minorHAnsi" w:hAnsiTheme="minorHAnsi" w:cstheme="minorHAnsi"/>
                <w:b/>
                <w:szCs w:val="24"/>
              </w:rPr>
              <w:t xml:space="preserve">The Punta </w:t>
            </w:r>
            <w:proofErr w:type="spellStart"/>
            <w:r w:rsidRPr="00246B74">
              <w:rPr>
                <w:rFonts w:asciiTheme="minorHAnsi" w:hAnsiTheme="minorHAnsi" w:cstheme="minorHAnsi"/>
                <w:b/>
                <w:szCs w:val="24"/>
              </w:rPr>
              <w:t>Gorda</w:t>
            </w:r>
            <w:proofErr w:type="spellEnd"/>
            <w:r w:rsidRPr="00246B74">
              <w:rPr>
                <w:rFonts w:asciiTheme="minorHAnsi" w:hAnsiTheme="minorHAnsi" w:cstheme="minorHAnsi"/>
                <w:b/>
                <w:szCs w:val="24"/>
              </w:rPr>
              <w:t xml:space="preserve"> Traffic Engineering Division operates an Advanced Traffic Management System.</w:t>
            </w:r>
          </w:p>
        </w:tc>
        <w:tc>
          <w:tcPr>
            <w:tcW w:w="1260" w:type="dxa"/>
            <w:tcBorders>
              <w:top w:val="single" w:sz="6" w:space="0" w:color="000080"/>
              <w:left w:val="single" w:sz="6" w:space="0" w:color="000080"/>
              <w:bottom w:val="single" w:sz="6" w:space="0" w:color="000080"/>
              <w:right w:val="single" w:sz="6" w:space="0" w:color="000080"/>
            </w:tcBorders>
            <w:hideMark/>
          </w:tcPr>
          <w:p w14:paraId="659F0999" w14:textId="77777777" w:rsidR="00FB22DF" w:rsidRPr="00246B74" w:rsidRDefault="00FB22DF" w:rsidP="00B044EB">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21402EAA"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Traffic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364B01CE"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 xml:space="preserve">City of Punta </w:t>
            </w:r>
            <w:proofErr w:type="spellStart"/>
            <w:r w:rsidRPr="00246B74">
              <w:rPr>
                <w:rFonts w:asciiTheme="minorHAnsi" w:hAnsiTheme="minorHAnsi" w:cstheme="minorHAnsi"/>
                <w:szCs w:val="24"/>
              </w:rPr>
              <w:t>Gorda</w:t>
            </w:r>
            <w:proofErr w:type="spellEnd"/>
          </w:p>
        </w:tc>
        <w:tc>
          <w:tcPr>
            <w:tcW w:w="3780" w:type="dxa"/>
            <w:tcBorders>
              <w:top w:val="single" w:sz="6" w:space="0" w:color="000080"/>
              <w:left w:val="single" w:sz="6" w:space="0" w:color="000080"/>
              <w:bottom w:val="single" w:sz="6" w:space="0" w:color="000080"/>
              <w:right w:val="single" w:sz="6" w:space="0" w:color="000080"/>
            </w:tcBorders>
          </w:tcPr>
          <w:p w14:paraId="769111B3"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 xml:space="preserve">The description of this element needs to be updated as “The Punta </w:t>
            </w:r>
            <w:proofErr w:type="spellStart"/>
            <w:r w:rsidRPr="00246B74">
              <w:rPr>
                <w:rFonts w:asciiTheme="minorHAnsi" w:hAnsiTheme="minorHAnsi" w:cstheme="minorHAnsi"/>
                <w:szCs w:val="24"/>
              </w:rPr>
              <w:t>Gorda</w:t>
            </w:r>
            <w:proofErr w:type="spellEnd"/>
            <w:r w:rsidRPr="00246B74">
              <w:rPr>
                <w:rFonts w:asciiTheme="minorHAnsi" w:hAnsiTheme="minorHAnsi" w:cstheme="minorHAnsi"/>
                <w:szCs w:val="24"/>
              </w:rPr>
              <w:t xml:space="preserve"> Traffic Engineering Division operates an Advanced Traffic Management System.” (FDOT District 1).</w:t>
            </w:r>
          </w:p>
          <w:p w14:paraId="36610660" w14:textId="77777777" w:rsidR="00FB22DF" w:rsidRPr="00246B74" w:rsidRDefault="00FB22DF" w:rsidP="00B044EB">
            <w:pPr>
              <w:spacing w:after="0"/>
              <w:jc w:val="left"/>
              <w:rPr>
                <w:rFonts w:asciiTheme="minorHAnsi" w:hAnsiTheme="minorHAnsi" w:cstheme="minorHAnsi"/>
                <w:b/>
                <w:szCs w:val="24"/>
              </w:rPr>
            </w:pPr>
            <w:r w:rsidRPr="00246B74">
              <w:rPr>
                <w:rFonts w:asciiTheme="minorHAnsi" w:hAnsiTheme="minorHAnsi" w:cstheme="minorHAnsi"/>
                <w:b/>
                <w:szCs w:val="24"/>
                <w:lang w:bidi="ar-SA"/>
              </w:rPr>
              <w:t>Revised description.</w:t>
            </w:r>
          </w:p>
        </w:tc>
      </w:tr>
      <w:tr w:rsidR="00FB22DF" w:rsidRPr="00246B74" w14:paraId="3A2BDE44"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4ABF151A"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lastRenderedPageBreak/>
              <w:t>City of Winter Haven Traffic Signal Control System</w:t>
            </w:r>
          </w:p>
        </w:tc>
        <w:tc>
          <w:tcPr>
            <w:tcW w:w="3060" w:type="dxa"/>
            <w:tcBorders>
              <w:top w:val="single" w:sz="6" w:space="0" w:color="000080"/>
              <w:left w:val="single" w:sz="6" w:space="0" w:color="000080"/>
              <w:bottom w:val="single" w:sz="6" w:space="0" w:color="000080"/>
              <w:right w:val="single" w:sz="6" w:space="0" w:color="000080"/>
            </w:tcBorders>
            <w:hideMark/>
          </w:tcPr>
          <w:p w14:paraId="1F996F46" w14:textId="77777777" w:rsidR="00FB22DF" w:rsidRPr="00246B74" w:rsidRDefault="00FB22DF" w:rsidP="00B044EB">
            <w:pPr>
              <w:spacing w:after="0"/>
              <w:jc w:val="left"/>
              <w:rPr>
                <w:rFonts w:asciiTheme="minorHAnsi" w:hAnsiTheme="minorHAnsi" w:cstheme="minorHAnsi"/>
                <w:b/>
                <w:szCs w:val="24"/>
              </w:rPr>
            </w:pPr>
            <w:r w:rsidRPr="00246B74">
              <w:rPr>
                <w:rFonts w:asciiTheme="minorHAnsi" w:hAnsiTheme="minorHAnsi" w:cstheme="minorHAnsi"/>
                <w:b/>
                <w:szCs w:val="24"/>
              </w:rPr>
              <w:t>Winter Haven Traffic Engineering Division operates an Advanced Traffic Management System.</w:t>
            </w:r>
          </w:p>
        </w:tc>
        <w:tc>
          <w:tcPr>
            <w:tcW w:w="1260" w:type="dxa"/>
            <w:tcBorders>
              <w:top w:val="single" w:sz="6" w:space="0" w:color="000080"/>
              <w:left w:val="single" w:sz="6" w:space="0" w:color="000080"/>
              <w:bottom w:val="single" w:sz="6" w:space="0" w:color="000080"/>
              <w:right w:val="single" w:sz="6" w:space="0" w:color="000080"/>
            </w:tcBorders>
            <w:hideMark/>
          </w:tcPr>
          <w:p w14:paraId="5C4E8853" w14:textId="77777777" w:rsidR="00FB22DF" w:rsidRPr="00246B74" w:rsidRDefault="00FB22DF" w:rsidP="00B044EB">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4BD0C553"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Traffic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232ECD95"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City of Winter Haven Public Works</w:t>
            </w:r>
          </w:p>
        </w:tc>
        <w:tc>
          <w:tcPr>
            <w:tcW w:w="3780" w:type="dxa"/>
            <w:tcBorders>
              <w:top w:val="single" w:sz="6" w:space="0" w:color="000080"/>
              <w:left w:val="single" w:sz="6" w:space="0" w:color="000080"/>
              <w:bottom w:val="single" w:sz="6" w:space="0" w:color="000080"/>
              <w:right w:val="single" w:sz="6" w:space="0" w:color="000080"/>
            </w:tcBorders>
          </w:tcPr>
          <w:p w14:paraId="55918B18"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The description of this element needs to be updated as “Winter Haven Traffic Engineering Division operates an Advanced Traffic Management System. “City of Winter Haven Traffic Signal Control System needs to be mapped to Emergency Management Center. (FDOT District 1).</w:t>
            </w:r>
          </w:p>
          <w:p w14:paraId="4B91F9E0"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b/>
                <w:szCs w:val="24"/>
              </w:rPr>
              <w:t>Revised description and mapped element to Emergency Management Center.</w:t>
            </w:r>
          </w:p>
        </w:tc>
      </w:tr>
      <w:tr w:rsidR="00FB22DF" w:rsidRPr="00246B74" w14:paraId="2B83B825"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3FFAB304"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Collier Area Paratransit Data Archives</w:t>
            </w:r>
          </w:p>
        </w:tc>
        <w:tc>
          <w:tcPr>
            <w:tcW w:w="3060" w:type="dxa"/>
            <w:tcBorders>
              <w:top w:val="single" w:sz="6" w:space="0" w:color="000080"/>
              <w:left w:val="single" w:sz="6" w:space="0" w:color="000080"/>
              <w:bottom w:val="single" w:sz="6" w:space="0" w:color="000080"/>
              <w:right w:val="single" w:sz="6" w:space="0" w:color="000080"/>
            </w:tcBorders>
            <w:hideMark/>
          </w:tcPr>
          <w:p w14:paraId="0FB271E7"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This element represents operating statistics databases for the demand response system.</w:t>
            </w:r>
          </w:p>
        </w:tc>
        <w:tc>
          <w:tcPr>
            <w:tcW w:w="1260" w:type="dxa"/>
            <w:tcBorders>
              <w:top w:val="single" w:sz="6" w:space="0" w:color="000080"/>
              <w:left w:val="single" w:sz="6" w:space="0" w:color="000080"/>
              <w:bottom w:val="single" w:sz="6" w:space="0" w:color="000080"/>
              <w:right w:val="single" w:sz="6" w:space="0" w:color="000080"/>
            </w:tcBorders>
            <w:hideMark/>
          </w:tcPr>
          <w:p w14:paraId="4BC86F67" w14:textId="77777777" w:rsidR="00FB22DF" w:rsidRPr="00246B74" w:rsidRDefault="00FB22DF" w:rsidP="00B044EB">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63669D01"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Archived Data System</w:t>
            </w:r>
          </w:p>
        </w:tc>
        <w:tc>
          <w:tcPr>
            <w:tcW w:w="1710" w:type="dxa"/>
            <w:tcBorders>
              <w:top w:val="single" w:sz="6" w:space="0" w:color="000080"/>
              <w:left w:val="single" w:sz="6" w:space="0" w:color="000080"/>
              <w:bottom w:val="single" w:sz="6" w:space="0" w:color="000080"/>
              <w:right w:val="single" w:sz="6" w:space="0" w:color="000080"/>
            </w:tcBorders>
            <w:hideMark/>
          </w:tcPr>
          <w:p w14:paraId="72A2205A"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Collier County Public Transit and Neighborhood Enhancement</w:t>
            </w:r>
          </w:p>
        </w:tc>
        <w:tc>
          <w:tcPr>
            <w:tcW w:w="3780" w:type="dxa"/>
            <w:tcBorders>
              <w:top w:val="single" w:sz="6" w:space="0" w:color="000080"/>
              <w:left w:val="single" w:sz="6" w:space="0" w:color="000080"/>
              <w:bottom w:val="single" w:sz="6" w:space="0" w:color="000080"/>
              <w:right w:val="single" w:sz="6" w:space="0" w:color="000080"/>
            </w:tcBorders>
          </w:tcPr>
          <w:p w14:paraId="50C0199A" w14:textId="77777777" w:rsidR="00FB22DF" w:rsidRPr="00246B74" w:rsidRDefault="00FB22DF" w:rsidP="00B044EB">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 xml:space="preserve">Completed. Gene </w:t>
            </w:r>
            <w:proofErr w:type="spellStart"/>
            <w:r w:rsidRPr="00246B74">
              <w:rPr>
                <w:rFonts w:asciiTheme="minorHAnsi" w:hAnsiTheme="minorHAnsi" w:cstheme="minorHAnsi"/>
                <w:szCs w:val="24"/>
                <w:lang w:bidi="ar-SA"/>
              </w:rPr>
              <w:t>Vertus</w:t>
            </w:r>
            <w:proofErr w:type="spellEnd"/>
            <w:r w:rsidRPr="00246B74">
              <w:rPr>
                <w:rFonts w:asciiTheme="minorHAnsi" w:hAnsiTheme="minorHAnsi" w:cstheme="minorHAnsi"/>
                <w:szCs w:val="24"/>
                <w:lang w:bidi="ar-SA"/>
              </w:rPr>
              <w:t xml:space="preserve"> (CAT).</w:t>
            </w:r>
          </w:p>
          <w:p w14:paraId="74A2FAFD" w14:textId="77777777" w:rsidR="00FB22DF" w:rsidRPr="00246B74" w:rsidRDefault="00FB22DF" w:rsidP="00B044EB">
            <w:pPr>
              <w:spacing w:after="0"/>
              <w:jc w:val="left"/>
              <w:rPr>
                <w:rFonts w:asciiTheme="minorHAnsi" w:hAnsiTheme="minorHAnsi" w:cstheme="minorHAnsi"/>
                <w:b/>
                <w:szCs w:val="24"/>
              </w:rPr>
            </w:pPr>
            <w:r w:rsidRPr="00246B74">
              <w:rPr>
                <w:rFonts w:asciiTheme="minorHAnsi" w:hAnsiTheme="minorHAnsi" w:cstheme="minorHAnsi"/>
                <w:b/>
                <w:szCs w:val="24"/>
              </w:rPr>
              <w:t>Status of Collier Area Paratransit Data Archives is existing. No revision necessary.</w:t>
            </w:r>
          </w:p>
        </w:tc>
      </w:tr>
      <w:tr w:rsidR="00FB22DF" w:rsidRPr="00246B74" w14:paraId="7761D709"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773C1D35"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Collier Area Paratransit Dispatch</w:t>
            </w:r>
          </w:p>
        </w:tc>
        <w:tc>
          <w:tcPr>
            <w:tcW w:w="3060" w:type="dxa"/>
            <w:tcBorders>
              <w:top w:val="single" w:sz="6" w:space="0" w:color="000080"/>
              <w:left w:val="single" w:sz="6" w:space="0" w:color="000080"/>
              <w:bottom w:val="single" w:sz="6" w:space="0" w:color="000080"/>
              <w:right w:val="single" w:sz="6" w:space="0" w:color="000080"/>
            </w:tcBorders>
            <w:hideMark/>
          </w:tcPr>
          <w:p w14:paraId="58397C2E"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The dispatch function for Collier Area Paratransit providing demand response operations in Collier County.</w:t>
            </w:r>
          </w:p>
        </w:tc>
        <w:tc>
          <w:tcPr>
            <w:tcW w:w="1260" w:type="dxa"/>
            <w:tcBorders>
              <w:top w:val="single" w:sz="6" w:space="0" w:color="000080"/>
              <w:left w:val="single" w:sz="6" w:space="0" w:color="000080"/>
              <w:bottom w:val="single" w:sz="6" w:space="0" w:color="000080"/>
              <w:right w:val="single" w:sz="6" w:space="0" w:color="000080"/>
            </w:tcBorders>
            <w:hideMark/>
          </w:tcPr>
          <w:p w14:paraId="305DC95A" w14:textId="77777777" w:rsidR="00FB22DF" w:rsidRPr="00246B74" w:rsidRDefault="00FB22DF" w:rsidP="00B044EB">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190256F7"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Archived Data User System, Transit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09CF1055"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Collier County Public Transit and Neighborhood Enhancement</w:t>
            </w:r>
          </w:p>
        </w:tc>
        <w:tc>
          <w:tcPr>
            <w:tcW w:w="3780" w:type="dxa"/>
            <w:tcBorders>
              <w:top w:val="single" w:sz="6" w:space="0" w:color="000080"/>
              <w:left w:val="single" w:sz="6" w:space="0" w:color="000080"/>
              <w:bottom w:val="single" w:sz="6" w:space="0" w:color="000080"/>
              <w:right w:val="single" w:sz="6" w:space="0" w:color="000080"/>
            </w:tcBorders>
          </w:tcPr>
          <w:p w14:paraId="67B2551C" w14:textId="77777777" w:rsidR="00FB22DF" w:rsidRPr="00246B74" w:rsidRDefault="00FB22DF" w:rsidP="00B044EB">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 xml:space="preserve">Completed. Gene </w:t>
            </w:r>
            <w:proofErr w:type="spellStart"/>
            <w:r w:rsidRPr="00246B74">
              <w:rPr>
                <w:rFonts w:asciiTheme="minorHAnsi" w:hAnsiTheme="minorHAnsi" w:cstheme="minorHAnsi"/>
                <w:szCs w:val="24"/>
                <w:lang w:bidi="ar-SA"/>
              </w:rPr>
              <w:t>Vertus</w:t>
            </w:r>
            <w:proofErr w:type="spellEnd"/>
            <w:r w:rsidRPr="00246B74">
              <w:rPr>
                <w:rFonts w:asciiTheme="minorHAnsi" w:hAnsiTheme="minorHAnsi" w:cstheme="minorHAnsi"/>
                <w:szCs w:val="24"/>
                <w:lang w:bidi="ar-SA"/>
              </w:rPr>
              <w:t xml:space="preserve"> (CAT).</w:t>
            </w:r>
          </w:p>
          <w:p w14:paraId="3F77F0E8"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b/>
                <w:szCs w:val="24"/>
              </w:rPr>
              <w:t>Status of Collier Area Paratransit Dispatch is existing. No revision necessary.</w:t>
            </w:r>
          </w:p>
        </w:tc>
      </w:tr>
      <w:tr w:rsidR="00FB22DF" w:rsidRPr="00246B74" w14:paraId="12D58A7F"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7F835D8A"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lastRenderedPageBreak/>
              <w:t>Collier Area Paratransit Vehicles</w:t>
            </w:r>
          </w:p>
        </w:tc>
        <w:tc>
          <w:tcPr>
            <w:tcW w:w="3060" w:type="dxa"/>
            <w:tcBorders>
              <w:top w:val="single" w:sz="6" w:space="0" w:color="000080"/>
              <w:left w:val="single" w:sz="6" w:space="0" w:color="000080"/>
              <w:bottom w:val="single" w:sz="6" w:space="0" w:color="000080"/>
              <w:right w:val="single" w:sz="6" w:space="0" w:color="000080"/>
            </w:tcBorders>
            <w:hideMark/>
          </w:tcPr>
          <w:p w14:paraId="6DA87F46"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Represents the ITS equipment installed on the transit vehicles that are owned and operated by Collier Area Transit.  Capabilities, transit scheduling.</w:t>
            </w:r>
          </w:p>
        </w:tc>
        <w:tc>
          <w:tcPr>
            <w:tcW w:w="1260" w:type="dxa"/>
            <w:tcBorders>
              <w:top w:val="single" w:sz="6" w:space="0" w:color="000080"/>
              <w:left w:val="single" w:sz="6" w:space="0" w:color="000080"/>
              <w:bottom w:val="single" w:sz="6" w:space="0" w:color="000080"/>
              <w:right w:val="single" w:sz="6" w:space="0" w:color="000080"/>
            </w:tcBorders>
            <w:hideMark/>
          </w:tcPr>
          <w:p w14:paraId="7427A247" w14:textId="77777777" w:rsidR="00FB22DF" w:rsidRPr="00246B74" w:rsidRDefault="00FB22DF" w:rsidP="00B044EB">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2F8975C1"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Transit Vehicle OBE</w:t>
            </w:r>
          </w:p>
        </w:tc>
        <w:tc>
          <w:tcPr>
            <w:tcW w:w="1710" w:type="dxa"/>
            <w:tcBorders>
              <w:top w:val="single" w:sz="6" w:space="0" w:color="000080"/>
              <w:left w:val="single" w:sz="6" w:space="0" w:color="000080"/>
              <w:bottom w:val="single" w:sz="6" w:space="0" w:color="000080"/>
              <w:right w:val="single" w:sz="6" w:space="0" w:color="000080"/>
            </w:tcBorders>
            <w:hideMark/>
          </w:tcPr>
          <w:p w14:paraId="47773F9C"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Collier County Public Transit and Neighborhood Enhancement</w:t>
            </w:r>
          </w:p>
        </w:tc>
        <w:tc>
          <w:tcPr>
            <w:tcW w:w="3780" w:type="dxa"/>
            <w:tcBorders>
              <w:top w:val="single" w:sz="6" w:space="0" w:color="000080"/>
              <w:left w:val="single" w:sz="6" w:space="0" w:color="000080"/>
              <w:bottom w:val="single" w:sz="6" w:space="0" w:color="000080"/>
              <w:right w:val="single" w:sz="6" w:space="0" w:color="000080"/>
            </w:tcBorders>
          </w:tcPr>
          <w:p w14:paraId="44D01CFD" w14:textId="77777777" w:rsidR="00FB22DF" w:rsidRPr="00246B74" w:rsidRDefault="00FB22DF" w:rsidP="00B044EB">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 xml:space="preserve">Completed. Gene </w:t>
            </w:r>
            <w:proofErr w:type="spellStart"/>
            <w:r w:rsidRPr="00246B74">
              <w:rPr>
                <w:rFonts w:asciiTheme="minorHAnsi" w:hAnsiTheme="minorHAnsi" w:cstheme="minorHAnsi"/>
                <w:szCs w:val="24"/>
                <w:lang w:bidi="ar-SA"/>
              </w:rPr>
              <w:t>Vertus</w:t>
            </w:r>
            <w:proofErr w:type="spellEnd"/>
            <w:r w:rsidRPr="00246B74">
              <w:rPr>
                <w:rFonts w:asciiTheme="minorHAnsi" w:hAnsiTheme="minorHAnsi" w:cstheme="minorHAnsi"/>
                <w:szCs w:val="24"/>
                <w:lang w:bidi="ar-SA"/>
              </w:rPr>
              <w:t xml:space="preserve"> (CAT).</w:t>
            </w:r>
          </w:p>
          <w:p w14:paraId="7EF4DD2A"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b/>
                <w:szCs w:val="24"/>
              </w:rPr>
              <w:t>Status of Collier Area Paratransit Vehicles is existing. No revision necessary.</w:t>
            </w:r>
          </w:p>
        </w:tc>
      </w:tr>
      <w:tr w:rsidR="00FB22DF" w:rsidRPr="00246B74" w14:paraId="5088691C"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252EF5E4"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Collier Area Transit Administration, Operations and Maintenance Facility</w:t>
            </w:r>
          </w:p>
        </w:tc>
        <w:tc>
          <w:tcPr>
            <w:tcW w:w="3060" w:type="dxa"/>
            <w:tcBorders>
              <w:top w:val="single" w:sz="6" w:space="0" w:color="000080"/>
              <w:left w:val="single" w:sz="6" w:space="0" w:color="000080"/>
              <w:bottom w:val="single" w:sz="6" w:space="0" w:color="000080"/>
              <w:right w:val="single" w:sz="6" w:space="0" w:color="000080"/>
            </w:tcBorders>
            <w:hideMark/>
          </w:tcPr>
          <w:p w14:paraId="159BF7CF"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 xml:space="preserve">The transit operations center provides fixed route and paratransit service countywide.  The center provides operations, maintenance, customer information, </w:t>
            </w:r>
            <w:proofErr w:type="gramStart"/>
            <w:r w:rsidRPr="00246B74">
              <w:rPr>
                <w:rFonts w:asciiTheme="minorHAnsi" w:hAnsiTheme="minorHAnsi" w:cstheme="minorHAnsi"/>
                <w:szCs w:val="24"/>
              </w:rPr>
              <w:t>planning</w:t>
            </w:r>
            <w:proofErr w:type="gramEnd"/>
            <w:r w:rsidRPr="00246B74">
              <w:rPr>
                <w:rFonts w:asciiTheme="minorHAnsi" w:hAnsiTheme="minorHAnsi" w:cstheme="minorHAnsi"/>
                <w:szCs w:val="24"/>
              </w:rPr>
              <w:t xml:space="preserve"> and management functions for the transit property.  This includes the use of dynamic message boards.</w:t>
            </w:r>
          </w:p>
        </w:tc>
        <w:tc>
          <w:tcPr>
            <w:tcW w:w="1260" w:type="dxa"/>
            <w:tcBorders>
              <w:top w:val="single" w:sz="6" w:space="0" w:color="000080"/>
              <w:left w:val="single" w:sz="6" w:space="0" w:color="000080"/>
              <w:bottom w:val="single" w:sz="6" w:space="0" w:color="000080"/>
              <w:right w:val="single" w:sz="6" w:space="0" w:color="000080"/>
            </w:tcBorders>
            <w:hideMark/>
          </w:tcPr>
          <w:p w14:paraId="1B7E7AB9" w14:textId="77777777" w:rsidR="00FB22DF" w:rsidRPr="00246B74" w:rsidRDefault="00FB22DF" w:rsidP="00B044EB">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5E36B95D"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Emergency Management Center, Transit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7471FA6D"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Collier County Public Transit and Neighborhood Enhancement</w:t>
            </w:r>
          </w:p>
        </w:tc>
        <w:tc>
          <w:tcPr>
            <w:tcW w:w="3780" w:type="dxa"/>
            <w:tcBorders>
              <w:top w:val="single" w:sz="6" w:space="0" w:color="000080"/>
              <w:left w:val="single" w:sz="6" w:space="0" w:color="000080"/>
              <w:bottom w:val="single" w:sz="6" w:space="0" w:color="000080"/>
              <w:right w:val="single" w:sz="6" w:space="0" w:color="000080"/>
            </w:tcBorders>
          </w:tcPr>
          <w:p w14:paraId="53A1190A" w14:textId="77777777" w:rsidR="00FB22DF" w:rsidRPr="00246B74" w:rsidRDefault="00FB22DF" w:rsidP="00B044EB">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 xml:space="preserve">Completed. Gene </w:t>
            </w:r>
            <w:proofErr w:type="spellStart"/>
            <w:r w:rsidRPr="00246B74">
              <w:rPr>
                <w:rFonts w:asciiTheme="minorHAnsi" w:hAnsiTheme="minorHAnsi" w:cstheme="minorHAnsi"/>
                <w:szCs w:val="24"/>
                <w:lang w:bidi="ar-SA"/>
              </w:rPr>
              <w:t>Vertus</w:t>
            </w:r>
            <w:proofErr w:type="spellEnd"/>
            <w:r w:rsidRPr="00246B74">
              <w:rPr>
                <w:rFonts w:asciiTheme="minorHAnsi" w:hAnsiTheme="minorHAnsi" w:cstheme="minorHAnsi"/>
                <w:szCs w:val="24"/>
                <w:lang w:bidi="ar-SA"/>
              </w:rPr>
              <w:t xml:space="preserve"> (CAT).</w:t>
            </w:r>
          </w:p>
          <w:p w14:paraId="664A6EC5" w14:textId="77777777" w:rsidR="00FB22DF" w:rsidRPr="00246B74" w:rsidRDefault="00FB22DF" w:rsidP="00B044EB">
            <w:pPr>
              <w:spacing w:after="0"/>
              <w:jc w:val="left"/>
              <w:rPr>
                <w:rFonts w:asciiTheme="minorHAnsi" w:hAnsiTheme="minorHAnsi" w:cstheme="minorHAnsi"/>
                <w:b/>
                <w:szCs w:val="24"/>
              </w:rPr>
            </w:pPr>
            <w:r w:rsidRPr="00246B74">
              <w:rPr>
                <w:rFonts w:asciiTheme="minorHAnsi" w:hAnsiTheme="minorHAnsi" w:cstheme="minorHAnsi"/>
                <w:b/>
                <w:szCs w:val="24"/>
              </w:rPr>
              <w:t>Status of Collier Area Transit Administration, Operations and Maintenance Facility is existing. No revision necessary.</w:t>
            </w:r>
          </w:p>
        </w:tc>
      </w:tr>
      <w:tr w:rsidR="00FB22DF" w:rsidRPr="00246B74" w14:paraId="6C704FBB"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1C354671" w14:textId="57227FA1" w:rsidR="00FB22DF" w:rsidRPr="00246B74" w:rsidRDefault="00FB22DF" w:rsidP="0072486A">
            <w:pPr>
              <w:spacing w:after="0"/>
              <w:jc w:val="left"/>
              <w:rPr>
                <w:rFonts w:asciiTheme="minorHAnsi" w:hAnsiTheme="minorHAnsi" w:cstheme="minorHAnsi"/>
                <w:szCs w:val="24"/>
              </w:rPr>
            </w:pPr>
            <w:r w:rsidRPr="00246B74">
              <w:rPr>
                <w:rFonts w:asciiTheme="minorHAnsi" w:hAnsiTheme="minorHAnsi" w:cstheme="minorHAnsi"/>
                <w:szCs w:val="24"/>
              </w:rPr>
              <w:t>Collier Area Transit Administration, Operations and Maintena</w:t>
            </w:r>
            <w:r w:rsidR="0072486A">
              <w:rPr>
                <w:rFonts w:asciiTheme="minorHAnsi" w:hAnsiTheme="minorHAnsi" w:cstheme="minorHAnsi"/>
                <w:szCs w:val="24"/>
              </w:rPr>
              <w:t>nce Facility Closed Circuit TV</w:t>
            </w:r>
          </w:p>
        </w:tc>
        <w:tc>
          <w:tcPr>
            <w:tcW w:w="3060" w:type="dxa"/>
            <w:tcBorders>
              <w:top w:val="single" w:sz="6" w:space="0" w:color="000080"/>
              <w:left w:val="single" w:sz="6" w:space="0" w:color="000080"/>
              <w:bottom w:val="single" w:sz="6" w:space="0" w:color="000080"/>
              <w:right w:val="single" w:sz="6" w:space="0" w:color="000080"/>
            </w:tcBorders>
            <w:hideMark/>
          </w:tcPr>
          <w:p w14:paraId="42DC2CC6" w14:textId="783A8FC5" w:rsidR="00FB22DF" w:rsidRPr="00246B74" w:rsidRDefault="00FB22DF" w:rsidP="0072486A">
            <w:pPr>
              <w:spacing w:after="0"/>
              <w:jc w:val="left"/>
              <w:rPr>
                <w:rFonts w:asciiTheme="minorHAnsi" w:hAnsiTheme="minorHAnsi" w:cstheme="minorHAnsi"/>
                <w:szCs w:val="24"/>
              </w:rPr>
            </w:pPr>
            <w:r w:rsidRPr="00246B74">
              <w:rPr>
                <w:rFonts w:asciiTheme="minorHAnsi" w:hAnsiTheme="minorHAnsi" w:cstheme="minorHAnsi"/>
                <w:szCs w:val="24"/>
              </w:rPr>
              <w:t xml:space="preserve">This element includes the existing closed circuit </w:t>
            </w:r>
            <w:r w:rsidR="0072486A">
              <w:rPr>
                <w:rFonts w:asciiTheme="minorHAnsi" w:hAnsiTheme="minorHAnsi" w:cstheme="minorHAnsi"/>
                <w:szCs w:val="24"/>
              </w:rPr>
              <w:t>TV</w:t>
            </w:r>
            <w:r w:rsidRPr="00246B74">
              <w:rPr>
                <w:rFonts w:asciiTheme="minorHAnsi" w:hAnsiTheme="minorHAnsi" w:cstheme="minorHAnsi"/>
                <w:szCs w:val="24"/>
              </w:rPr>
              <w:t>, which is monitored 24/7 by the Facilities Management Department.</w:t>
            </w:r>
          </w:p>
        </w:tc>
        <w:tc>
          <w:tcPr>
            <w:tcW w:w="1260" w:type="dxa"/>
            <w:tcBorders>
              <w:top w:val="single" w:sz="6" w:space="0" w:color="000080"/>
              <w:left w:val="single" w:sz="6" w:space="0" w:color="000080"/>
              <w:bottom w:val="single" w:sz="6" w:space="0" w:color="000080"/>
              <w:right w:val="single" w:sz="6" w:space="0" w:color="000080"/>
            </w:tcBorders>
            <w:hideMark/>
          </w:tcPr>
          <w:p w14:paraId="13AE8BF6" w14:textId="77777777" w:rsidR="00FB22DF" w:rsidRPr="00246B74" w:rsidRDefault="00FB22DF" w:rsidP="00B044EB">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2A3C22A7"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Security Monitoring Equipment</w:t>
            </w:r>
          </w:p>
        </w:tc>
        <w:tc>
          <w:tcPr>
            <w:tcW w:w="1710" w:type="dxa"/>
            <w:tcBorders>
              <w:top w:val="single" w:sz="6" w:space="0" w:color="000080"/>
              <w:left w:val="single" w:sz="6" w:space="0" w:color="000080"/>
              <w:bottom w:val="single" w:sz="6" w:space="0" w:color="000080"/>
              <w:right w:val="single" w:sz="6" w:space="0" w:color="000080"/>
            </w:tcBorders>
            <w:hideMark/>
          </w:tcPr>
          <w:p w14:paraId="600A22AE" w14:textId="77777777" w:rsidR="00FB22DF" w:rsidRPr="00246B74" w:rsidRDefault="00FB22DF" w:rsidP="00B044EB">
            <w:pPr>
              <w:spacing w:after="0"/>
              <w:jc w:val="left"/>
              <w:rPr>
                <w:rFonts w:asciiTheme="minorHAnsi" w:hAnsiTheme="minorHAnsi" w:cstheme="minorHAnsi"/>
                <w:szCs w:val="24"/>
              </w:rPr>
            </w:pPr>
            <w:r w:rsidRPr="00246B74">
              <w:rPr>
                <w:rFonts w:asciiTheme="minorHAnsi" w:hAnsiTheme="minorHAnsi" w:cstheme="minorHAnsi"/>
                <w:szCs w:val="24"/>
              </w:rPr>
              <w:t>Collier County Public Transit and Neighborhood Enhancement</w:t>
            </w:r>
          </w:p>
        </w:tc>
        <w:tc>
          <w:tcPr>
            <w:tcW w:w="3780" w:type="dxa"/>
            <w:tcBorders>
              <w:top w:val="single" w:sz="6" w:space="0" w:color="000080"/>
              <w:left w:val="single" w:sz="6" w:space="0" w:color="000080"/>
              <w:bottom w:val="single" w:sz="6" w:space="0" w:color="000080"/>
              <w:right w:val="single" w:sz="6" w:space="0" w:color="000080"/>
            </w:tcBorders>
          </w:tcPr>
          <w:p w14:paraId="7FE14805" w14:textId="77777777" w:rsidR="00FB22DF" w:rsidRPr="00246B74" w:rsidRDefault="00FB22DF" w:rsidP="00B044EB">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 xml:space="preserve">Completed. Gene </w:t>
            </w:r>
            <w:proofErr w:type="spellStart"/>
            <w:r w:rsidRPr="00246B74">
              <w:rPr>
                <w:rFonts w:asciiTheme="minorHAnsi" w:hAnsiTheme="minorHAnsi" w:cstheme="minorHAnsi"/>
                <w:szCs w:val="24"/>
                <w:lang w:bidi="ar-SA"/>
              </w:rPr>
              <w:t>Vertus</w:t>
            </w:r>
            <w:proofErr w:type="spellEnd"/>
            <w:r w:rsidRPr="00246B74">
              <w:rPr>
                <w:rFonts w:asciiTheme="minorHAnsi" w:hAnsiTheme="minorHAnsi" w:cstheme="minorHAnsi"/>
                <w:szCs w:val="24"/>
                <w:lang w:bidi="ar-SA"/>
              </w:rPr>
              <w:t xml:space="preserve"> (CAT).</w:t>
            </w:r>
          </w:p>
          <w:p w14:paraId="0094EDB8" w14:textId="4C35AA69" w:rsidR="00FB22DF" w:rsidRPr="00246B74" w:rsidRDefault="0072486A" w:rsidP="00B044EB">
            <w:pPr>
              <w:spacing w:after="0"/>
              <w:jc w:val="left"/>
              <w:rPr>
                <w:rFonts w:asciiTheme="minorHAnsi" w:hAnsiTheme="minorHAnsi" w:cstheme="minorHAnsi"/>
                <w:b/>
                <w:szCs w:val="24"/>
              </w:rPr>
            </w:pPr>
            <w:r>
              <w:rPr>
                <w:rFonts w:asciiTheme="minorHAnsi" w:hAnsiTheme="minorHAnsi" w:cstheme="minorHAnsi"/>
                <w:b/>
                <w:szCs w:val="24"/>
              </w:rPr>
              <w:t>Status</w:t>
            </w:r>
            <w:r w:rsidR="00FB22DF" w:rsidRPr="00246B74">
              <w:rPr>
                <w:rFonts w:asciiTheme="minorHAnsi" w:hAnsiTheme="minorHAnsi" w:cstheme="minorHAnsi"/>
                <w:b/>
                <w:szCs w:val="24"/>
              </w:rPr>
              <w:t xml:space="preserve"> of Collier Area Transit Administration, Operations and Maintenance Facility Closed Circuit TV is existing. No revision necessary.</w:t>
            </w:r>
          </w:p>
        </w:tc>
      </w:tr>
      <w:tr w:rsidR="0072486A" w:rsidRPr="00246B74" w14:paraId="2DE4B082"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tcPr>
          <w:p w14:paraId="315DC2C2" w14:textId="5508159F"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lastRenderedPageBreak/>
              <w:t>Collier County Government Center Intermodal Transfer Station Closed Circuit TV</w:t>
            </w:r>
          </w:p>
        </w:tc>
        <w:tc>
          <w:tcPr>
            <w:tcW w:w="3060" w:type="dxa"/>
            <w:tcBorders>
              <w:top w:val="single" w:sz="6" w:space="0" w:color="000080"/>
              <w:left w:val="single" w:sz="6" w:space="0" w:color="000080"/>
              <w:bottom w:val="single" w:sz="6" w:space="0" w:color="000080"/>
              <w:right w:val="single" w:sz="6" w:space="0" w:color="000080"/>
            </w:tcBorders>
          </w:tcPr>
          <w:p w14:paraId="750552AE" w14:textId="4AE74F1C"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 xml:space="preserve">This element includes the existing closed circuit </w:t>
            </w:r>
            <w:r>
              <w:rPr>
                <w:rFonts w:asciiTheme="minorHAnsi" w:hAnsiTheme="minorHAnsi" w:cstheme="minorHAnsi"/>
                <w:szCs w:val="24"/>
              </w:rPr>
              <w:t>TV</w:t>
            </w:r>
            <w:r w:rsidRPr="00246B74">
              <w:rPr>
                <w:rFonts w:asciiTheme="minorHAnsi" w:hAnsiTheme="minorHAnsi" w:cstheme="minorHAnsi"/>
                <w:szCs w:val="24"/>
              </w:rPr>
              <w:t>, which is monitored 24/7 by the Facilities Management Department.</w:t>
            </w:r>
          </w:p>
        </w:tc>
        <w:tc>
          <w:tcPr>
            <w:tcW w:w="1260" w:type="dxa"/>
            <w:tcBorders>
              <w:top w:val="single" w:sz="6" w:space="0" w:color="000080"/>
              <w:left w:val="single" w:sz="6" w:space="0" w:color="000080"/>
              <w:bottom w:val="single" w:sz="6" w:space="0" w:color="000080"/>
              <w:right w:val="single" w:sz="6" w:space="0" w:color="000080"/>
            </w:tcBorders>
          </w:tcPr>
          <w:p w14:paraId="6841E4FB" w14:textId="00E8398F"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tcPr>
          <w:p w14:paraId="42FA501E" w14:textId="67F4D91F"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Security Monitoring Equipment</w:t>
            </w:r>
          </w:p>
        </w:tc>
        <w:tc>
          <w:tcPr>
            <w:tcW w:w="1710" w:type="dxa"/>
            <w:tcBorders>
              <w:top w:val="single" w:sz="6" w:space="0" w:color="000080"/>
              <w:left w:val="single" w:sz="6" w:space="0" w:color="000080"/>
              <w:bottom w:val="single" w:sz="6" w:space="0" w:color="000080"/>
              <w:right w:val="single" w:sz="6" w:space="0" w:color="000080"/>
            </w:tcBorders>
          </w:tcPr>
          <w:p w14:paraId="17E06E0F" w14:textId="200BD56D"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Collier County Public Transit and Neighborhood Enhancement</w:t>
            </w:r>
          </w:p>
        </w:tc>
        <w:tc>
          <w:tcPr>
            <w:tcW w:w="3780" w:type="dxa"/>
            <w:tcBorders>
              <w:top w:val="single" w:sz="6" w:space="0" w:color="000080"/>
              <w:left w:val="single" w:sz="6" w:space="0" w:color="000080"/>
              <w:bottom w:val="single" w:sz="6" w:space="0" w:color="000080"/>
              <w:right w:val="single" w:sz="6" w:space="0" w:color="000080"/>
            </w:tcBorders>
          </w:tcPr>
          <w:p w14:paraId="01913834" w14:textId="77777777" w:rsidR="0072486A" w:rsidRPr="00246B74" w:rsidRDefault="0072486A" w:rsidP="0072486A">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 xml:space="preserve">Completed. Gene </w:t>
            </w:r>
            <w:proofErr w:type="spellStart"/>
            <w:r w:rsidRPr="00246B74">
              <w:rPr>
                <w:rFonts w:asciiTheme="minorHAnsi" w:hAnsiTheme="minorHAnsi" w:cstheme="minorHAnsi"/>
                <w:szCs w:val="24"/>
                <w:lang w:bidi="ar-SA"/>
              </w:rPr>
              <w:t>Vertus</w:t>
            </w:r>
            <w:proofErr w:type="spellEnd"/>
            <w:r w:rsidRPr="00246B74">
              <w:rPr>
                <w:rFonts w:asciiTheme="minorHAnsi" w:hAnsiTheme="minorHAnsi" w:cstheme="minorHAnsi"/>
                <w:szCs w:val="24"/>
                <w:lang w:bidi="ar-SA"/>
              </w:rPr>
              <w:t xml:space="preserve"> (CAT).</w:t>
            </w:r>
          </w:p>
          <w:p w14:paraId="17EB0327" w14:textId="085A13A6" w:rsidR="0072486A" w:rsidRPr="00246B74" w:rsidRDefault="0072486A" w:rsidP="0072486A">
            <w:pPr>
              <w:spacing w:after="0"/>
              <w:jc w:val="left"/>
              <w:rPr>
                <w:rFonts w:asciiTheme="minorHAnsi" w:hAnsiTheme="minorHAnsi" w:cstheme="minorHAnsi"/>
                <w:szCs w:val="24"/>
                <w:lang w:bidi="ar-SA"/>
              </w:rPr>
            </w:pPr>
            <w:r>
              <w:rPr>
                <w:rFonts w:asciiTheme="minorHAnsi" w:hAnsiTheme="minorHAnsi" w:cstheme="minorHAnsi"/>
                <w:b/>
                <w:szCs w:val="24"/>
              </w:rPr>
              <w:t>Status</w:t>
            </w:r>
            <w:r w:rsidRPr="00246B74">
              <w:rPr>
                <w:rFonts w:asciiTheme="minorHAnsi" w:hAnsiTheme="minorHAnsi" w:cstheme="minorHAnsi"/>
                <w:b/>
                <w:szCs w:val="24"/>
              </w:rPr>
              <w:t xml:space="preserve"> of </w:t>
            </w:r>
            <w:r w:rsidRPr="0072486A">
              <w:rPr>
                <w:rFonts w:asciiTheme="minorHAnsi" w:hAnsiTheme="minorHAnsi" w:cstheme="minorHAnsi"/>
                <w:b/>
                <w:szCs w:val="24"/>
              </w:rPr>
              <w:t>Collier County Government Center Intermodal Transfer Station Closed Circuit TV</w:t>
            </w:r>
            <w:r w:rsidRPr="00246B74">
              <w:rPr>
                <w:rFonts w:asciiTheme="minorHAnsi" w:hAnsiTheme="minorHAnsi" w:cstheme="minorHAnsi"/>
                <w:b/>
                <w:szCs w:val="24"/>
              </w:rPr>
              <w:t xml:space="preserve"> is existing. No revision necessary.</w:t>
            </w:r>
          </w:p>
        </w:tc>
      </w:tr>
      <w:tr w:rsidR="0072486A" w:rsidRPr="00246B74" w14:paraId="44F31909"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2BAFB95D"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Collier Area Transit Data Archives</w:t>
            </w:r>
          </w:p>
        </w:tc>
        <w:tc>
          <w:tcPr>
            <w:tcW w:w="3060" w:type="dxa"/>
            <w:tcBorders>
              <w:top w:val="single" w:sz="6" w:space="0" w:color="000080"/>
              <w:left w:val="single" w:sz="6" w:space="0" w:color="000080"/>
              <w:bottom w:val="single" w:sz="6" w:space="0" w:color="000080"/>
              <w:right w:val="single" w:sz="6" w:space="0" w:color="000080"/>
            </w:tcBorders>
            <w:hideMark/>
          </w:tcPr>
          <w:p w14:paraId="0F66F08A"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This element represents operating statistics databases for the fixed route system.</w:t>
            </w:r>
          </w:p>
        </w:tc>
        <w:tc>
          <w:tcPr>
            <w:tcW w:w="1260" w:type="dxa"/>
            <w:tcBorders>
              <w:top w:val="single" w:sz="6" w:space="0" w:color="000080"/>
              <w:left w:val="single" w:sz="6" w:space="0" w:color="000080"/>
              <w:bottom w:val="single" w:sz="6" w:space="0" w:color="000080"/>
              <w:right w:val="single" w:sz="6" w:space="0" w:color="000080"/>
            </w:tcBorders>
            <w:hideMark/>
          </w:tcPr>
          <w:p w14:paraId="7B26AA1B"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1558D50F"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Archived Data System</w:t>
            </w:r>
          </w:p>
        </w:tc>
        <w:tc>
          <w:tcPr>
            <w:tcW w:w="1710" w:type="dxa"/>
            <w:tcBorders>
              <w:top w:val="single" w:sz="6" w:space="0" w:color="000080"/>
              <w:left w:val="single" w:sz="6" w:space="0" w:color="000080"/>
              <w:bottom w:val="single" w:sz="6" w:space="0" w:color="000080"/>
              <w:right w:val="single" w:sz="6" w:space="0" w:color="000080"/>
            </w:tcBorders>
            <w:hideMark/>
          </w:tcPr>
          <w:p w14:paraId="0BF24EAF"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Collier County Public Transit and Neighborhood Enhancement</w:t>
            </w:r>
          </w:p>
        </w:tc>
        <w:tc>
          <w:tcPr>
            <w:tcW w:w="3780" w:type="dxa"/>
            <w:tcBorders>
              <w:top w:val="single" w:sz="6" w:space="0" w:color="000080"/>
              <w:left w:val="single" w:sz="6" w:space="0" w:color="000080"/>
              <w:bottom w:val="single" w:sz="6" w:space="0" w:color="000080"/>
              <w:right w:val="single" w:sz="6" w:space="0" w:color="000080"/>
            </w:tcBorders>
          </w:tcPr>
          <w:p w14:paraId="69C145D2" w14:textId="77777777" w:rsidR="0072486A" w:rsidRPr="00246B74" w:rsidRDefault="0072486A" w:rsidP="0072486A">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 xml:space="preserve">Completed. Gene </w:t>
            </w:r>
            <w:proofErr w:type="spellStart"/>
            <w:r w:rsidRPr="00246B74">
              <w:rPr>
                <w:rFonts w:asciiTheme="minorHAnsi" w:hAnsiTheme="minorHAnsi" w:cstheme="minorHAnsi"/>
                <w:szCs w:val="24"/>
                <w:lang w:bidi="ar-SA"/>
              </w:rPr>
              <w:t>Vertus</w:t>
            </w:r>
            <w:proofErr w:type="spellEnd"/>
            <w:r w:rsidRPr="00246B74">
              <w:rPr>
                <w:rFonts w:asciiTheme="minorHAnsi" w:hAnsiTheme="minorHAnsi" w:cstheme="minorHAnsi"/>
                <w:szCs w:val="24"/>
                <w:lang w:bidi="ar-SA"/>
              </w:rPr>
              <w:t xml:space="preserve"> (CAT).</w:t>
            </w:r>
          </w:p>
          <w:p w14:paraId="36A0769C"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Status of Collier Area Transit Data Archives is existing. No revision necessary.</w:t>
            </w:r>
          </w:p>
        </w:tc>
      </w:tr>
      <w:tr w:rsidR="0072486A" w:rsidRPr="00246B74" w14:paraId="782377B1"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3D144A5B"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Collier Area Transit Dispatch</w:t>
            </w:r>
          </w:p>
        </w:tc>
        <w:tc>
          <w:tcPr>
            <w:tcW w:w="3060" w:type="dxa"/>
            <w:tcBorders>
              <w:top w:val="single" w:sz="6" w:space="0" w:color="000080"/>
              <w:left w:val="single" w:sz="6" w:space="0" w:color="000080"/>
              <w:bottom w:val="single" w:sz="6" w:space="0" w:color="000080"/>
              <w:right w:val="single" w:sz="6" w:space="0" w:color="000080"/>
            </w:tcBorders>
            <w:hideMark/>
          </w:tcPr>
          <w:p w14:paraId="4E7567F7"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The dispatch function for Collier Area Transit providing fixed route transit operations in Collier County.</w:t>
            </w:r>
          </w:p>
        </w:tc>
        <w:tc>
          <w:tcPr>
            <w:tcW w:w="1260" w:type="dxa"/>
            <w:tcBorders>
              <w:top w:val="single" w:sz="6" w:space="0" w:color="000080"/>
              <w:left w:val="single" w:sz="6" w:space="0" w:color="000080"/>
              <w:bottom w:val="single" w:sz="6" w:space="0" w:color="000080"/>
              <w:right w:val="single" w:sz="6" w:space="0" w:color="000080"/>
            </w:tcBorders>
            <w:hideMark/>
          </w:tcPr>
          <w:p w14:paraId="09223F95"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01EDEA3C"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Archived Data User System, Emergency Management Center, Transit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1F3FAEA1"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Collier County Public Transit and Neighborhood Enhancement</w:t>
            </w:r>
          </w:p>
        </w:tc>
        <w:tc>
          <w:tcPr>
            <w:tcW w:w="3780" w:type="dxa"/>
            <w:tcBorders>
              <w:top w:val="single" w:sz="6" w:space="0" w:color="000080"/>
              <w:left w:val="single" w:sz="6" w:space="0" w:color="000080"/>
              <w:bottom w:val="single" w:sz="6" w:space="0" w:color="000080"/>
              <w:right w:val="single" w:sz="6" w:space="0" w:color="000080"/>
            </w:tcBorders>
          </w:tcPr>
          <w:p w14:paraId="691B1E1F" w14:textId="77777777" w:rsidR="0072486A" w:rsidRPr="00246B74" w:rsidRDefault="0072486A" w:rsidP="0072486A">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 xml:space="preserve">Completed. Gene </w:t>
            </w:r>
            <w:proofErr w:type="spellStart"/>
            <w:r w:rsidRPr="00246B74">
              <w:rPr>
                <w:rFonts w:asciiTheme="minorHAnsi" w:hAnsiTheme="minorHAnsi" w:cstheme="minorHAnsi"/>
                <w:szCs w:val="24"/>
                <w:lang w:bidi="ar-SA"/>
              </w:rPr>
              <w:t>Vertus</w:t>
            </w:r>
            <w:proofErr w:type="spellEnd"/>
            <w:r w:rsidRPr="00246B74">
              <w:rPr>
                <w:rFonts w:asciiTheme="minorHAnsi" w:hAnsiTheme="minorHAnsi" w:cstheme="minorHAnsi"/>
                <w:szCs w:val="24"/>
                <w:lang w:bidi="ar-SA"/>
              </w:rPr>
              <w:t xml:space="preserve"> (CAT).</w:t>
            </w:r>
          </w:p>
          <w:p w14:paraId="505F6E9E"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b/>
                <w:szCs w:val="24"/>
              </w:rPr>
              <w:t>Status of Collier Area Transit Dispatch is existing. No revision necessary</w:t>
            </w:r>
            <w:r w:rsidRPr="00246B74">
              <w:rPr>
                <w:rFonts w:asciiTheme="minorHAnsi" w:hAnsiTheme="minorHAnsi" w:cstheme="minorHAnsi"/>
                <w:szCs w:val="24"/>
              </w:rPr>
              <w:t>.</w:t>
            </w:r>
          </w:p>
        </w:tc>
      </w:tr>
      <w:tr w:rsidR="0072486A" w:rsidRPr="00246B74" w14:paraId="506292BF"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03B3A868"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lastRenderedPageBreak/>
              <w:t>Collier Area Transit Fixed Route Vehicles</w:t>
            </w:r>
          </w:p>
        </w:tc>
        <w:tc>
          <w:tcPr>
            <w:tcW w:w="3060" w:type="dxa"/>
            <w:tcBorders>
              <w:top w:val="single" w:sz="6" w:space="0" w:color="000080"/>
              <w:left w:val="single" w:sz="6" w:space="0" w:color="000080"/>
              <w:bottom w:val="single" w:sz="6" w:space="0" w:color="000080"/>
              <w:right w:val="single" w:sz="6" w:space="0" w:color="000080"/>
            </w:tcBorders>
            <w:hideMark/>
          </w:tcPr>
          <w:p w14:paraId="1E504EDD"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Represents the ITS equipment installed on the transit vehicles that are owned and operated by Collier Area Transit.  Capabilities include passenger counting, transit scheduling, fare management, real time bus information.</w:t>
            </w:r>
          </w:p>
        </w:tc>
        <w:tc>
          <w:tcPr>
            <w:tcW w:w="1260" w:type="dxa"/>
            <w:tcBorders>
              <w:top w:val="single" w:sz="6" w:space="0" w:color="000080"/>
              <w:left w:val="single" w:sz="6" w:space="0" w:color="000080"/>
              <w:bottom w:val="single" w:sz="6" w:space="0" w:color="000080"/>
              <w:right w:val="single" w:sz="6" w:space="0" w:color="000080"/>
            </w:tcBorders>
            <w:hideMark/>
          </w:tcPr>
          <w:p w14:paraId="09EE26CA"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1052D732"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Transit Vehicle OBE</w:t>
            </w:r>
          </w:p>
        </w:tc>
        <w:tc>
          <w:tcPr>
            <w:tcW w:w="1710" w:type="dxa"/>
            <w:tcBorders>
              <w:top w:val="single" w:sz="6" w:space="0" w:color="000080"/>
              <w:left w:val="single" w:sz="6" w:space="0" w:color="000080"/>
              <w:bottom w:val="single" w:sz="6" w:space="0" w:color="000080"/>
              <w:right w:val="single" w:sz="6" w:space="0" w:color="000080"/>
            </w:tcBorders>
            <w:hideMark/>
          </w:tcPr>
          <w:p w14:paraId="55165B66"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Collier County Public Transit and Neighborhood Enhancement</w:t>
            </w:r>
          </w:p>
        </w:tc>
        <w:tc>
          <w:tcPr>
            <w:tcW w:w="3780" w:type="dxa"/>
            <w:tcBorders>
              <w:top w:val="single" w:sz="6" w:space="0" w:color="000080"/>
              <w:left w:val="single" w:sz="6" w:space="0" w:color="000080"/>
              <w:bottom w:val="single" w:sz="6" w:space="0" w:color="000080"/>
              <w:right w:val="single" w:sz="6" w:space="0" w:color="000080"/>
            </w:tcBorders>
          </w:tcPr>
          <w:p w14:paraId="55BD47C6" w14:textId="77777777" w:rsidR="0072486A" w:rsidRPr="00246B74" w:rsidRDefault="0072486A" w:rsidP="0072486A">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 xml:space="preserve">Completed. Gene </w:t>
            </w:r>
            <w:proofErr w:type="spellStart"/>
            <w:r w:rsidRPr="00246B74">
              <w:rPr>
                <w:rFonts w:asciiTheme="minorHAnsi" w:hAnsiTheme="minorHAnsi" w:cstheme="minorHAnsi"/>
                <w:szCs w:val="24"/>
                <w:lang w:bidi="ar-SA"/>
              </w:rPr>
              <w:t>Vertus</w:t>
            </w:r>
            <w:proofErr w:type="spellEnd"/>
            <w:r w:rsidRPr="00246B74">
              <w:rPr>
                <w:rFonts w:asciiTheme="minorHAnsi" w:hAnsiTheme="minorHAnsi" w:cstheme="minorHAnsi"/>
                <w:szCs w:val="24"/>
                <w:lang w:bidi="ar-SA"/>
              </w:rPr>
              <w:t xml:space="preserve"> (CAT).</w:t>
            </w:r>
          </w:p>
          <w:p w14:paraId="59774A19"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Status of Collier Area Transit Fixed Route Vehicles is existing. No revision necessary.</w:t>
            </w:r>
          </w:p>
        </w:tc>
      </w:tr>
      <w:tr w:rsidR="0072486A" w:rsidRPr="00246B74" w14:paraId="762CA0B3"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70A49847"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Collier Area Transit Kiosks</w:t>
            </w:r>
          </w:p>
        </w:tc>
        <w:tc>
          <w:tcPr>
            <w:tcW w:w="3060" w:type="dxa"/>
            <w:tcBorders>
              <w:top w:val="single" w:sz="6" w:space="0" w:color="000080"/>
              <w:left w:val="single" w:sz="6" w:space="0" w:color="000080"/>
              <w:bottom w:val="single" w:sz="6" w:space="0" w:color="000080"/>
              <w:right w:val="single" w:sz="6" w:space="0" w:color="000080"/>
            </w:tcBorders>
            <w:hideMark/>
          </w:tcPr>
          <w:p w14:paraId="7572D566"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Collier Area Transit plans to have kiosks to provide individuals with traveler information.  Transit kiosks will provide information to transit customers, support electronic fare payment, and enhance security at transit stops.</w:t>
            </w:r>
          </w:p>
        </w:tc>
        <w:tc>
          <w:tcPr>
            <w:tcW w:w="1260" w:type="dxa"/>
            <w:tcBorders>
              <w:top w:val="single" w:sz="6" w:space="0" w:color="000080"/>
              <w:left w:val="single" w:sz="6" w:space="0" w:color="000080"/>
              <w:bottom w:val="single" w:sz="6" w:space="0" w:color="000080"/>
              <w:right w:val="single" w:sz="6" w:space="0" w:color="000080"/>
            </w:tcBorders>
            <w:hideMark/>
          </w:tcPr>
          <w:p w14:paraId="5171A2C3"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Planned</w:t>
            </w:r>
          </w:p>
        </w:tc>
        <w:tc>
          <w:tcPr>
            <w:tcW w:w="1710" w:type="dxa"/>
            <w:tcBorders>
              <w:top w:val="single" w:sz="6" w:space="0" w:color="000080"/>
              <w:left w:val="single" w:sz="6" w:space="0" w:color="000080"/>
              <w:bottom w:val="single" w:sz="6" w:space="0" w:color="000080"/>
              <w:right w:val="single" w:sz="6" w:space="0" w:color="000080"/>
            </w:tcBorders>
            <w:hideMark/>
          </w:tcPr>
          <w:p w14:paraId="0F7E04A9"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Traveler Support Equipment</w:t>
            </w:r>
          </w:p>
        </w:tc>
        <w:tc>
          <w:tcPr>
            <w:tcW w:w="1710" w:type="dxa"/>
            <w:tcBorders>
              <w:top w:val="single" w:sz="6" w:space="0" w:color="000080"/>
              <w:left w:val="single" w:sz="6" w:space="0" w:color="000080"/>
              <w:bottom w:val="single" w:sz="6" w:space="0" w:color="000080"/>
              <w:right w:val="single" w:sz="6" w:space="0" w:color="000080"/>
            </w:tcBorders>
            <w:hideMark/>
          </w:tcPr>
          <w:p w14:paraId="7085777F"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Collier County Public Transit and Neighborhood Enhancement</w:t>
            </w:r>
          </w:p>
        </w:tc>
        <w:tc>
          <w:tcPr>
            <w:tcW w:w="3780" w:type="dxa"/>
            <w:tcBorders>
              <w:top w:val="single" w:sz="6" w:space="0" w:color="000080"/>
              <w:left w:val="single" w:sz="6" w:space="0" w:color="000080"/>
              <w:bottom w:val="single" w:sz="6" w:space="0" w:color="000080"/>
              <w:right w:val="single" w:sz="6" w:space="0" w:color="000080"/>
            </w:tcBorders>
          </w:tcPr>
          <w:p w14:paraId="4B463481"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lang w:bidi="ar-SA"/>
              </w:rPr>
              <w:t xml:space="preserve">Planned. Gene </w:t>
            </w:r>
            <w:proofErr w:type="spellStart"/>
            <w:r w:rsidRPr="00246B74">
              <w:rPr>
                <w:rFonts w:asciiTheme="minorHAnsi" w:hAnsiTheme="minorHAnsi" w:cstheme="minorHAnsi"/>
                <w:szCs w:val="24"/>
                <w:lang w:bidi="ar-SA"/>
              </w:rPr>
              <w:t>Vertus</w:t>
            </w:r>
            <w:proofErr w:type="spellEnd"/>
            <w:r w:rsidRPr="00246B74">
              <w:rPr>
                <w:rFonts w:asciiTheme="minorHAnsi" w:hAnsiTheme="minorHAnsi" w:cstheme="minorHAnsi"/>
                <w:szCs w:val="24"/>
                <w:lang w:bidi="ar-SA"/>
              </w:rPr>
              <w:t xml:space="preserve"> (CAT).</w:t>
            </w:r>
          </w:p>
          <w:p w14:paraId="5F590BF5"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Status of Collier Area Transit Kiosks is planned. No revision necessary.</w:t>
            </w:r>
          </w:p>
        </w:tc>
      </w:tr>
      <w:tr w:rsidR="0072486A" w:rsidRPr="00246B74" w14:paraId="5210B674"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291DE60B"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Collier Area Transit Stops/Stations Equipment</w:t>
            </w:r>
          </w:p>
        </w:tc>
        <w:tc>
          <w:tcPr>
            <w:tcW w:w="3060" w:type="dxa"/>
            <w:tcBorders>
              <w:top w:val="single" w:sz="6" w:space="0" w:color="000080"/>
              <w:left w:val="single" w:sz="6" w:space="0" w:color="000080"/>
              <w:bottom w:val="single" w:sz="6" w:space="0" w:color="000080"/>
              <w:right w:val="single" w:sz="6" w:space="0" w:color="000080"/>
            </w:tcBorders>
            <w:hideMark/>
          </w:tcPr>
          <w:p w14:paraId="7B0F06F0"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This element includes places where travelers catch the bus and need schedule, transit service, and real time arrival information to support their travel choices.</w:t>
            </w:r>
          </w:p>
        </w:tc>
        <w:tc>
          <w:tcPr>
            <w:tcW w:w="1260" w:type="dxa"/>
            <w:tcBorders>
              <w:top w:val="single" w:sz="6" w:space="0" w:color="000080"/>
              <w:left w:val="single" w:sz="6" w:space="0" w:color="000080"/>
              <w:bottom w:val="single" w:sz="6" w:space="0" w:color="000080"/>
              <w:right w:val="single" w:sz="6" w:space="0" w:color="000080"/>
            </w:tcBorders>
            <w:hideMark/>
          </w:tcPr>
          <w:p w14:paraId="0A8A2851"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71395A1A"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Traveler Support Equipment</w:t>
            </w:r>
          </w:p>
        </w:tc>
        <w:tc>
          <w:tcPr>
            <w:tcW w:w="1710" w:type="dxa"/>
            <w:tcBorders>
              <w:top w:val="single" w:sz="6" w:space="0" w:color="000080"/>
              <w:left w:val="single" w:sz="6" w:space="0" w:color="000080"/>
              <w:bottom w:val="single" w:sz="6" w:space="0" w:color="000080"/>
              <w:right w:val="single" w:sz="6" w:space="0" w:color="000080"/>
            </w:tcBorders>
            <w:hideMark/>
          </w:tcPr>
          <w:p w14:paraId="40429DDE"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Collier County Public Transit and Neighborhood Enhancement</w:t>
            </w:r>
          </w:p>
        </w:tc>
        <w:tc>
          <w:tcPr>
            <w:tcW w:w="3780" w:type="dxa"/>
            <w:tcBorders>
              <w:top w:val="single" w:sz="6" w:space="0" w:color="000080"/>
              <w:left w:val="single" w:sz="6" w:space="0" w:color="000080"/>
              <w:bottom w:val="single" w:sz="6" w:space="0" w:color="000080"/>
              <w:right w:val="single" w:sz="6" w:space="0" w:color="000080"/>
            </w:tcBorders>
          </w:tcPr>
          <w:p w14:paraId="56AF2264" w14:textId="77777777" w:rsidR="0072486A" w:rsidRPr="00246B74" w:rsidRDefault="0072486A" w:rsidP="0072486A">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 xml:space="preserve">Completed. Gene </w:t>
            </w:r>
            <w:proofErr w:type="spellStart"/>
            <w:r w:rsidRPr="00246B74">
              <w:rPr>
                <w:rFonts w:asciiTheme="minorHAnsi" w:hAnsiTheme="minorHAnsi" w:cstheme="minorHAnsi"/>
                <w:szCs w:val="24"/>
                <w:lang w:bidi="ar-SA"/>
              </w:rPr>
              <w:t>Vertus</w:t>
            </w:r>
            <w:proofErr w:type="spellEnd"/>
            <w:r w:rsidRPr="00246B74">
              <w:rPr>
                <w:rFonts w:asciiTheme="minorHAnsi" w:hAnsiTheme="minorHAnsi" w:cstheme="minorHAnsi"/>
                <w:szCs w:val="24"/>
                <w:lang w:bidi="ar-SA"/>
              </w:rPr>
              <w:t xml:space="preserve"> (CAT).</w:t>
            </w:r>
          </w:p>
          <w:p w14:paraId="17C740E1"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Status of Collier Area Transit Stops/Stations Equipment is existing. No revision necessary.</w:t>
            </w:r>
          </w:p>
        </w:tc>
      </w:tr>
      <w:tr w:rsidR="0072486A" w:rsidRPr="00246B74" w14:paraId="641C60E1"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66345B40"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lastRenderedPageBreak/>
              <w:t>Collier County Advanced Traffic Management System</w:t>
            </w:r>
          </w:p>
        </w:tc>
        <w:tc>
          <w:tcPr>
            <w:tcW w:w="3060" w:type="dxa"/>
            <w:tcBorders>
              <w:top w:val="single" w:sz="6" w:space="0" w:color="000080"/>
              <w:left w:val="single" w:sz="6" w:space="0" w:color="000080"/>
              <w:bottom w:val="single" w:sz="6" w:space="0" w:color="000080"/>
              <w:right w:val="single" w:sz="6" w:space="0" w:color="000080"/>
            </w:tcBorders>
            <w:hideMark/>
          </w:tcPr>
          <w:p w14:paraId="019DA1A9"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Collier County currently operates an Advanced Traffic Management System today.  In the future, this system will evolve to provide coordinated management of a variety of traffic information and control systems in the county.</w:t>
            </w:r>
          </w:p>
        </w:tc>
        <w:tc>
          <w:tcPr>
            <w:tcW w:w="1260" w:type="dxa"/>
            <w:tcBorders>
              <w:top w:val="single" w:sz="6" w:space="0" w:color="000080"/>
              <w:left w:val="single" w:sz="6" w:space="0" w:color="000080"/>
              <w:bottom w:val="single" w:sz="6" w:space="0" w:color="000080"/>
              <w:right w:val="single" w:sz="6" w:space="0" w:color="000080"/>
            </w:tcBorders>
            <w:hideMark/>
          </w:tcPr>
          <w:p w14:paraId="174F8A18"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617168F3"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Traffic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56D41A64"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Collier County Growth Management Division</w:t>
            </w:r>
          </w:p>
        </w:tc>
        <w:tc>
          <w:tcPr>
            <w:tcW w:w="3780" w:type="dxa"/>
            <w:tcBorders>
              <w:top w:val="single" w:sz="6" w:space="0" w:color="000080"/>
              <w:left w:val="single" w:sz="6" w:space="0" w:color="000080"/>
              <w:bottom w:val="single" w:sz="6" w:space="0" w:color="000080"/>
              <w:right w:val="single" w:sz="6" w:space="0" w:color="000080"/>
            </w:tcBorders>
          </w:tcPr>
          <w:p w14:paraId="220543E6"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The description of this element needs to be updated as “Collier County currently operates an Advanced Traffic Management System today. In the future, this system will evolve to provide coordinated management of a variety of traffic information and control systems in the county.”</w:t>
            </w:r>
          </w:p>
          <w:p w14:paraId="3F0A92AA"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Map the Collier County Advanced Traffic Management System element to Emergency Management Center. (FDOT District 1).</w:t>
            </w:r>
          </w:p>
          <w:p w14:paraId="13A961DF"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Revised description and mapped element to Emergency Management Center.</w:t>
            </w:r>
          </w:p>
        </w:tc>
      </w:tr>
      <w:tr w:rsidR="0072486A" w:rsidRPr="00246B74" w14:paraId="1CA7677C"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2FBD92C6"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lastRenderedPageBreak/>
              <w:t>Collier County Government Center Intermodal Transfer Station</w:t>
            </w:r>
          </w:p>
        </w:tc>
        <w:tc>
          <w:tcPr>
            <w:tcW w:w="3060" w:type="dxa"/>
            <w:tcBorders>
              <w:top w:val="single" w:sz="6" w:space="0" w:color="000080"/>
              <w:left w:val="single" w:sz="6" w:space="0" w:color="000080"/>
              <w:bottom w:val="single" w:sz="6" w:space="0" w:color="000080"/>
              <w:right w:val="single" w:sz="6" w:space="0" w:color="000080"/>
            </w:tcBorders>
            <w:hideMark/>
          </w:tcPr>
          <w:p w14:paraId="16B47326"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The transit center provides fixed route service countywide.  The center provides customer information and transfer activities for the transit property.  This includes the use of dynamic message boards.</w:t>
            </w:r>
          </w:p>
        </w:tc>
        <w:tc>
          <w:tcPr>
            <w:tcW w:w="1260" w:type="dxa"/>
            <w:tcBorders>
              <w:top w:val="single" w:sz="6" w:space="0" w:color="000080"/>
              <w:left w:val="single" w:sz="6" w:space="0" w:color="000080"/>
              <w:bottom w:val="single" w:sz="6" w:space="0" w:color="000080"/>
              <w:right w:val="single" w:sz="6" w:space="0" w:color="000080"/>
            </w:tcBorders>
            <w:hideMark/>
          </w:tcPr>
          <w:p w14:paraId="23B23BA5"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07A6DD52"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Traveler Support Equipment</w:t>
            </w:r>
          </w:p>
        </w:tc>
        <w:tc>
          <w:tcPr>
            <w:tcW w:w="1710" w:type="dxa"/>
            <w:tcBorders>
              <w:top w:val="single" w:sz="6" w:space="0" w:color="000080"/>
              <w:left w:val="single" w:sz="6" w:space="0" w:color="000080"/>
              <w:bottom w:val="single" w:sz="6" w:space="0" w:color="000080"/>
              <w:right w:val="single" w:sz="6" w:space="0" w:color="000080"/>
            </w:tcBorders>
            <w:hideMark/>
          </w:tcPr>
          <w:p w14:paraId="278544FE"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Collier County Public Transit and Neighborhood Enhancement</w:t>
            </w:r>
          </w:p>
        </w:tc>
        <w:tc>
          <w:tcPr>
            <w:tcW w:w="3780" w:type="dxa"/>
            <w:tcBorders>
              <w:top w:val="single" w:sz="6" w:space="0" w:color="000080"/>
              <w:left w:val="single" w:sz="6" w:space="0" w:color="000080"/>
              <w:bottom w:val="single" w:sz="6" w:space="0" w:color="000080"/>
              <w:right w:val="single" w:sz="6" w:space="0" w:color="000080"/>
            </w:tcBorders>
          </w:tcPr>
          <w:p w14:paraId="3EB49293" w14:textId="77777777" w:rsidR="0072486A" w:rsidRPr="00246B74" w:rsidRDefault="0072486A" w:rsidP="0072486A">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 xml:space="preserve">Completed. Gene </w:t>
            </w:r>
            <w:proofErr w:type="spellStart"/>
            <w:r w:rsidRPr="00246B74">
              <w:rPr>
                <w:rFonts w:asciiTheme="minorHAnsi" w:hAnsiTheme="minorHAnsi" w:cstheme="minorHAnsi"/>
                <w:szCs w:val="24"/>
                <w:lang w:bidi="ar-SA"/>
              </w:rPr>
              <w:t>Vertus</w:t>
            </w:r>
            <w:proofErr w:type="spellEnd"/>
            <w:r w:rsidRPr="00246B74">
              <w:rPr>
                <w:rFonts w:asciiTheme="minorHAnsi" w:hAnsiTheme="minorHAnsi" w:cstheme="minorHAnsi"/>
                <w:szCs w:val="24"/>
                <w:lang w:bidi="ar-SA"/>
              </w:rPr>
              <w:t xml:space="preserve"> (CAT).</w:t>
            </w:r>
          </w:p>
          <w:p w14:paraId="3067E420"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Status of Collier County Government Center Intermodal Transfer Station is existing. No revision necessary.</w:t>
            </w:r>
          </w:p>
        </w:tc>
      </w:tr>
      <w:tr w:rsidR="0072486A" w:rsidRPr="00246B74" w14:paraId="0E2220CA"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tcPr>
          <w:p w14:paraId="5D39BAF0"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Collier County Government Center Intermodal Transfer Station Closed Circuit TV</w:t>
            </w:r>
          </w:p>
        </w:tc>
        <w:tc>
          <w:tcPr>
            <w:tcW w:w="3060" w:type="dxa"/>
            <w:tcBorders>
              <w:top w:val="single" w:sz="6" w:space="0" w:color="000080"/>
              <w:left w:val="single" w:sz="6" w:space="0" w:color="000080"/>
              <w:bottom w:val="single" w:sz="6" w:space="0" w:color="000080"/>
              <w:right w:val="single" w:sz="6" w:space="0" w:color="000080"/>
            </w:tcBorders>
          </w:tcPr>
          <w:p w14:paraId="0AC5808D"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 xml:space="preserve">This element includes the existing closed circuit </w:t>
            </w:r>
            <w:proofErr w:type="spellStart"/>
            <w:r w:rsidRPr="00246B74">
              <w:rPr>
                <w:rFonts w:asciiTheme="minorHAnsi" w:hAnsiTheme="minorHAnsi" w:cstheme="minorHAnsi"/>
                <w:szCs w:val="24"/>
              </w:rPr>
              <w:t>tv</w:t>
            </w:r>
            <w:proofErr w:type="spellEnd"/>
            <w:r w:rsidRPr="00246B74">
              <w:rPr>
                <w:rFonts w:asciiTheme="minorHAnsi" w:hAnsiTheme="minorHAnsi" w:cstheme="minorHAnsi"/>
                <w:szCs w:val="24"/>
              </w:rPr>
              <w:t>, which is monitored 24/7 by the Facilities Management Department.</w:t>
            </w:r>
          </w:p>
        </w:tc>
        <w:tc>
          <w:tcPr>
            <w:tcW w:w="1260" w:type="dxa"/>
            <w:tcBorders>
              <w:top w:val="single" w:sz="6" w:space="0" w:color="000080"/>
              <w:left w:val="single" w:sz="6" w:space="0" w:color="000080"/>
              <w:bottom w:val="single" w:sz="6" w:space="0" w:color="000080"/>
              <w:right w:val="single" w:sz="6" w:space="0" w:color="000080"/>
            </w:tcBorders>
          </w:tcPr>
          <w:p w14:paraId="55E16242"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tcPr>
          <w:p w14:paraId="4283714B"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Security Monitoring Equipment</w:t>
            </w:r>
          </w:p>
        </w:tc>
        <w:tc>
          <w:tcPr>
            <w:tcW w:w="1710" w:type="dxa"/>
            <w:tcBorders>
              <w:top w:val="single" w:sz="6" w:space="0" w:color="000080"/>
              <w:left w:val="single" w:sz="6" w:space="0" w:color="000080"/>
              <w:bottom w:val="single" w:sz="6" w:space="0" w:color="000080"/>
              <w:right w:val="single" w:sz="6" w:space="0" w:color="000080"/>
            </w:tcBorders>
          </w:tcPr>
          <w:p w14:paraId="479E12A0"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Collier County Public Transit and Neighborhood Enhancement</w:t>
            </w:r>
          </w:p>
        </w:tc>
        <w:tc>
          <w:tcPr>
            <w:tcW w:w="3780" w:type="dxa"/>
            <w:tcBorders>
              <w:top w:val="single" w:sz="6" w:space="0" w:color="000080"/>
              <w:left w:val="single" w:sz="6" w:space="0" w:color="000080"/>
              <w:bottom w:val="single" w:sz="6" w:space="0" w:color="000080"/>
              <w:right w:val="single" w:sz="6" w:space="0" w:color="000080"/>
            </w:tcBorders>
          </w:tcPr>
          <w:p w14:paraId="163D6FCD" w14:textId="77777777" w:rsidR="0072486A" w:rsidRPr="00246B74" w:rsidRDefault="0072486A" w:rsidP="0072486A">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 xml:space="preserve">Completed. Gene </w:t>
            </w:r>
            <w:proofErr w:type="spellStart"/>
            <w:r w:rsidRPr="00246B74">
              <w:rPr>
                <w:rFonts w:asciiTheme="minorHAnsi" w:hAnsiTheme="minorHAnsi" w:cstheme="minorHAnsi"/>
                <w:szCs w:val="24"/>
                <w:lang w:bidi="ar-SA"/>
              </w:rPr>
              <w:t>Vertus</w:t>
            </w:r>
            <w:proofErr w:type="spellEnd"/>
            <w:r w:rsidRPr="00246B74">
              <w:rPr>
                <w:rFonts w:asciiTheme="minorHAnsi" w:hAnsiTheme="minorHAnsi" w:cstheme="minorHAnsi"/>
                <w:szCs w:val="24"/>
                <w:lang w:bidi="ar-SA"/>
              </w:rPr>
              <w:t xml:space="preserve"> (CAT).</w:t>
            </w:r>
          </w:p>
          <w:p w14:paraId="4DF6BF9F" w14:textId="77777777" w:rsidR="0072486A" w:rsidRPr="00246B74" w:rsidRDefault="0072486A" w:rsidP="0072486A">
            <w:pPr>
              <w:spacing w:after="0"/>
              <w:jc w:val="left"/>
              <w:rPr>
                <w:rFonts w:asciiTheme="minorHAnsi" w:hAnsiTheme="minorHAnsi" w:cstheme="minorHAnsi"/>
                <w:b/>
                <w:szCs w:val="24"/>
                <w:lang w:bidi="ar-SA"/>
              </w:rPr>
            </w:pPr>
            <w:r w:rsidRPr="00246B74">
              <w:rPr>
                <w:rFonts w:asciiTheme="minorHAnsi" w:hAnsiTheme="minorHAnsi" w:cstheme="minorHAnsi"/>
                <w:b/>
                <w:szCs w:val="24"/>
                <w:lang w:bidi="ar-SA"/>
              </w:rPr>
              <w:t>Status of Collier County Government Center Intermodal Transfer Station Closed Circuit TV is existing. No revision necessary.</w:t>
            </w:r>
          </w:p>
        </w:tc>
      </w:tr>
      <w:tr w:rsidR="0072486A" w:rsidRPr="00246B74" w14:paraId="5214F781"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4E5099AF"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County and Local Traffic Control Systems</w:t>
            </w:r>
          </w:p>
        </w:tc>
        <w:tc>
          <w:tcPr>
            <w:tcW w:w="3060" w:type="dxa"/>
            <w:tcBorders>
              <w:top w:val="single" w:sz="6" w:space="0" w:color="000080"/>
              <w:left w:val="single" w:sz="6" w:space="0" w:color="000080"/>
              <w:bottom w:val="single" w:sz="6" w:space="0" w:color="000080"/>
              <w:right w:val="single" w:sz="6" w:space="0" w:color="000080"/>
            </w:tcBorders>
            <w:hideMark/>
          </w:tcPr>
          <w:p w14:paraId="0524A02D"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Generic element representing county and municipal traffic signal control systems.  These systems control traffic signals and manage other ITS traffic management devices, such as dynamic message signs, and CCTV cameras.</w:t>
            </w:r>
          </w:p>
        </w:tc>
        <w:tc>
          <w:tcPr>
            <w:tcW w:w="1260" w:type="dxa"/>
            <w:tcBorders>
              <w:top w:val="single" w:sz="6" w:space="0" w:color="000080"/>
              <w:left w:val="single" w:sz="6" w:space="0" w:color="000080"/>
              <w:bottom w:val="single" w:sz="6" w:space="0" w:color="000080"/>
              <w:right w:val="single" w:sz="6" w:space="0" w:color="000080"/>
            </w:tcBorders>
            <w:hideMark/>
          </w:tcPr>
          <w:p w14:paraId="69218A67"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46C78A21"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Traffic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700ADF5D"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County and City Traffic Engineering</w:t>
            </w:r>
          </w:p>
        </w:tc>
        <w:tc>
          <w:tcPr>
            <w:tcW w:w="3780" w:type="dxa"/>
            <w:tcBorders>
              <w:top w:val="single" w:sz="6" w:space="0" w:color="000080"/>
              <w:left w:val="single" w:sz="6" w:space="0" w:color="000080"/>
              <w:bottom w:val="single" w:sz="6" w:space="0" w:color="000080"/>
              <w:right w:val="single" w:sz="6" w:space="0" w:color="000080"/>
            </w:tcBorders>
          </w:tcPr>
          <w:p w14:paraId="6C27E8A5"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lang w:bidi="ar-SA"/>
              </w:rPr>
              <w:t>Mapped the County and Local Traffic Control Systems to Emergency Management Center.</w:t>
            </w:r>
          </w:p>
        </w:tc>
      </w:tr>
      <w:tr w:rsidR="0072486A" w:rsidRPr="00246B74" w14:paraId="5262BE5C"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tcPr>
          <w:p w14:paraId="0967E98E"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lastRenderedPageBreak/>
              <w:t>E-Bike and E-Scooter Shared Micro-Mobility Services.</w:t>
            </w:r>
          </w:p>
        </w:tc>
        <w:tc>
          <w:tcPr>
            <w:tcW w:w="3060" w:type="dxa"/>
            <w:tcBorders>
              <w:top w:val="single" w:sz="6" w:space="0" w:color="000080"/>
              <w:left w:val="single" w:sz="6" w:space="0" w:color="000080"/>
              <w:bottom w:val="single" w:sz="6" w:space="0" w:color="000080"/>
              <w:right w:val="single" w:sz="6" w:space="0" w:color="000080"/>
            </w:tcBorders>
          </w:tcPr>
          <w:p w14:paraId="7277B052"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E-Bike and E-Scooter Shared Micro-Mobility Services include smart bike systems that use GPS cellular tracking, secure payment and device unlocking features. These services include a data sharing system with local and state government agencies.</w:t>
            </w:r>
          </w:p>
        </w:tc>
        <w:tc>
          <w:tcPr>
            <w:tcW w:w="1260" w:type="dxa"/>
            <w:tcBorders>
              <w:top w:val="single" w:sz="6" w:space="0" w:color="000080"/>
              <w:left w:val="single" w:sz="6" w:space="0" w:color="000080"/>
              <w:bottom w:val="single" w:sz="6" w:space="0" w:color="000080"/>
              <w:right w:val="single" w:sz="6" w:space="0" w:color="000080"/>
            </w:tcBorders>
          </w:tcPr>
          <w:p w14:paraId="74B41B6B"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tcPr>
          <w:p w14:paraId="3C8CCBC9" w14:textId="77777777" w:rsidR="0072486A" w:rsidRPr="00246B74" w:rsidRDefault="0072486A" w:rsidP="0072486A">
            <w:pPr>
              <w:spacing w:after="0"/>
              <w:jc w:val="left"/>
              <w:rPr>
                <w:rFonts w:asciiTheme="minorHAnsi" w:hAnsiTheme="minorHAnsi" w:cstheme="minorHAnsi"/>
                <w:szCs w:val="24"/>
              </w:rPr>
            </w:pPr>
          </w:p>
        </w:tc>
        <w:tc>
          <w:tcPr>
            <w:tcW w:w="1710" w:type="dxa"/>
            <w:tcBorders>
              <w:top w:val="single" w:sz="6" w:space="0" w:color="000080"/>
              <w:left w:val="single" w:sz="6" w:space="0" w:color="000080"/>
              <w:bottom w:val="single" w:sz="6" w:space="0" w:color="000080"/>
              <w:right w:val="single" w:sz="6" w:space="0" w:color="000080"/>
            </w:tcBorders>
          </w:tcPr>
          <w:p w14:paraId="0072B7DD"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E-Bike and E-Scooter Shared Services</w:t>
            </w:r>
          </w:p>
        </w:tc>
        <w:tc>
          <w:tcPr>
            <w:tcW w:w="3780" w:type="dxa"/>
            <w:tcBorders>
              <w:top w:val="single" w:sz="6" w:space="0" w:color="000080"/>
              <w:left w:val="single" w:sz="6" w:space="0" w:color="000080"/>
              <w:bottom w:val="single" w:sz="6" w:space="0" w:color="000080"/>
              <w:right w:val="single" w:sz="6" w:space="0" w:color="000080"/>
            </w:tcBorders>
          </w:tcPr>
          <w:p w14:paraId="4C044498" w14:textId="77777777" w:rsidR="0072486A" w:rsidRPr="00246B74" w:rsidRDefault="0072486A" w:rsidP="0072486A">
            <w:pPr>
              <w:spacing w:after="0"/>
              <w:jc w:val="left"/>
              <w:rPr>
                <w:rFonts w:asciiTheme="minorHAnsi" w:hAnsiTheme="minorHAnsi" w:cstheme="minorHAnsi"/>
                <w:szCs w:val="24"/>
                <w:lang w:bidi="ar-SA"/>
              </w:rPr>
            </w:pPr>
            <w:r w:rsidRPr="00246B74">
              <w:rPr>
                <w:rFonts w:asciiTheme="minorHAnsi" w:hAnsiTheme="minorHAnsi" w:cstheme="minorHAnsi"/>
                <w:szCs w:val="24"/>
                <w:lang w:bidi="ar-SA"/>
              </w:rPr>
              <w:t>Add the element and the associated stakeholder. Ron Gogoi (Lee MPO).</w:t>
            </w:r>
          </w:p>
          <w:p w14:paraId="5AC8549C" w14:textId="77777777" w:rsidR="0072486A" w:rsidRPr="00246B74" w:rsidRDefault="0072486A" w:rsidP="0072486A">
            <w:pPr>
              <w:spacing w:after="0"/>
              <w:jc w:val="left"/>
              <w:rPr>
                <w:rFonts w:asciiTheme="minorHAnsi" w:hAnsiTheme="minorHAnsi" w:cstheme="minorHAnsi"/>
                <w:b/>
                <w:szCs w:val="24"/>
                <w:lang w:bidi="ar-SA"/>
              </w:rPr>
            </w:pPr>
            <w:r w:rsidRPr="00246B74">
              <w:rPr>
                <w:rFonts w:asciiTheme="minorHAnsi" w:hAnsiTheme="minorHAnsi" w:cstheme="minorHAnsi"/>
                <w:b/>
                <w:szCs w:val="24"/>
                <w:lang w:bidi="ar-SA"/>
              </w:rPr>
              <w:t>Added the necessary interfaces in the RITSA to support E-Bike and E-Scooter Shared Micro-Mobility Services in Lee County. However, E-Bike and E-Scooter Shared Micro-Mobility Services was not added in the RITSA as an element as the RITSA has the “Private Fleet Vehicle Dispatch Systems” element with same functionalities. E-Bike and E-Scooter Shared Micro-Mobility Services was added to the Private Fleet Vehicle Dispatch Systems description.</w:t>
            </w:r>
          </w:p>
        </w:tc>
      </w:tr>
      <w:tr w:rsidR="0072486A" w:rsidRPr="00246B74" w14:paraId="76B45136"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312DB986"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FDLE Headquarters</w:t>
            </w:r>
          </w:p>
        </w:tc>
        <w:tc>
          <w:tcPr>
            <w:tcW w:w="3060" w:type="dxa"/>
            <w:tcBorders>
              <w:top w:val="single" w:sz="6" w:space="0" w:color="000080"/>
              <w:left w:val="single" w:sz="6" w:space="0" w:color="000080"/>
              <w:bottom w:val="single" w:sz="6" w:space="0" w:color="000080"/>
              <w:right w:val="single" w:sz="6" w:space="0" w:color="000080"/>
            </w:tcBorders>
            <w:hideMark/>
          </w:tcPr>
          <w:p w14:paraId="423304F3"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Represents the Florida Department of Law Enforcement Office in Tallahassee that originates Amber Alerts.</w:t>
            </w:r>
          </w:p>
        </w:tc>
        <w:tc>
          <w:tcPr>
            <w:tcW w:w="1260" w:type="dxa"/>
            <w:tcBorders>
              <w:top w:val="single" w:sz="6" w:space="0" w:color="000080"/>
              <w:left w:val="single" w:sz="6" w:space="0" w:color="000080"/>
              <w:bottom w:val="single" w:sz="6" w:space="0" w:color="000080"/>
              <w:right w:val="single" w:sz="6" w:space="0" w:color="000080"/>
            </w:tcBorders>
            <w:hideMark/>
          </w:tcPr>
          <w:p w14:paraId="3A51ABC1"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6A36DDE8"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Emergency Management Center, Enforcement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55EC0278"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Florida Department of Law Enforcement</w:t>
            </w:r>
          </w:p>
        </w:tc>
        <w:tc>
          <w:tcPr>
            <w:tcW w:w="3780" w:type="dxa"/>
            <w:tcBorders>
              <w:top w:val="single" w:sz="6" w:space="0" w:color="000080"/>
              <w:left w:val="single" w:sz="6" w:space="0" w:color="000080"/>
              <w:bottom w:val="single" w:sz="6" w:space="0" w:color="000080"/>
              <w:right w:val="single" w:sz="6" w:space="0" w:color="000080"/>
            </w:tcBorders>
            <w:hideMark/>
          </w:tcPr>
          <w:p w14:paraId="5A2792BA"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color w:val="000000"/>
                <w:szCs w:val="24"/>
              </w:rPr>
              <w:t>Revise name to reflect system.</w:t>
            </w:r>
          </w:p>
          <w:p w14:paraId="3B34E14E"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Renamed the element name to “FDLE Headquarters Wide Area Alert System” to reflect a system and to be consistent with the name and the description used for the element in FTE RITSA. Added Silver and Blue Alerts to description.</w:t>
            </w:r>
          </w:p>
        </w:tc>
      </w:tr>
      <w:tr w:rsidR="0072486A" w:rsidRPr="00246B74" w14:paraId="72BDABF1"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7E9C89B0"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lastRenderedPageBreak/>
              <w:t>FDOT Asset Management Company</w:t>
            </w:r>
          </w:p>
        </w:tc>
        <w:tc>
          <w:tcPr>
            <w:tcW w:w="3060" w:type="dxa"/>
            <w:tcBorders>
              <w:top w:val="single" w:sz="6" w:space="0" w:color="000080"/>
              <w:left w:val="single" w:sz="6" w:space="0" w:color="000080"/>
              <w:bottom w:val="single" w:sz="6" w:space="0" w:color="000080"/>
              <w:right w:val="single" w:sz="6" w:space="0" w:color="000080"/>
            </w:tcBorders>
            <w:hideMark/>
          </w:tcPr>
          <w:p w14:paraId="565B158E"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Private Maintenance contractor that supports FDOT for the maintenance of interstate 75.</w:t>
            </w:r>
          </w:p>
        </w:tc>
        <w:tc>
          <w:tcPr>
            <w:tcW w:w="1260" w:type="dxa"/>
            <w:tcBorders>
              <w:top w:val="single" w:sz="6" w:space="0" w:color="000080"/>
              <w:left w:val="single" w:sz="6" w:space="0" w:color="000080"/>
              <w:bottom w:val="single" w:sz="6" w:space="0" w:color="000080"/>
              <w:right w:val="single" w:sz="6" w:space="0" w:color="000080"/>
            </w:tcBorders>
            <w:hideMark/>
          </w:tcPr>
          <w:p w14:paraId="7F56C2B9"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3E7920C1" w14:textId="77777777" w:rsidR="0072486A" w:rsidRPr="00246B74" w:rsidRDefault="0072486A" w:rsidP="0072486A">
            <w:pPr>
              <w:spacing w:after="0"/>
              <w:jc w:val="left"/>
              <w:rPr>
                <w:rFonts w:asciiTheme="minorHAnsi" w:hAnsiTheme="minorHAnsi" w:cstheme="minorHAnsi"/>
                <w:szCs w:val="24"/>
              </w:rPr>
            </w:pPr>
            <w:proofErr w:type="spellStart"/>
            <w:r w:rsidRPr="00246B74">
              <w:rPr>
                <w:rFonts w:asciiTheme="minorHAnsi" w:hAnsiTheme="minorHAnsi" w:cstheme="minorHAnsi"/>
                <w:szCs w:val="24"/>
              </w:rPr>
              <w:t>Maint</w:t>
            </w:r>
            <w:proofErr w:type="spellEnd"/>
            <w:r w:rsidRPr="00246B74">
              <w:rPr>
                <w:rFonts w:asciiTheme="minorHAnsi" w:hAnsiTheme="minorHAnsi" w:cstheme="minorHAnsi"/>
                <w:szCs w:val="24"/>
              </w:rPr>
              <w:t xml:space="preserve"> and </w:t>
            </w:r>
            <w:proofErr w:type="spellStart"/>
            <w:r w:rsidRPr="00246B74">
              <w:rPr>
                <w:rFonts w:asciiTheme="minorHAnsi" w:hAnsiTheme="minorHAnsi" w:cstheme="minorHAnsi"/>
                <w:szCs w:val="24"/>
              </w:rPr>
              <w:t>Constr</w:t>
            </w:r>
            <w:proofErr w:type="spellEnd"/>
            <w:r w:rsidRPr="00246B74">
              <w:rPr>
                <w:rFonts w:asciiTheme="minorHAnsi" w:hAnsiTheme="minorHAnsi" w:cstheme="minorHAnsi"/>
                <w:szCs w:val="24"/>
              </w:rPr>
              <w:t xml:space="preserve">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47EA552B"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Private Maintenance Contractors</w:t>
            </w:r>
          </w:p>
        </w:tc>
        <w:tc>
          <w:tcPr>
            <w:tcW w:w="3780" w:type="dxa"/>
            <w:tcBorders>
              <w:top w:val="single" w:sz="6" w:space="0" w:color="000080"/>
              <w:left w:val="single" w:sz="6" w:space="0" w:color="000080"/>
              <w:bottom w:val="single" w:sz="6" w:space="0" w:color="000080"/>
              <w:right w:val="single" w:sz="6" w:space="0" w:color="000080"/>
            </w:tcBorders>
            <w:hideMark/>
          </w:tcPr>
          <w:p w14:paraId="03D23049"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color w:val="000000"/>
                <w:szCs w:val="24"/>
              </w:rPr>
              <w:t>Revise name to reflect system.</w:t>
            </w:r>
          </w:p>
          <w:p w14:paraId="319315F2" w14:textId="4E3567A9"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 xml:space="preserve">Revised the element name </w:t>
            </w:r>
            <w:proofErr w:type="gramStart"/>
            <w:r w:rsidRPr="00246B74">
              <w:rPr>
                <w:rFonts w:asciiTheme="minorHAnsi" w:hAnsiTheme="minorHAnsi" w:cstheme="minorHAnsi"/>
                <w:b/>
                <w:szCs w:val="24"/>
              </w:rPr>
              <w:t>to ”</w:t>
            </w:r>
            <w:proofErr w:type="gramEnd"/>
            <w:r w:rsidRPr="00246B74">
              <w:rPr>
                <w:rFonts w:asciiTheme="minorHAnsi" w:hAnsiTheme="minorHAnsi" w:cstheme="minorHAnsi"/>
                <w:b/>
                <w:szCs w:val="24"/>
              </w:rPr>
              <w:t>Private Asset Management System”</w:t>
            </w:r>
            <w:r>
              <w:rPr>
                <w:rFonts w:asciiTheme="minorHAnsi" w:hAnsiTheme="minorHAnsi" w:cstheme="minorHAnsi"/>
                <w:b/>
                <w:szCs w:val="24"/>
              </w:rPr>
              <w:t>.</w:t>
            </w:r>
          </w:p>
        </w:tc>
      </w:tr>
      <w:tr w:rsidR="0072486A" w:rsidRPr="00246B74" w14:paraId="47721EFA"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717A443E"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FDOT District 1</w:t>
            </w:r>
          </w:p>
        </w:tc>
        <w:tc>
          <w:tcPr>
            <w:tcW w:w="3060" w:type="dxa"/>
            <w:tcBorders>
              <w:top w:val="single" w:sz="6" w:space="0" w:color="000080"/>
              <w:left w:val="single" w:sz="6" w:space="0" w:color="000080"/>
              <w:bottom w:val="single" w:sz="6" w:space="0" w:color="000080"/>
              <w:right w:val="single" w:sz="6" w:space="0" w:color="000080"/>
            </w:tcBorders>
            <w:hideMark/>
          </w:tcPr>
          <w:p w14:paraId="7A98FCED"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Represents a generic center encompassing various FDOT District 1 Traffic Management Centers</w:t>
            </w:r>
          </w:p>
        </w:tc>
        <w:tc>
          <w:tcPr>
            <w:tcW w:w="1260" w:type="dxa"/>
            <w:tcBorders>
              <w:top w:val="single" w:sz="6" w:space="0" w:color="000080"/>
              <w:left w:val="single" w:sz="6" w:space="0" w:color="000080"/>
              <w:bottom w:val="single" w:sz="6" w:space="0" w:color="000080"/>
              <w:right w:val="single" w:sz="6" w:space="0" w:color="000080"/>
            </w:tcBorders>
            <w:hideMark/>
          </w:tcPr>
          <w:p w14:paraId="5A2BFA6B"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6432D17B"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Traffic Management Center, Transportation Information Center</w:t>
            </w:r>
          </w:p>
        </w:tc>
        <w:tc>
          <w:tcPr>
            <w:tcW w:w="1710" w:type="dxa"/>
            <w:tcBorders>
              <w:top w:val="single" w:sz="6" w:space="0" w:color="000080"/>
              <w:left w:val="single" w:sz="6" w:space="0" w:color="000080"/>
              <w:bottom w:val="single" w:sz="6" w:space="0" w:color="000080"/>
              <w:right w:val="single" w:sz="6" w:space="0" w:color="000080"/>
            </w:tcBorders>
            <w:hideMark/>
          </w:tcPr>
          <w:p w14:paraId="0C9B4A22"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FDOT District 1</w:t>
            </w:r>
          </w:p>
        </w:tc>
        <w:tc>
          <w:tcPr>
            <w:tcW w:w="3780" w:type="dxa"/>
            <w:tcBorders>
              <w:top w:val="single" w:sz="6" w:space="0" w:color="000080"/>
              <w:left w:val="single" w:sz="6" w:space="0" w:color="000080"/>
              <w:bottom w:val="single" w:sz="6" w:space="0" w:color="000080"/>
              <w:right w:val="single" w:sz="6" w:space="0" w:color="000080"/>
            </w:tcBorders>
            <w:hideMark/>
          </w:tcPr>
          <w:p w14:paraId="3C77A3CA"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color w:val="000000"/>
                <w:szCs w:val="24"/>
              </w:rPr>
              <w:t>Revise name to reflect system.</w:t>
            </w:r>
          </w:p>
          <w:p w14:paraId="54D34104"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Revised the element name to “FDOT District 1 Traffic Management Centers”.</w:t>
            </w:r>
          </w:p>
        </w:tc>
      </w:tr>
      <w:tr w:rsidR="0072486A" w:rsidRPr="00246B74" w14:paraId="795AC2D0"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001B4593"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FDOT District 1 Operations Centers and Maintenance Yards</w:t>
            </w:r>
          </w:p>
        </w:tc>
        <w:tc>
          <w:tcPr>
            <w:tcW w:w="3060" w:type="dxa"/>
            <w:tcBorders>
              <w:top w:val="single" w:sz="6" w:space="0" w:color="000080"/>
              <w:left w:val="single" w:sz="6" w:space="0" w:color="000080"/>
              <w:bottom w:val="single" w:sz="6" w:space="0" w:color="000080"/>
              <w:right w:val="single" w:sz="6" w:space="0" w:color="000080"/>
            </w:tcBorders>
            <w:hideMark/>
          </w:tcPr>
          <w:p w14:paraId="3148C955"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Operations centers are located in Bartow, Sarasota, and Ft. Myers.  The Construction and Maintenance systems provide construction and maintenance of interstate highways and state roads within the southwestern and south central portion of Florida.  The construction and maintenance yards are located throughout the district.</w:t>
            </w:r>
          </w:p>
        </w:tc>
        <w:tc>
          <w:tcPr>
            <w:tcW w:w="1260" w:type="dxa"/>
            <w:tcBorders>
              <w:top w:val="single" w:sz="6" w:space="0" w:color="000080"/>
              <w:left w:val="single" w:sz="6" w:space="0" w:color="000080"/>
              <w:bottom w:val="single" w:sz="6" w:space="0" w:color="000080"/>
              <w:right w:val="single" w:sz="6" w:space="0" w:color="000080"/>
            </w:tcBorders>
            <w:hideMark/>
          </w:tcPr>
          <w:p w14:paraId="50608CCF"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2306BBA4" w14:textId="77777777" w:rsidR="0072486A" w:rsidRPr="00246B74" w:rsidRDefault="0072486A" w:rsidP="0072486A">
            <w:pPr>
              <w:spacing w:after="0"/>
              <w:jc w:val="left"/>
              <w:rPr>
                <w:rFonts w:asciiTheme="minorHAnsi" w:hAnsiTheme="minorHAnsi" w:cstheme="minorHAnsi"/>
                <w:szCs w:val="24"/>
              </w:rPr>
            </w:pPr>
            <w:proofErr w:type="spellStart"/>
            <w:r w:rsidRPr="00246B74">
              <w:rPr>
                <w:rFonts w:asciiTheme="minorHAnsi" w:hAnsiTheme="minorHAnsi" w:cstheme="minorHAnsi"/>
                <w:szCs w:val="24"/>
              </w:rPr>
              <w:t>Maint</w:t>
            </w:r>
            <w:proofErr w:type="spellEnd"/>
            <w:r w:rsidRPr="00246B74">
              <w:rPr>
                <w:rFonts w:asciiTheme="minorHAnsi" w:hAnsiTheme="minorHAnsi" w:cstheme="minorHAnsi"/>
                <w:szCs w:val="24"/>
              </w:rPr>
              <w:t xml:space="preserve"> and </w:t>
            </w:r>
            <w:proofErr w:type="spellStart"/>
            <w:r w:rsidRPr="00246B74">
              <w:rPr>
                <w:rFonts w:asciiTheme="minorHAnsi" w:hAnsiTheme="minorHAnsi" w:cstheme="minorHAnsi"/>
                <w:szCs w:val="24"/>
              </w:rPr>
              <w:t>Constr</w:t>
            </w:r>
            <w:proofErr w:type="spellEnd"/>
            <w:r w:rsidRPr="00246B74">
              <w:rPr>
                <w:rFonts w:asciiTheme="minorHAnsi" w:hAnsiTheme="minorHAnsi" w:cstheme="minorHAnsi"/>
                <w:szCs w:val="24"/>
              </w:rPr>
              <w:t xml:space="preserve">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54593F45"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FDOT District 1</w:t>
            </w:r>
          </w:p>
        </w:tc>
        <w:tc>
          <w:tcPr>
            <w:tcW w:w="3780" w:type="dxa"/>
            <w:tcBorders>
              <w:top w:val="single" w:sz="6" w:space="0" w:color="000080"/>
              <w:left w:val="single" w:sz="6" w:space="0" w:color="000080"/>
              <w:bottom w:val="single" w:sz="6" w:space="0" w:color="000080"/>
              <w:right w:val="single" w:sz="6" w:space="0" w:color="000080"/>
            </w:tcBorders>
          </w:tcPr>
          <w:p w14:paraId="7EDD18D9"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Revise name to reflect system.</w:t>
            </w:r>
          </w:p>
          <w:p w14:paraId="030F346C" w14:textId="5A51B591"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lang w:bidi="ar-SA"/>
              </w:rPr>
              <w:t xml:space="preserve">Revised the element name </w:t>
            </w:r>
            <w:proofErr w:type="gramStart"/>
            <w:r w:rsidRPr="00246B74">
              <w:rPr>
                <w:rFonts w:asciiTheme="minorHAnsi" w:hAnsiTheme="minorHAnsi" w:cstheme="minorHAnsi"/>
                <w:b/>
                <w:szCs w:val="24"/>
                <w:lang w:bidi="ar-SA"/>
              </w:rPr>
              <w:t>to</w:t>
            </w:r>
            <w:r>
              <w:rPr>
                <w:rFonts w:asciiTheme="minorHAnsi" w:hAnsiTheme="minorHAnsi" w:cstheme="minorHAnsi"/>
                <w:b/>
                <w:szCs w:val="24"/>
                <w:lang w:bidi="ar-SA"/>
              </w:rPr>
              <w:t xml:space="preserve"> </w:t>
            </w:r>
            <w:r w:rsidRPr="00246B74">
              <w:rPr>
                <w:rFonts w:asciiTheme="minorHAnsi" w:hAnsiTheme="minorHAnsi" w:cstheme="minorHAnsi"/>
                <w:b/>
                <w:szCs w:val="24"/>
                <w:lang w:bidi="ar-SA"/>
              </w:rPr>
              <w:t>”</w:t>
            </w:r>
            <w:proofErr w:type="gramEnd"/>
            <w:r w:rsidRPr="00246B74">
              <w:rPr>
                <w:rFonts w:asciiTheme="minorHAnsi" w:hAnsiTheme="minorHAnsi" w:cstheme="minorHAnsi"/>
                <w:b/>
                <w:szCs w:val="24"/>
                <w:lang w:bidi="ar-SA"/>
              </w:rPr>
              <w:t xml:space="preserve">FDOT District 1 Construction and Maintenance” to be consistent with similar system </w:t>
            </w:r>
            <w:r>
              <w:rPr>
                <w:rFonts w:asciiTheme="minorHAnsi" w:hAnsiTheme="minorHAnsi" w:cstheme="minorHAnsi"/>
                <w:b/>
                <w:szCs w:val="24"/>
                <w:lang w:bidi="ar-SA"/>
              </w:rPr>
              <w:t>i</w:t>
            </w:r>
            <w:r w:rsidRPr="00246B74">
              <w:rPr>
                <w:rFonts w:asciiTheme="minorHAnsi" w:hAnsiTheme="minorHAnsi" w:cstheme="minorHAnsi"/>
                <w:b/>
                <w:szCs w:val="24"/>
                <w:lang w:bidi="ar-SA"/>
              </w:rPr>
              <w:t>n other RITSAs.</w:t>
            </w:r>
          </w:p>
        </w:tc>
      </w:tr>
      <w:tr w:rsidR="0072486A" w:rsidRPr="00246B74" w14:paraId="1929CEF9"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tcPr>
          <w:p w14:paraId="29F08C85"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lastRenderedPageBreak/>
              <w:t>Fort Myers PD Communication System.</w:t>
            </w:r>
          </w:p>
        </w:tc>
        <w:tc>
          <w:tcPr>
            <w:tcW w:w="3060" w:type="dxa"/>
            <w:tcBorders>
              <w:top w:val="single" w:sz="6" w:space="0" w:color="000080"/>
              <w:left w:val="single" w:sz="6" w:space="0" w:color="000080"/>
              <w:bottom w:val="single" w:sz="6" w:space="0" w:color="000080"/>
              <w:right w:val="single" w:sz="6" w:space="0" w:color="000080"/>
            </w:tcBorders>
          </w:tcPr>
          <w:p w14:paraId="0C4B848A"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All ITS elements and audio/visual displays in Fort Myers Police Department’s State of the Art communication system that receives live displays from businesses and Southwest Florida International Airport (SWFIA).</w:t>
            </w:r>
          </w:p>
        </w:tc>
        <w:tc>
          <w:tcPr>
            <w:tcW w:w="1260" w:type="dxa"/>
            <w:tcBorders>
              <w:top w:val="single" w:sz="6" w:space="0" w:color="000080"/>
              <w:left w:val="single" w:sz="6" w:space="0" w:color="000080"/>
              <w:bottom w:val="single" w:sz="6" w:space="0" w:color="000080"/>
              <w:right w:val="single" w:sz="6" w:space="0" w:color="000080"/>
            </w:tcBorders>
          </w:tcPr>
          <w:p w14:paraId="48285AC7"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tcPr>
          <w:p w14:paraId="4F2F6A6B" w14:textId="77777777" w:rsidR="0072486A" w:rsidRPr="00246B74" w:rsidRDefault="0072486A" w:rsidP="0072486A">
            <w:pPr>
              <w:spacing w:after="0"/>
              <w:jc w:val="left"/>
              <w:rPr>
                <w:rFonts w:asciiTheme="minorHAnsi" w:hAnsiTheme="minorHAnsi" w:cstheme="minorHAnsi"/>
                <w:szCs w:val="24"/>
              </w:rPr>
            </w:pPr>
          </w:p>
        </w:tc>
        <w:tc>
          <w:tcPr>
            <w:tcW w:w="1710" w:type="dxa"/>
            <w:tcBorders>
              <w:top w:val="single" w:sz="6" w:space="0" w:color="000080"/>
              <w:left w:val="single" w:sz="6" w:space="0" w:color="000080"/>
              <w:bottom w:val="single" w:sz="6" w:space="0" w:color="000080"/>
              <w:right w:val="single" w:sz="6" w:space="0" w:color="000080"/>
            </w:tcBorders>
          </w:tcPr>
          <w:p w14:paraId="69127AD0" w14:textId="77777777" w:rsidR="0072486A" w:rsidRPr="00246B74" w:rsidRDefault="0072486A" w:rsidP="0072486A">
            <w:pPr>
              <w:spacing w:after="0"/>
              <w:jc w:val="left"/>
              <w:rPr>
                <w:rFonts w:asciiTheme="minorHAnsi" w:hAnsiTheme="minorHAnsi" w:cstheme="minorHAnsi"/>
                <w:szCs w:val="24"/>
              </w:rPr>
            </w:pPr>
          </w:p>
        </w:tc>
        <w:tc>
          <w:tcPr>
            <w:tcW w:w="3780" w:type="dxa"/>
            <w:tcBorders>
              <w:top w:val="single" w:sz="6" w:space="0" w:color="000080"/>
              <w:left w:val="single" w:sz="6" w:space="0" w:color="000080"/>
              <w:bottom w:val="single" w:sz="6" w:space="0" w:color="000080"/>
              <w:right w:val="single" w:sz="6" w:space="0" w:color="000080"/>
            </w:tcBorders>
          </w:tcPr>
          <w:p w14:paraId="04FE65A4"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lang w:bidi="ar-SA"/>
              </w:rPr>
              <w:t>Add the element. Ron Gogoi (Lee MPO).</w:t>
            </w:r>
          </w:p>
          <w:p w14:paraId="2E8E0385"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Element was not added since it will not communicate with another ITS element.</w:t>
            </w:r>
          </w:p>
        </w:tc>
      </w:tr>
      <w:tr w:rsidR="0072486A" w:rsidRPr="00246B74" w14:paraId="3C963B28"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73F5EF22"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Highlands County Traffic Signal Control System</w:t>
            </w:r>
          </w:p>
        </w:tc>
        <w:tc>
          <w:tcPr>
            <w:tcW w:w="3060" w:type="dxa"/>
            <w:tcBorders>
              <w:top w:val="single" w:sz="6" w:space="0" w:color="000080"/>
              <w:left w:val="single" w:sz="6" w:space="0" w:color="000080"/>
              <w:bottom w:val="single" w:sz="6" w:space="0" w:color="000080"/>
              <w:right w:val="single" w:sz="6" w:space="0" w:color="000080"/>
            </w:tcBorders>
            <w:hideMark/>
          </w:tcPr>
          <w:p w14:paraId="3CE3F2E6"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Highlands County operates a distributed master, closed loop traffic signal control system.  This element represents the master controller.</w:t>
            </w:r>
          </w:p>
        </w:tc>
        <w:tc>
          <w:tcPr>
            <w:tcW w:w="1260" w:type="dxa"/>
            <w:tcBorders>
              <w:top w:val="single" w:sz="6" w:space="0" w:color="000080"/>
              <w:left w:val="single" w:sz="6" w:space="0" w:color="000080"/>
              <w:bottom w:val="single" w:sz="6" w:space="0" w:color="000080"/>
              <w:right w:val="single" w:sz="6" w:space="0" w:color="000080"/>
            </w:tcBorders>
            <w:hideMark/>
          </w:tcPr>
          <w:p w14:paraId="0FEA2BA9"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2599BE86"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Traffic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162EE323"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Highlands County Public Works</w:t>
            </w:r>
          </w:p>
        </w:tc>
        <w:tc>
          <w:tcPr>
            <w:tcW w:w="3780" w:type="dxa"/>
            <w:tcBorders>
              <w:top w:val="single" w:sz="6" w:space="0" w:color="000080"/>
              <w:left w:val="single" w:sz="6" w:space="0" w:color="000080"/>
              <w:bottom w:val="single" w:sz="6" w:space="0" w:color="000080"/>
              <w:right w:val="single" w:sz="6" w:space="0" w:color="000080"/>
            </w:tcBorders>
          </w:tcPr>
          <w:p w14:paraId="1FCC81FE"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Description needs to be updated.</w:t>
            </w:r>
          </w:p>
          <w:p w14:paraId="03A3C3AB"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Changed the description to “The Highlands County operates an Advanced Traffic Management System.”</w:t>
            </w:r>
          </w:p>
        </w:tc>
      </w:tr>
      <w:tr w:rsidR="0072486A" w:rsidRPr="00246B74" w14:paraId="1AD007F8"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tcPr>
          <w:p w14:paraId="6A6844AC" w14:textId="77777777" w:rsidR="0072486A" w:rsidRPr="00246B74" w:rsidRDefault="0072486A" w:rsidP="0072486A">
            <w:pPr>
              <w:spacing w:after="0"/>
              <w:jc w:val="left"/>
              <w:rPr>
                <w:rFonts w:asciiTheme="minorHAnsi" w:hAnsiTheme="minorHAnsi" w:cstheme="minorHAnsi"/>
                <w:b/>
                <w:color w:val="000000" w:themeColor="text1"/>
                <w:szCs w:val="24"/>
              </w:rPr>
            </w:pPr>
            <w:r w:rsidRPr="00246B74">
              <w:rPr>
                <w:rFonts w:asciiTheme="minorHAnsi" w:hAnsiTheme="minorHAnsi" w:cstheme="minorHAnsi"/>
                <w:b/>
                <w:color w:val="000000" w:themeColor="text1"/>
                <w:szCs w:val="24"/>
              </w:rPr>
              <w:t>Lakeland Citrus Connection ACES Vehicle</w:t>
            </w:r>
          </w:p>
          <w:p w14:paraId="3D1F5DD7" w14:textId="77777777" w:rsidR="0072486A" w:rsidRPr="00246B74" w:rsidRDefault="0072486A" w:rsidP="0072486A">
            <w:pPr>
              <w:spacing w:after="0"/>
              <w:jc w:val="left"/>
              <w:rPr>
                <w:rFonts w:asciiTheme="minorHAnsi" w:hAnsiTheme="minorHAnsi" w:cstheme="minorHAnsi"/>
                <w:szCs w:val="24"/>
              </w:rPr>
            </w:pPr>
          </w:p>
        </w:tc>
        <w:tc>
          <w:tcPr>
            <w:tcW w:w="3060" w:type="dxa"/>
            <w:tcBorders>
              <w:top w:val="single" w:sz="6" w:space="0" w:color="000080"/>
              <w:left w:val="single" w:sz="6" w:space="0" w:color="000080"/>
              <w:bottom w:val="single" w:sz="6" w:space="0" w:color="000080"/>
              <w:right w:val="single" w:sz="6" w:space="0" w:color="000080"/>
            </w:tcBorders>
          </w:tcPr>
          <w:p w14:paraId="775FD566"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color w:val="000000" w:themeColor="text1"/>
                <w:szCs w:val="24"/>
              </w:rPr>
              <w:t>The self-driving electric transit vehicle equipped with advanced and connected vehicle technologies and travels in an open environment on public roads with mixed traffic.</w:t>
            </w:r>
          </w:p>
        </w:tc>
        <w:tc>
          <w:tcPr>
            <w:tcW w:w="1260" w:type="dxa"/>
            <w:tcBorders>
              <w:top w:val="single" w:sz="6" w:space="0" w:color="000080"/>
              <w:left w:val="single" w:sz="6" w:space="0" w:color="000080"/>
              <w:bottom w:val="single" w:sz="6" w:space="0" w:color="000080"/>
              <w:right w:val="single" w:sz="6" w:space="0" w:color="000080"/>
            </w:tcBorders>
          </w:tcPr>
          <w:p w14:paraId="328A9128"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Planned</w:t>
            </w:r>
          </w:p>
        </w:tc>
        <w:tc>
          <w:tcPr>
            <w:tcW w:w="1710" w:type="dxa"/>
            <w:tcBorders>
              <w:top w:val="single" w:sz="6" w:space="0" w:color="000080"/>
              <w:left w:val="single" w:sz="6" w:space="0" w:color="000080"/>
              <w:bottom w:val="single" w:sz="6" w:space="0" w:color="000080"/>
              <w:right w:val="single" w:sz="6" w:space="0" w:color="000080"/>
            </w:tcBorders>
          </w:tcPr>
          <w:p w14:paraId="08EF82FA"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Transit Vehicle OBE, Vehicle OBE, Basic Vehicle</w:t>
            </w:r>
          </w:p>
        </w:tc>
        <w:tc>
          <w:tcPr>
            <w:tcW w:w="1710" w:type="dxa"/>
            <w:tcBorders>
              <w:top w:val="single" w:sz="6" w:space="0" w:color="000080"/>
              <w:left w:val="single" w:sz="6" w:space="0" w:color="000080"/>
              <w:bottom w:val="single" w:sz="6" w:space="0" w:color="000080"/>
              <w:right w:val="single" w:sz="6" w:space="0" w:color="000080"/>
            </w:tcBorders>
          </w:tcPr>
          <w:p w14:paraId="67806352"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Lakeland Area Mass Transit District dba the Citrus Connection</w:t>
            </w:r>
          </w:p>
        </w:tc>
        <w:tc>
          <w:tcPr>
            <w:tcW w:w="3780" w:type="dxa"/>
            <w:tcBorders>
              <w:top w:val="single" w:sz="6" w:space="0" w:color="000080"/>
              <w:left w:val="single" w:sz="6" w:space="0" w:color="000080"/>
              <w:bottom w:val="single" w:sz="6" w:space="0" w:color="000080"/>
              <w:right w:val="single" w:sz="6" w:space="0" w:color="000080"/>
            </w:tcBorders>
          </w:tcPr>
          <w:p w14:paraId="436F2AF6" w14:textId="1AC30F6C"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color w:val="000000" w:themeColor="text1"/>
                <w:szCs w:val="24"/>
              </w:rPr>
              <w:t>Created the element for the “Lakeland Automated/</w:t>
            </w:r>
            <w:r>
              <w:rPr>
                <w:rFonts w:asciiTheme="minorHAnsi" w:hAnsiTheme="minorHAnsi" w:cstheme="minorHAnsi"/>
                <w:b/>
                <w:color w:val="000000" w:themeColor="text1"/>
                <w:szCs w:val="24"/>
              </w:rPr>
              <w:t xml:space="preserve"> </w:t>
            </w:r>
            <w:r w:rsidRPr="00246B74">
              <w:rPr>
                <w:rFonts w:asciiTheme="minorHAnsi" w:hAnsiTheme="minorHAnsi" w:cstheme="minorHAnsi"/>
                <w:b/>
                <w:color w:val="000000" w:themeColor="text1"/>
                <w:szCs w:val="24"/>
              </w:rPr>
              <w:t>Connected/</w:t>
            </w:r>
            <w:r>
              <w:rPr>
                <w:rFonts w:asciiTheme="minorHAnsi" w:hAnsiTheme="minorHAnsi" w:cstheme="minorHAnsi"/>
                <w:b/>
                <w:color w:val="000000" w:themeColor="text1"/>
                <w:szCs w:val="24"/>
              </w:rPr>
              <w:t xml:space="preserve"> </w:t>
            </w:r>
            <w:r w:rsidRPr="00246B74">
              <w:rPr>
                <w:rFonts w:asciiTheme="minorHAnsi" w:hAnsiTheme="minorHAnsi" w:cstheme="minorHAnsi"/>
                <w:b/>
                <w:color w:val="000000" w:themeColor="text1"/>
                <w:szCs w:val="24"/>
              </w:rPr>
              <w:t>Electric/</w:t>
            </w:r>
            <w:r>
              <w:rPr>
                <w:rFonts w:asciiTheme="minorHAnsi" w:hAnsiTheme="minorHAnsi" w:cstheme="minorHAnsi"/>
                <w:b/>
                <w:color w:val="000000" w:themeColor="text1"/>
                <w:szCs w:val="24"/>
              </w:rPr>
              <w:t xml:space="preserve"> </w:t>
            </w:r>
            <w:r w:rsidRPr="00246B74">
              <w:rPr>
                <w:rFonts w:asciiTheme="minorHAnsi" w:hAnsiTheme="minorHAnsi" w:cstheme="minorHAnsi"/>
                <w:b/>
                <w:color w:val="000000" w:themeColor="text1"/>
                <w:szCs w:val="24"/>
              </w:rPr>
              <w:t xml:space="preserve">Shared (ACES) </w:t>
            </w:r>
            <w:r>
              <w:rPr>
                <w:rFonts w:asciiTheme="minorHAnsi" w:hAnsiTheme="minorHAnsi" w:cstheme="minorHAnsi"/>
                <w:b/>
                <w:color w:val="000000" w:themeColor="text1"/>
                <w:szCs w:val="24"/>
              </w:rPr>
              <w:t>P</w:t>
            </w:r>
            <w:r w:rsidRPr="00246B74">
              <w:rPr>
                <w:rFonts w:asciiTheme="minorHAnsi" w:hAnsiTheme="minorHAnsi" w:cstheme="minorHAnsi"/>
                <w:b/>
                <w:color w:val="000000" w:themeColor="text1"/>
                <w:szCs w:val="24"/>
              </w:rPr>
              <w:t>rojects”.</w:t>
            </w:r>
          </w:p>
        </w:tc>
      </w:tr>
      <w:tr w:rsidR="0072486A" w:rsidRPr="00246B74" w14:paraId="130ACCAC"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39CE7E73" w14:textId="77777777" w:rsidR="0072486A" w:rsidRPr="00246B74" w:rsidRDefault="0072486A" w:rsidP="0072486A">
            <w:pPr>
              <w:spacing w:after="0"/>
              <w:jc w:val="left"/>
              <w:rPr>
                <w:rFonts w:asciiTheme="minorHAnsi" w:hAnsiTheme="minorHAnsi" w:cstheme="minorHAnsi"/>
                <w:szCs w:val="24"/>
              </w:rPr>
            </w:pPr>
            <w:proofErr w:type="spellStart"/>
            <w:r w:rsidRPr="00246B74">
              <w:rPr>
                <w:rFonts w:asciiTheme="minorHAnsi" w:hAnsiTheme="minorHAnsi" w:cstheme="minorHAnsi"/>
                <w:szCs w:val="24"/>
              </w:rPr>
              <w:lastRenderedPageBreak/>
              <w:t>LeeTran</w:t>
            </w:r>
            <w:proofErr w:type="spellEnd"/>
            <w:r w:rsidRPr="00246B74">
              <w:rPr>
                <w:rFonts w:asciiTheme="minorHAnsi" w:hAnsiTheme="minorHAnsi" w:cstheme="minorHAnsi"/>
                <w:szCs w:val="24"/>
              </w:rPr>
              <w:t xml:space="preserve"> Downtown Centers</w:t>
            </w:r>
          </w:p>
        </w:tc>
        <w:tc>
          <w:tcPr>
            <w:tcW w:w="3060" w:type="dxa"/>
            <w:tcBorders>
              <w:top w:val="single" w:sz="6" w:space="0" w:color="000080"/>
              <w:left w:val="single" w:sz="6" w:space="0" w:color="000080"/>
              <w:bottom w:val="single" w:sz="6" w:space="0" w:color="000080"/>
              <w:right w:val="single" w:sz="6" w:space="0" w:color="000080"/>
            </w:tcBorders>
            <w:hideMark/>
          </w:tcPr>
          <w:p w14:paraId="41D5D4F3"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color w:val="000000" w:themeColor="text1"/>
                <w:szCs w:val="24"/>
              </w:rPr>
              <w:t xml:space="preserve">The existing intermodal transportation center includes Greyhound, </w:t>
            </w:r>
            <w:proofErr w:type="spellStart"/>
            <w:r w:rsidRPr="00246B74">
              <w:rPr>
                <w:rFonts w:asciiTheme="minorHAnsi" w:hAnsiTheme="minorHAnsi" w:cstheme="minorHAnsi"/>
                <w:b/>
                <w:color w:val="000000" w:themeColor="text1"/>
                <w:szCs w:val="24"/>
              </w:rPr>
              <w:t>LeeTran</w:t>
            </w:r>
            <w:proofErr w:type="spellEnd"/>
            <w:r w:rsidRPr="00246B74">
              <w:rPr>
                <w:rFonts w:asciiTheme="minorHAnsi" w:hAnsiTheme="minorHAnsi" w:cstheme="minorHAnsi"/>
                <w:b/>
                <w:color w:val="000000" w:themeColor="text1"/>
                <w:szCs w:val="24"/>
              </w:rPr>
              <w:t xml:space="preserve"> and taxi services.</w:t>
            </w:r>
          </w:p>
        </w:tc>
        <w:tc>
          <w:tcPr>
            <w:tcW w:w="1260" w:type="dxa"/>
            <w:tcBorders>
              <w:top w:val="single" w:sz="6" w:space="0" w:color="000080"/>
              <w:left w:val="single" w:sz="6" w:space="0" w:color="000080"/>
              <w:bottom w:val="single" w:sz="6" w:space="0" w:color="000080"/>
              <w:right w:val="single" w:sz="6" w:space="0" w:color="000080"/>
            </w:tcBorders>
            <w:hideMark/>
          </w:tcPr>
          <w:p w14:paraId="43573995"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0448D1AA"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Alternate Mode Transportation Center</w:t>
            </w:r>
          </w:p>
        </w:tc>
        <w:tc>
          <w:tcPr>
            <w:tcW w:w="1710" w:type="dxa"/>
            <w:tcBorders>
              <w:top w:val="single" w:sz="6" w:space="0" w:color="000080"/>
              <w:left w:val="single" w:sz="6" w:space="0" w:color="000080"/>
              <w:bottom w:val="single" w:sz="6" w:space="0" w:color="000080"/>
              <w:right w:val="single" w:sz="6" w:space="0" w:color="000080"/>
            </w:tcBorders>
            <w:hideMark/>
          </w:tcPr>
          <w:p w14:paraId="78A013A3" w14:textId="77777777" w:rsidR="0072486A" w:rsidRPr="00246B74" w:rsidRDefault="0072486A" w:rsidP="0072486A">
            <w:pPr>
              <w:spacing w:after="0"/>
              <w:jc w:val="left"/>
              <w:rPr>
                <w:rFonts w:asciiTheme="minorHAnsi" w:hAnsiTheme="minorHAnsi" w:cstheme="minorHAnsi"/>
                <w:szCs w:val="24"/>
              </w:rPr>
            </w:pPr>
            <w:proofErr w:type="spellStart"/>
            <w:r w:rsidRPr="00246B74">
              <w:rPr>
                <w:rFonts w:asciiTheme="minorHAnsi" w:hAnsiTheme="minorHAnsi" w:cstheme="minorHAnsi"/>
                <w:szCs w:val="24"/>
              </w:rPr>
              <w:t>LeeTran</w:t>
            </w:r>
            <w:proofErr w:type="spellEnd"/>
          </w:p>
        </w:tc>
        <w:tc>
          <w:tcPr>
            <w:tcW w:w="3780" w:type="dxa"/>
            <w:tcBorders>
              <w:top w:val="single" w:sz="6" w:space="0" w:color="000080"/>
              <w:left w:val="single" w:sz="6" w:space="0" w:color="000080"/>
              <w:bottom w:val="single" w:sz="6" w:space="0" w:color="000080"/>
              <w:right w:val="single" w:sz="6" w:space="0" w:color="000080"/>
            </w:tcBorders>
          </w:tcPr>
          <w:p w14:paraId="301E4CDA"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lang w:bidi="ar-SA"/>
              </w:rPr>
              <w:t xml:space="preserve">Revise description to “The existing intermodal transportation center includes Greyhound, </w:t>
            </w:r>
            <w:proofErr w:type="spellStart"/>
            <w:r w:rsidRPr="00246B74">
              <w:rPr>
                <w:rFonts w:asciiTheme="minorHAnsi" w:hAnsiTheme="minorHAnsi" w:cstheme="minorHAnsi"/>
                <w:szCs w:val="24"/>
                <w:lang w:bidi="ar-SA"/>
              </w:rPr>
              <w:t>LeeTran</w:t>
            </w:r>
            <w:proofErr w:type="spellEnd"/>
            <w:r w:rsidRPr="00246B74">
              <w:rPr>
                <w:rFonts w:asciiTheme="minorHAnsi" w:hAnsiTheme="minorHAnsi" w:cstheme="minorHAnsi"/>
                <w:szCs w:val="24"/>
                <w:lang w:bidi="ar-SA"/>
              </w:rPr>
              <w:t xml:space="preserve"> and taxi services.”</w:t>
            </w:r>
            <w:r w:rsidRPr="00246B74">
              <w:rPr>
                <w:rFonts w:asciiTheme="minorHAnsi" w:hAnsiTheme="minorHAnsi" w:cstheme="minorHAnsi"/>
                <w:szCs w:val="24"/>
              </w:rPr>
              <w:t xml:space="preserve"> (Ron Gogoi/ Lee MPO).</w:t>
            </w:r>
          </w:p>
          <w:p w14:paraId="15770BC2"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Revised description.</w:t>
            </w:r>
          </w:p>
        </w:tc>
      </w:tr>
      <w:tr w:rsidR="0072486A" w:rsidRPr="00246B74" w14:paraId="5032F70E"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205AA8FF" w14:textId="77777777" w:rsidR="0072486A" w:rsidRPr="00246B74" w:rsidRDefault="0072486A" w:rsidP="0072486A">
            <w:pPr>
              <w:spacing w:after="0"/>
              <w:jc w:val="left"/>
              <w:rPr>
                <w:rFonts w:asciiTheme="minorHAnsi" w:hAnsiTheme="minorHAnsi" w:cstheme="minorHAnsi"/>
                <w:szCs w:val="24"/>
              </w:rPr>
            </w:pPr>
            <w:proofErr w:type="spellStart"/>
            <w:r w:rsidRPr="00246B74">
              <w:rPr>
                <w:rFonts w:asciiTheme="minorHAnsi" w:hAnsiTheme="minorHAnsi" w:cstheme="minorHAnsi"/>
                <w:szCs w:val="24"/>
              </w:rPr>
              <w:t>LeeTran</w:t>
            </w:r>
            <w:proofErr w:type="spellEnd"/>
            <w:r w:rsidRPr="00246B74">
              <w:rPr>
                <w:rFonts w:asciiTheme="minorHAnsi" w:hAnsiTheme="minorHAnsi" w:cstheme="minorHAnsi"/>
                <w:szCs w:val="24"/>
              </w:rPr>
              <w:t xml:space="preserve"> Fixed Route Transit Vehicles</w:t>
            </w:r>
          </w:p>
        </w:tc>
        <w:tc>
          <w:tcPr>
            <w:tcW w:w="3060" w:type="dxa"/>
            <w:tcBorders>
              <w:top w:val="single" w:sz="6" w:space="0" w:color="000080"/>
              <w:left w:val="single" w:sz="6" w:space="0" w:color="000080"/>
              <w:bottom w:val="single" w:sz="6" w:space="0" w:color="000080"/>
              <w:right w:val="single" w:sz="6" w:space="0" w:color="000080"/>
            </w:tcBorders>
            <w:hideMark/>
          </w:tcPr>
          <w:p w14:paraId="5111EF31"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color w:val="000000" w:themeColor="text1"/>
                <w:szCs w:val="24"/>
              </w:rPr>
              <w:t xml:space="preserve">Represents the ITS equipment installed on the fixed-route transit vehicles that are owned and operated by the Lee County Transit Division.  Capabilities may include passenger counting, transit scheduling, fare management, and arrival predictive equipment and cameras. This includes full sized buses and trolleys. All </w:t>
            </w:r>
            <w:proofErr w:type="spellStart"/>
            <w:r w:rsidRPr="00246B74">
              <w:rPr>
                <w:rFonts w:asciiTheme="minorHAnsi" w:hAnsiTheme="minorHAnsi" w:cstheme="minorHAnsi"/>
                <w:b/>
                <w:color w:val="000000" w:themeColor="text1"/>
                <w:szCs w:val="24"/>
              </w:rPr>
              <w:t>LeeTran</w:t>
            </w:r>
            <w:proofErr w:type="spellEnd"/>
            <w:r w:rsidRPr="00246B74">
              <w:rPr>
                <w:rFonts w:asciiTheme="minorHAnsi" w:hAnsiTheme="minorHAnsi" w:cstheme="minorHAnsi"/>
                <w:b/>
                <w:color w:val="000000" w:themeColor="text1"/>
                <w:szCs w:val="24"/>
              </w:rPr>
              <w:t xml:space="preserve"> fixed route buses and trolleys are equipped with Automatic Vehicle Location (AVL) equipment.</w:t>
            </w:r>
          </w:p>
        </w:tc>
        <w:tc>
          <w:tcPr>
            <w:tcW w:w="1260" w:type="dxa"/>
            <w:tcBorders>
              <w:top w:val="single" w:sz="6" w:space="0" w:color="000080"/>
              <w:left w:val="single" w:sz="6" w:space="0" w:color="000080"/>
              <w:bottom w:val="single" w:sz="6" w:space="0" w:color="000080"/>
              <w:right w:val="single" w:sz="6" w:space="0" w:color="000080"/>
            </w:tcBorders>
            <w:hideMark/>
          </w:tcPr>
          <w:p w14:paraId="3811F940"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2493ECE9"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Transit Vehicle OBE</w:t>
            </w:r>
          </w:p>
        </w:tc>
        <w:tc>
          <w:tcPr>
            <w:tcW w:w="1710" w:type="dxa"/>
            <w:tcBorders>
              <w:top w:val="single" w:sz="6" w:space="0" w:color="000080"/>
              <w:left w:val="single" w:sz="6" w:space="0" w:color="000080"/>
              <w:bottom w:val="single" w:sz="6" w:space="0" w:color="000080"/>
              <w:right w:val="single" w:sz="6" w:space="0" w:color="000080"/>
            </w:tcBorders>
            <w:hideMark/>
          </w:tcPr>
          <w:p w14:paraId="59F46642" w14:textId="77777777" w:rsidR="0072486A" w:rsidRPr="00246B74" w:rsidRDefault="0072486A" w:rsidP="0072486A">
            <w:pPr>
              <w:spacing w:after="0"/>
              <w:jc w:val="left"/>
              <w:rPr>
                <w:rFonts w:asciiTheme="minorHAnsi" w:hAnsiTheme="minorHAnsi" w:cstheme="minorHAnsi"/>
                <w:szCs w:val="24"/>
              </w:rPr>
            </w:pPr>
            <w:proofErr w:type="spellStart"/>
            <w:r w:rsidRPr="00246B74">
              <w:rPr>
                <w:rFonts w:asciiTheme="minorHAnsi" w:hAnsiTheme="minorHAnsi" w:cstheme="minorHAnsi"/>
                <w:szCs w:val="24"/>
              </w:rPr>
              <w:t>LeeTran</w:t>
            </w:r>
            <w:proofErr w:type="spellEnd"/>
          </w:p>
        </w:tc>
        <w:tc>
          <w:tcPr>
            <w:tcW w:w="3780" w:type="dxa"/>
            <w:tcBorders>
              <w:top w:val="single" w:sz="6" w:space="0" w:color="000080"/>
              <w:left w:val="single" w:sz="6" w:space="0" w:color="000080"/>
              <w:bottom w:val="single" w:sz="6" w:space="0" w:color="000080"/>
              <w:right w:val="single" w:sz="6" w:space="0" w:color="000080"/>
            </w:tcBorders>
          </w:tcPr>
          <w:p w14:paraId="1003D3FC"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 xml:space="preserve">Revise description to “Represents the ITS equipment installed on the fixed-route transit vehicles that are owned and operated by the Lee County Transit Division. Capabilities may include passenger counting, transit scheduling, fare management, and on selected routes arrival predictive equipment and cameras. This includes full sized buses and trolleys. All </w:t>
            </w:r>
            <w:proofErr w:type="spellStart"/>
            <w:r w:rsidRPr="00246B74">
              <w:rPr>
                <w:rFonts w:asciiTheme="minorHAnsi" w:hAnsiTheme="minorHAnsi" w:cstheme="minorHAnsi"/>
                <w:color w:val="000000" w:themeColor="text1"/>
                <w:szCs w:val="24"/>
              </w:rPr>
              <w:t>LeeTran</w:t>
            </w:r>
            <w:proofErr w:type="spellEnd"/>
            <w:r w:rsidRPr="00246B74">
              <w:rPr>
                <w:rFonts w:asciiTheme="minorHAnsi" w:hAnsiTheme="minorHAnsi" w:cstheme="minorHAnsi"/>
                <w:color w:val="000000" w:themeColor="text1"/>
                <w:szCs w:val="24"/>
              </w:rPr>
              <w:t xml:space="preserve"> fixed route buses and trolleys are equipped with Automatic Vehicle Location (AVL) equipment.”</w:t>
            </w:r>
            <w:r w:rsidRPr="00246B74">
              <w:rPr>
                <w:rFonts w:asciiTheme="minorHAnsi" w:hAnsiTheme="minorHAnsi" w:cstheme="minorHAnsi"/>
                <w:color w:val="FF0000"/>
                <w:szCs w:val="24"/>
              </w:rPr>
              <w:t xml:space="preserve"> </w:t>
            </w:r>
            <w:r w:rsidRPr="00246B74">
              <w:rPr>
                <w:rFonts w:asciiTheme="minorHAnsi" w:hAnsiTheme="minorHAnsi" w:cstheme="minorHAnsi"/>
                <w:color w:val="000000" w:themeColor="text1"/>
                <w:szCs w:val="24"/>
              </w:rPr>
              <w:t>(Ron Gogoi/ Lee MPO).</w:t>
            </w:r>
          </w:p>
          <w:p w14:paraId="7DE8347F" w14:textId="67AA7153" w:rsidR="0072486A" w:rsidRPr="00246B74" w:rsidRDefault="0072486A" w:rsidP="0072486A">
            <w:pPr>
              <w:spacing w:after="0"/>
              <w:jc w:val="left"/>
              <w:rPr>
                <w:rFonts w:asciiTheme="minorHAnsi" w:hAnsiTheme="minorHAnsi" w:cstheme="minorHAnsi"/>
                <w:b/>
                <w:color w:val="000000" w:themeColor="text1"/>
                <w:szCs w:val="24"/>
              </w:rPr>
            </w:pPr>
            <w:r>
              <w:rPr>
                <w:rFonts w:asciiTheme="minorHAnsi" w:hAnsiTheme="minorHAnsi" w:cstheme="minorHAnsi"/>
                <w:b/>
                <w:color w:val="000000" w:themeColor="text1"/>
                <w:szCs w:val="24"/>
              </w:rPr>
              <w:t>Revised d</w:t>
            </w:r>
            <w:r w:rsidRPr="00246B74">
              <w:rPr>
                <w:rFonts w:asciiTheme="minorHAnsi" w:hAnsiTheme="minorHAnsi" w:cstheme="minorHAnsi"/>
                <w:b/>
                <w:color w:val="000000" w:themeColor="text1"/>
                <w:szCs w:val="24"/>
              </w:rPr>
              <w:t>escription.</w:t>
            </w:r>
          </w:p>
        </w:tc>
      </w:tr>
      <w:tr w:rsidR="0072486A" w:rsidRPr="00246B74" w14:paraId="3ABD8613"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4E3CA4EF" w14:textId="77777777" w:rsidR="0072486A" w:rsidRPr="00246B74" w:rsidRDefault="0072486A" w:rsidP="0072486A">
            <w:pPr>
              <w:spacing w:after="0"/>
              <w:jc w:val="left"/>
              <w:rPr>
                <w:rFonts w:asciiTheme="minorHAnsi" w:hAnsiTheme="minorHAnsi" w:cstheme="minorHAnsi"/>
                <w:szCs w:val="24"/>
              </w:rPr>
            </w:pPr>
            <w:proofErr w:type="spellStart"/>
            <w:r w:rsidRPr="00246B74">
              <w:rPr>
                <w:rFonts w:asciiTheme="minorHAnsi" w:hAnsiTheme="minorHAnsi" w:cstheme="minorHAnsi"/>
                <w:szCs w:val="24"/>
              </w:rPr>
              <w:lastRenderedPageBreak/>
              <w:t>LeeTran</w:t>
            </w:r>
            <w:proofErr w:type="spellEnd"/>
            <w:r w:rsidRPr="00246B74">
              <w:rPr>
                <w:rFonts w:asciiTheme="minorHAnsi" w:hAnsiTheme="minorHAnsi" w:cstheme="minorHAnsi"/>
                <w:szCs w:val="24"/>
              </w:rPr>
              <w:t xml:space="preserve"> Transit Transfer Centers Equipment</w:t>
            </w:r>
          </w:p>
        </w:tc>
        <w:tc>
          <w:tcPr>
            <w:tcW w:w="3060" w:type="dxa"/>
            <w:tcBorders>
              <w:top w:val="single" w:sz="6" w:space="0" w:color="000080"/>
              <w:left w:val="single" w:sz="6" w:space="0" w:color="000080"/>
              <w:bottom w:val="single" w:sz="6" w:space="0" w:color="000080"/>
              <w:right w:val="single" w:sz="6" w:space="0" w:color="000080"/>
            </w:tcBorders>
            <w:hideMark/>
          </w:tcPr>
          <w:p w14:paraId="07903E4B"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color w:val="000000" w:themeColor="text1"/>
                <w:szCs w:val="24"/>
              </w:rPr>
              <w:t xml:space="preserve">Transit Centers are located in Cape Coral and Fort Myers and provide secure facilities for transferring of passengers. Transit Transfer Centers are equipped with video surveillance which is transmitted to the </w:t>
            </w:r>
            <w:proofErr w:type="spellStart"/>
            <w:r w:rsidRPr="00246B74">
              <w:rPr>
                <w:rFonts w:asciiTheme="minorHAnsi" w:hAnsiTheme="minorHAnsi" w:cstheme="minorHAnsi"/>
                <w:b/>
                <w:color w:val="000000" w:themeColor="text1"/>
                <w:szCs w:val="24"/>
              </w:rPr>
              <w:t>LeeTran</w:t>
            </w:r>
            <w:proofErr w:type="spellEnd"/>
            <w:r w:rsidRPr="00246B74">
              <w:rPr>
                <w:rFonts w:asciiTheme="minorHAnsi" w:hAnsiTheme="minorHAnsi" w:cstheme="minorHAnsi"/>
                <w:b/>
                <w:color w:val="000000" w:themeColor="text1"/>
                <w:szCs w:val="24"/>
              </w:rPr>
              <w:t xml:space="preserve"> dispatch center. The Fort Myers facility is located at Edison Mall and has camera facilities and </w:t>
            </w:r>
            <w:proofErr w:type="spellStart"/>
            <w:r w:rsidRPr="00246B74">
              <w:rPr>
                <w:rFonts w:asciiTheme="minorHAnsi" w:hAnsiTheme="minorHAnsi" w:cstheme="minorHAnsi"/>
                <w:b/>
                <w:color w:val="000000" w:themeColor="text1"/>
                <w:szCs w:val="24"/>
              </w:rPr>
              <w:t>wifi</w:t>
            </w:r>
            <w:proofErr w:type="spellEnd"/>
            <w:r w:rsidRPr="00246B74">
              <w:rPr>
                <w:rFonts w:asciiTheme="minorHAnsi" w:hAnsiTheme="minorHAnsi" w:cstheme="minorHAnsi"/>
                <w:b/>
                <w:color w:val="000000" w:themeColor="text1"/>
                <w:szCs w:val="24"/>
              </w:rPr>
              <w:t>.</w:t>
            </w:r>
          </w:p>
        </w:tc>
        <w:tc>
          <w:tcPr>
            <w:tcW w:w="1260" w:type="dxa"/>
            <w:tcBorders>
              <w:top w:val="single" w:sz="6" w:space="0" w:color="000080"/>
              <w:left w:val="single" w:sz="6" w:space="0" w:color="000080"/>
              <w:bottom w:val="single" w:sz="6" w:space="0" w:color="000080"/>
              <w:right w:val="single" w:sz="6" w:space="0" w:color="000080"/>
            </w:tcBorders>
            <w:hideMark/>
          </w:tcPr>
          <w:p w14:paraId="43B27214"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2FCF30E6"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Traveler Support Equipment</w:t>
            </w:r>
          </w:p>
        </w:tc>
        <w:tc>
          <w:tcPr>
            <w:tcW w:w="1710" w:type="dxa"/>
            <w:tcBorders>
              <w:top w:val="single" w:sz="6" w:space="0" w:color="000080"/>
              <w:left w:val="single" w:sz="6" w:space="0" w:color="000080"/>
              <w:bottom w:val="single" w:sz="6" w:space="0" w:color="000080"/>
              <w:right w:val="single" w:sz="6" w:space="0" w:color="000080"/>
            </w:tcBorders>
            <w:hideMark/>
          </w:tcPr>
          <w:p w14:paraId="3A93B3E8" w14:textId="77777777" w:rsidR="0072486A" w:rsidRPr="00246B74" w:rsidRDefault="0072486A" w:rsidP="0072486A">
            <w:pPr>
              <w:spacing w:after="0"/>
              <w:jc w:val="left"/>
              <w:rPr>
                <w:rFonts w:asciiTheme="minorHAnsi" w:hAnsiTheme="minorHAnsi" w:cstheme="minorHAnsi"/>
                <w:szCs w:val="24"/>
              </w:rPr>
            </w:pPr>
            <w:proofErr w:type="spellStart"/>
            <w:r w:rsidRPr="00246B74">
              <w:rPr>
                <w:rFonts w:asciiTheme="minorHAnsi" w:hAnsiTheme="minorHAnsi" w:cstheme="minorHAnsi"/>
                <w:szCs w:val="24"/>
              </w:rPr>
              <w:t>LeeTran</w:t>
            </w:r>
            <w:proofErr w:type="spellEnd"/>
          </w:p>
        </w:tc>
        <w:tc>
          <w:tcPr>
            <w:tcW w:w="3780" w:type="dxa"/>
            <w:tcBorders>
              <w:top w:val="single" w:sz="6" w:space="0" w:color="000080"/>
              <w:left w:val="single" w:sz="6" w:space="0" w:color="000080"/>
              <w:bottom w:val="single" w:sz="6" w:space="0" w:color="000080"/>
              <w:right w:val="single" w:sz="6" w:space="0" w:color="000080"/>
            </w:tcBorders>
          </w:tcPr>
          <w:p w14:paraId="4F69A8A4" w14:textId="40AA824B"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szCs w:val="24"/>
                <w:lang w:bidi="ar-SA"/>
              </w:rPr>
              <w:t xml:space="preserve">Revise description </w:t>
            </w:r>
            <w:proofErr w:type="gramStart"/>
            <w:r w:rsidRPr="00246B74">
              <w:rPr>
                <w:rFonts w:asciiTheme="minorHAnsi" w:hAnsiTheme="minorHAnsi" w:cstheme="minorHAnsi"/>
                <w:szCs w:val="24"/>
                <w:lang w:bidi="ar-SA"/>
              </w:rPr>
              <w:t>to</w:t>
            </w:r>
            <w:r w:rsidR="0042689B">
              <w:rPr>
                <w:rFonts w:asciiTheme="minorHAnsi" w:hAnsiTheme="minorHAnsi" w:cstheme="minorHAnsi"/>
                <w:szCs w:val="24"/>
                <w:lang w:bidi="ar-SA"/>
              </w:rPr>
              <w:t xml:space="preserve"> </w:t>
            </w:r>
            <w:r w:rsidRPr="00246B74">
              <w:rPr>
                <w:rFonts w:asciiTheme="minorHAnsi" w:hAnsiTheme="minorHAnsi" w:cstheme="minorHAnsi"/>
                <w:szCs w:val="24"/>
                <w:lang w:bidi="ar-SA"/>
              </w:rPr>
              <w:t>”</w:t>
            </w:r>
            <w:proofErr w:type="gramEnd"/>
            <w:r w:rsidRPr="00246B74">
              <w:rPr>
                <w:rFonts w:asciiTheme="minorHAnsi" w:hAnsiTheme="minorHAnsi" w:cstheme="minorHAnsi"/>
                <w:szCs w:val="24"/>
                <w:lang w:bidi="ar-SA"/>
              </w:rPr>
              <w:t xml:space="preserve">Transit Centers are located in Cape Coral and Fort Myers and provide secure facilities for transferring of passengers. Transit Transfer Centers are equipped with video surveillance which is transmitted to the </w:t>
            </w:r>
            <w:proofErr w:type="spellStart"/>
            <w:r w:rsidRPr="00246B74">
              <w:rPr>
                <w:rFonts w:asciiTheme="minorHAnsi" w:hAnsiTheme="minorHAnsi" w:cstheme="minorHAnsi"/>
                <w:szCs w:val="24"/>
                <w:lang w:bidi="ar-SA"/>
              </w:rPr>
              <w:t>LeeTran</w:t>
            </w:r>
            <w:proofErr w:type="spellEnd"/>
            <w:r w:rsidRPr="00246B74">
              <w:rPr>
                <w:rFonts w:asciiTheme="minorHAnsi" w:hAnsiTheme="minorHAnsi" w:cstheme="minorHAnsi"/>
                <w:szCs w:val="24"/>
                <w:lang w:bidi="ar-SA"/>
              </w:rPr>
              <w:t xml:space="preserve"> dispatch center. The Fort Myers facility is located at Edison Mall and has camera facilities and </w:t>
            </w:r>
            <w:proofErr w:type="spellStart"/>
            <w:r w:rsidRPr="00246B74">
              <w:rPr>
                <w:rFonts w:asciiTheme="minorHAnsi" w:hAnsiTheme="minorHAnsi" w:cstheme="minorHAnsi"/>
                <w:szCs w:val="24"/>
                <w:lang w:bidi="ar-SA"/>
              </w:rPr>
              <w:t>wifi</w:t>
            </w:r>
            <w:proofErr w:type="spellEnd"/>
            <w:r w:rsidRPr="00246B74">
              <w:rPr>
                <w:rFonts w:asciiTheme="minorHAnsi" w:hAnsiTheme="minorHAnsi" w:cstheme="minorHAnsi"/>
                <w:szCs w:val="24"/>
                <w:lang w:bidi="ar-SA"/>
              </w:rPr>
              <w:t xml:space="preserve">.” </w:t>
            </w:r>
            <w:r w:rsidRPr="00246B74">
              <w:rPr>
                <w:rFonts w:asciiTheme="minorHAnsi" w:hAnsiTheme="minorHAnsi" w:cstheme="minorHAnsi"/>
                <w:color w:val="000000" w:themeColor="text1"/>
                <w:szCs w:val="24"/>
              </w:rPr>
              <w:t>(Ron Gogoi/ Lee MPO).</w:t>
            </w:r>
          </w:p>
          <w:p w14:paraId="237781DB" w14:textId="2C61B0B6" w:rsidR="0072486A" w:rsidRPr="00246B74" w:rsidRDefault="0042689B" w:rsidP="0042689B">
            <w:pPr>
              <w:spacing w:after="0"/>
              <w:jc w:val="left"/>
              <w:rPr>
                <w:rFonts w:asciiTheme="minorHAnsi" w:hAnsiTheme="minorHAnsi" w:cstheme="minorHAnsi"/>
                <w:szCs w:val="24"/>
              </w:rPr>
            </w:pPr>
            <w:r>
              <w:rPr>
                <w:rFonts w:asciiTheme="minorHAnsi" w:hAnsiTheme="minorHAnsi" w:cstheme="minorHAnsi"/>
                <w:b/>
                <w:color w:val="000000" w:themeColor="text1"/>
                <w:szCs w:val="24"/>
              </w:rPr>
              <w:t>Revised d</w:t>
            </w:r>
            <w:r w:rsidR="0072486A" w:rsidRPr="00246B74">
              <w:rPr>
                <w:rFonts w:asciiTheme="minorHAnsi" w:hAnsiTheme="minorHAnsi" w:cstheme="minorHAnsi"/>
                <w:b/>
                <w:color w:val="000000" w:themeColor="text1"/>
                <w:szCs w:val="24"/>
              </w:rPr>
              <w:t>escription</w:t>
            </w:r>
            <w:r>
              <w:rPr>
                <w:rFonts w:asciiTheme="minorHAnsi" w:hAnsiTheme="minorHAnsi" w:cstheme="minorHAnsi"/>
                <w:b/>
                <w:color w:val="000000" w:themeColor="text1"/>
                <w:szCs w:val="24"/>
              </w:rPr>
              <w:t>.</w:t>
            </w:r>
          </w:p>
        </w:tc>
      </w:tr>
      <w:tr w:rsidR="0072486A" w:rsidRPr="00246B74" w14:paraId="1C89C8D8"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13CD66BD"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lastRenderedPageBreak/>
              <w:t>Local Venue Event Scheduling System</w:t>
            </w:r>
          </w:p>
        </w:tc>
        <w:tc>
          <w:tcPr>
            <w:tcW w:w="3060" w:type="dxa"/>
            <w:tcBorders>
              <w:top w:val="single" w:sz="6" w:space="0" w:color="000080"/>
              <w:left w:val="single" w:sz="6" w:space="0" w:color="000080"/>
              <w:bottom w:val="single" w:sz="6" w:space="0" w:color="000080"/>
              <w:right w:val="single" w:sz="6" w:space="0" w:color="000080"/>
            </w:tcBorders>
            <w:hideMark/>
          </w:tcPr>
          <w:p w14:paraId="49EB2059"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This general system represents the convention centers, music centers, sporting facilities and other venues that regularly host events that impact traffic.  Specific examples in the Southeast Florida region include the Pompano Beach Harness Track, the Gulfstream Race Track, Thomas J. White Stadium, Lockhart Stadium, and the Heron Bay Country Club.  Major venues for professional sports teams (e.g., American Airlines Arena and National Car Rental Center) are specifically identified by other elements in this regional architecture.</w:t>
            </w:r>
          </w:p>
        </w:tc>
        <w:tc>
          <w:tcPr>
            <w:tcW w:w="1260" w:type="dxa"/>
            <w:tcBorders>
              <w:top w:val="single" w:sz="6" w:space="0" w:color="000080"/>
              <w:left w:val="single" w:sz="6" w:space="0" w:color="000080"/>
              <w:bottom w:val="single" w:sz="6" w:space="0" w:color="000080"/>
              <w:right w:val="single" w:sz="6" w:space="0" w:color="000080"/>
            </w:tcBorders>
            <w:hideMark/>
          </w:tcPr>
          <w:p w14:paraId="5C44DF4E"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59379F88"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Event Promoter System</w:t>
            </w:r>
          </w:p>
        </w:tc>
        <w:tc>
          <w:tcPr>
            <w:tcW w:w="1710" w:type="dxa"/>
            <w:tcBorders>
              <w:top w:val="single" w:sz="6" w:space="0" w:color="000080"/>
              <w:left w:val="single" w:sz="6" w:space="0" w:color="000080"/>
              <w:bottom w:val="single" w:sz="6" w:space="0" w:color="000080"/>
              <w:right w:val="single" w:sz="6" w:space="0" w:color="000080"/>
            </w:tcBorders>
            <w:hideMark/>
          </w:tcPr>
          <w:p w14:paraId="45F00956"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Local Venue Promoters</w:t>
            </w:r>
          </w:p>
        </w:tc>
        <w:tc>
          <w:tcPr>
            <w:tcW w:w="3780" w:type="dxa"/>
            <w:tcBorders>
              <w:top w:val="single" w:sz="6" w:space="0" w:color="000080"/>
              <w:left w:val="single" w:sz="6" w:space="0" w:color="000080"/>
              <w:bottom w:val="single" w:sz="6" w:space="0" w:color="000080"/>
              <w:right w:val="single" w:sz="6" w:space="0" w:color="000080"/>
            </w:tcBorders>
          </w:tcPr>
          <w:p w14:paraId="24A2F56C"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Needs to be mapped to Emergency Management Center.</w:t>
            </w:r>
          </w:p>
          <w:p w14:paraId="1AADE729"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Mapped to the Local Venue Event Scheduling System element to Emergency Management Center.</w:t>
            </w:r>
          </w:p>
        </w:tc>
      </w:tr>
      <w:tr w:rsidR="0072486A" w:rsidRPr="00246B74" w14:paraId="147078A2"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6CEABBBE"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lastRenderedPageBreak/>
              <w:t>Manatee County Centralized Data Collection System</w:t>
            </w:r>
          </w:p>
        </w:tc>
        <w:tc>
          <w:tcPr>
            <w:tcW w:w="3060" w:type="dxa"/>
            <w:tcBorders>
              <w:top w:val="single" w:sz="6" w:space="0" w:color="000080"/>
              <w:left w:val="single" w:sz="6" w:space="0" w:color="000080"/>
              <w:bottom w:val="single" w:sz="6" w:space="0" w:color="000080"/>
              <w:right w:val="single" w:sz="6" w:space="0" w:color="000080"/>
            </w:tcBorders>
            <w:hideMark/>
          </w:tcPr>
          <w:p w14:paraId="0431477C"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Data collection, archiving, and mining system for Manatee County</w:t>
            </w:r>
          </w:p>
        </w:tc>
        <w:tc>
          <w:tcPr>
            <w:tcW w:w="1260" w:type="dxa"/>
            <w:tcBorders>
              <w:top w:val="single" w:sz="6" w:space="0" w:color="000080"/>
              <w:left w:val="single" w:sz="6" w:space="0" w:color="000080"/>
              <w:bottom w:val="single" w:sz="6" w:space="0" w:color="000080"/>
              <w:right w:val="single" w:sz="6" w:space="0" w:color="000080"/>
            </w:tcBorders>
            <w:hideMark/>
          </w:tcPr>
          <w:p w14:paraId="71902368"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Planned</w:t>
            </w:r>
          </w:p>
        </w:tc>
        <w:tc>
          <w:tcPr>
            <w:tcW w:w="1710" w:type="dxa"/>
            <w:tcBorders>
              <w:top w:val="single" w:sz="6" w:space="0" w:color="000080"/>
              <w:left w:val="single" w:sz="6" w:space="0" w:color="000080"/>
              <w:bottom w:val="single" w:sz="6" w:space="0" w:color="000080"/>
              <w:right w:val="single" w:sz="6" w:space="0" w:color="000080"/>
            </w:tcBorders>
            <w:hideMark/>
          </w:tcPr>
          <w:p w14:paraId="41AB31EF"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Archived Data System</w:t>
            </w:r>
          </w:p>
        </w:tc>
        <w:tc>
          <w:tcPr>
            <w:tcW w:w="1710" w:type="dxa"/>
            <w:tcBorders>
              <w:top w:val="single" w:sz="6" w:space="0" w:color="000080"/>
              <w:left w:val="single" w:sz="6" w:space="0" w:color="000080"/>
              <w:bottom w:val="single" w:sz="6" w:space="0" w:color="000080"/>
              <w:right w:val="single" w:sz="6" w:space="0" w:color="000080"/>
            </w:tcBorders>
            <w:hideMark/>
          </w:tcPr>
          <w:p w14:paraId="5FA7800E"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Manatee County Public Works Department</w:t>
            </w:r>
          </w:p>
        </w:tc>
        <w:tc>
          <w:tcPr>
            <w:tcW w:w="3780" w:type="dxa"/>
            <w:tcBorders>
              <w:top w:val="single" w:sz="6" w:space="0" w:color="000080"/>
              <w:left w:val="single" w:sz="6" w:space="0" w:color="000080"/>
              <w:bottom w:val="single" w:sz="6" w:space="0" w:color="000080"/>
              <w:right w:val="single" w:sz="6" w:space="0" w:color="000080"/>
            </w:tcBorders>
          </w:tcPr>
          <w:p w14:paraId="37E877F2" w14:textId="5D7C6E35"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FDOT will have access to the Centralized database (</w:t>
            </w:r>
            <w:r w:rsidR="00080B3D">
              <w:rPr>
                <w:rFonts w:asciiTheme="minorHAnsi" w:hAnsiTheme="minorHAnsi" w:cstheme="minorHAnsi"/>
                <w:color w:val="000000" w:themeColor="text1"/>
                <w:szCs w:val="24"/>
              </w:rPr>
              <w:t>Vishal Kakkad, Manatee County</w:t>
            </w:r>
            <w:r w:rsidRPr="00246B74">
              <w:rPr>
                <w:rFonts w:asciiTheme="minorHAnsi" w:hAnsiTheme="minorHAnsi" w:cstheme="minorHAnsi"/>
                <w:color w:val="000000" w:themeColor="text1"/>
                <w:szCs w:val="24"/>
              </w:rPr>
              <w:t>).</w:t>
            </w:r>
          </w:p>
          <w:p w14:paraId="6C4E571A" w14:textId="77777777" w:rsidR="0072486A" w:rsidRPr="00246B74" w:rsidRDefault="0072486A" w:rsidP="0072486A">
            <w:pPr>
              <w:spacing w:after="0"/>
              <w:jc w:val="left"/>
              <w:rPr>
                <w:rFonts w:asciiTheme="minorHAnsi" w:hAnsiTheme="minorHAnsi" w:cstheme="minorHAnsi"/>
                <w:b/>
                <w:color w:val="FF0000"/>
                <w:szCs w:val="24"/>
              </w:rPr>
            </w:pPr>
            <w:r w:rsidRPr="00246B74">
              <w:rPr>
                <w:rFonts w:asciiTheme="minorHAnsi" w:hAnsiTheme="minorHAnsi" w:cstheme="minorHAnsi"/>
                <w:b/>
                <w:color w:val="000000" w:themeColor="text1"/>
                <w:szCs w:val="24"/>
              </w:rPr>
              <w:t>Added the interface (and the associated flows) between FDOT SWIFT Center and Manatee County Centralized Data Collection System in the “Manatee County Centralized Data Collection System” and “FDOT SWIFT Center”.</w:t>
            </w:r>
          </w:p>
        </w:tc>
      </w:tr>
      <w:tr w:rsidR="0072486A" w:rsidRPr="00246B74" w14:paraId="5A39B074"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39D09FD1"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Manatee County Traveler Information Website</w:t>
            </w:r>
          </w:p>
        </w:tc>
        <w:tc>
          <w:tcPr>
            <w:tcW w:w="3060" w:type="dxa"/>
            <w:tcBorders>
              <w:top w:val="single" w:sz="6" w:space="0" w:color="000080"/>
              <w:left w:val="single" w:sz="6" w:space="0" w:color="000080"/>
              <w:bottom w:val="single" w:sz="6" w:space="0" w:color="000080"/>
              <w:right w:val="single" w:sz="6" w:space="0" w:color="000080"/>
            </w:tcBorders>
            <w:hideMark/>
          </w:tcPr>
          <w:p w14:paraId="138FDAE9"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The Manatee County Traveler Information Website would provide traveler information, including travel times, to travelers in Manatee County.  This website would be developed as part of Phase 3 of the Manatee County TMC.</w:t>
            </w:r>
          </w:p>
        </w:tc>
        <w:tc>
          <w:tcPr>
            <w:tcW w:w="1260" w:type="dxa"/>
            <w:tcBorders>
              <w:top w:val="single" w:sz="6" w:space="0" w:color="000080"/>
              <w:left w:val="single" w:sz="6" w:space="0" w:color="000080"/>
              <w:bottom w:val="single" w:sz="6" w:space="0" w:color="000080"/>
              <w:right w:val="single" w:sz="6" w:space="0" w:color="000080"/>
            </w:tcBorders>
            <w:hideMark/>
          </w:tcPr>
          <w:p w14:paraId="10CDE926"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Planned</w:t>
            </w:r>
          </w:p>
        </w:tc>
        <w:tc>
          <w:tcPr>
            <w:tcW w:w="1710" w:type="dxa"/>
            <w:tcBorders>
              <w:top w:val="single" w:sz="6" w:space="0" w:color="000080"/>
              <w:left w:val="single" w:sz="6" w:space="0" w:color="000080"/>
              <w:bottom w:val="single" w:sz="6" w:space="0" w:color="000080"/>
              <w:right w:val="single" w:sz="6" w:space="0" w:color="000080"/>
            </w:tcBorders>
            <w:hideMark/>
          </w:tcPr>
          <w:p w14:paraId="46761BBD"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Transportation Information Center</w:t>
            </w:r>
          </w:p>
        </w:tc>
        <w:tc>
          <w:tcPr>
            <w:tcW w:w="1710" w:type="dxa"/>
            <w:tcBorders>
              <w:top w:val="single" w:sz="6" w:space="0" w:color="000080"/>
              <w:left w:val="single" w:sz="6" w:space="0" w:color="000080"/>
              <w:bottom w:val="single" w:sz="6" w:space="0" w:color="000080"/>
              <w:right w:val="single" w:sz="6" w:space="0" w:color="000080"/>
            </w:tcBorders>
            <w:hideMark/>
          </w:tcPr>
          <w:p w14:paraId="3C12FFB2"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Manatee County Public Works Department</w:t>
            </w:r>
          </w:p>
        </w:tc>
        <w:tc>
          <w:tcPr>
            <w:tcW w:w="3780" w:type="dxa"/>
            <w:tcBorders>
              <w:top w:val="single" w:sz="6" w:space="0" w:color="000080"/>
              <w:left w:val="single" w:sz="6" w:space="0" w:color="000080"/>
              <w:bottom w:val="single" w:sz="6" w:space="0" w:color="000080"/>
              <w:right w:val="single" w:sz="6" w:space="0" w:color="000080"/>
            </w:tcBorders>
          </w:tcPr>
          <w:p w14:paraId="3FE827EE" w14:textId="60D8E2A9"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Completed and should be removed (</w:t>
            </w:r>
            <w:r w:rsidR="00080B3D">
              <w:rPr>
                <w:rFonts w:asciiTheme="minorHAnsi" w:hAnsiTheme="minorHAnsi" w:cstheme="minorHAnsi"/>
                <w:color w:val="000000" w:themeColor="text1"/>
                <w:szCs w:val="24"/>
              </w:rPr>
              <w:t>Vishal Kakkad, Manatee County</w:t>
            </w:r>
            <w:r w:rsidRPr="00246B74">
              <w:rPr>
                <w:rFonts w:asciiTheme="minorHAnsi" w:hAnsiTheme="minorHAnsi" w:cstheme="minorHAnsi"/>
                <w:color w:val="000000" w:themeColor="text1"/>
                <w:szCs w:val="24"/>
              </w:rPr>
              <w:t>).</w:t>
            </w:r>
          </w:p>
          <w:p w14:paraId="4850AE40" w14:textId="77777777" w:rsidR="0072486A" w:rsidRPr="00246B74" w:rsidRDefault="0072486A" w:rsidP="0072486A">
            <w:pPr>
              <w:spacing w:after="0"/>
              <w:jc w:val="left"/>
              <w:rPr>
                <w:rFonts w:asciiTheme="minorHAnsi" w:hAnsiTheme="minorHAnsi" w:cstheme="minorHAnsi"/>
                <w:b/>
                <w:color w:val="FF0000"/>
                <w:szCs w:val="24"/>
              </w:rPr>
            </w:pPr>
            <w:r w:rsidRPr="00246B74">
              <w:rPr>
                <w:rFonts w:asciiTheme="minorHAnsi" w:hAnsiTheme="minorHAnsi" w:cstheme="minorHAnsi"/>
                <w:b/>
                <w:color w:val="000000" w:themeColor="text1"/>
                <w:szCs w:val="24"/>
              </w:rPr>
              <w:t>Changed the status of the flows of the interfaces with the Manatee County Traveler Information Website element to existing in the District 1 RITSA. Kept the flows in the Manatee County ATMS Website project as Ongoing as stakeholder in the workshop indicated that this project is on-going.</w:t>
            </w:r>
          </w:p>
        </w:tc>
      </w:tr>
      <w:tr w:rsidR="0072486A" w:rsidRPr="00246B74" w14:paraId="69556502"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72333EDC"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lastRenderedPageBreak/>
              <w:t>Manatee-Sarasota Regional Traffic Management Center</w:t>
            </w:r>
          </w:p>
        </w:tc>
        <w:tc>
          <w:tcPr>
            <w:tcW w:w="3060" w:type="dxa"/>
            <w:tcBorders>
              <w:top w:val="single" w:sz="6" w:space="0" w:color="000080"/>
              <w:left w:val="single" w:sz="6" w:space="0" w:color="000080"/>
              <w:bottom w:val="single" w:sz="6" w:space="0" w:color="000080"/>
              <w:right w:val="single" w:sz="6" w:space="0" w:color="000080"/>
            </w:tcBorders>
            <w:hideMark/>
          </w:tcPr>
          <w:p w14:paraId="32FF6D44"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color w:val="000000" w:themeColor="text1"/>
                <w:szCs w:val="24"/>
              </w:rPr>
              <w:t xml:space="preserve">This Regional TMC operates systems in Manatee County, Sarasota County, City of Sarasota, City of Bradenton, and City of Palmetto. The center monitors 92 CCTV, 68 VDS, 85 Bluetooth travel time devices and over 200 signals in Manatee County. In Sarasota County, operators monitor 201 CCTV, 37 Bluetooth travel time devices, and 254 signals. Regional agreements were reached in 2005 for the creation of the center, and operational agreements have been developed. </w:t>
            </w:r>
          </w:p>
        </w:tc>
        <w:tc>
          <w:tcPr>
            <w:tcW w:w="1260" w:type="dxa"/>
            <w:tcBorders>
              <w:top w:val="single" w:sz="6" w:space="0" w:color="000080"/>
              <w:left w:val="single" w:sz="6" w:space="0" w:color="000080"/>
              <w:bottom w:val="single" w:sz="6" w:space="0" w:color="000080"/>
              <w:right w:val="single" w:sz="6" w:space="0" w:color="000080"/>
            </w:tcBorders>
            <w:hideMark/>
          </w:tcPr>
          <w:p w14:paraId="0C0FA08C"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4E8EE257"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Archived Data User System, Traffic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5A8E0862"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Manatee County Area Traffic Agencies</w:t>
            </w:r>
          </w:p>
        </w:tc>
        <w:tc>
          <w:tcPr>
            <w:tcW w:w="3780" w:type="dxa"/>
            <w:tcBorders>
              <w:top w:val="single" w:sz="6" w:space="0" w:color="000080"/>
              <w:left w:val="single" w:sz="6" w:space="0" w:color="000080"/>
              <w:bottom w:val="single" w:sz="6" w:space="0" w:color="000080"/>
              <w:right w:val="single" w:sz="6" w:space="0" w:color="000080"/>
            </w:tcBorders>
          </w:tcPr>
          <w:p w14:paraId="79A4196A" w14:textId="360F6FBB" w:rsidR="0072486A" w:rsidRPr="00246B74" w:rsidRDefault="0042689B" w:rsidP="0072486A">
            <w:pPr>
              <w:spacing w:after="0"/>
              <w:jc w:val="left"/>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Change description to </w:t>
            </w:r>
            <w:r w:rsidR="0072486A" w:rsidRPr="00246B74">
              <w:rPr>
                <w:rFonts w:asciiTheme="minorHAnsi" w:hAnsiTheme="minorHAnsi" w:cstheme="minorHAnsi"/>
                <w:color w:val="000000" w:themeColor="text1"/>
                <w:szCs w:val="24"/>
              </w:rPr>
              <w:t xml:space="preserve">“This Regional TMC operates systems in Manatee County, Sarasota County, City of Sarasota, City of Bradenton, and City of Palmetto. The center monitors 92 CCTV, 68 MVDS, 85 Bluetooth travel time devices and over 200 signals in Manatee County. In Sarasota County, operators monitor 201 CCTV, 37 Bluetooth travel time devices, and 254 signals. Regional agreements were reached in 2005 for the creation of the center, and operational agreements have been developed.” </w:t>
            </w:r>
          </w:p>
          <w:p w14:paraId="0E33EACB" w14:textId="07C4B928"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(Vishal Kakkad</w:t>
            </w:r>
            <w:r w:rsidR="0042689B">
              <w:rPr>
                <w:rFonts w:asciiTheme="minorHAnsi" w:hAnsiTheme="minorHAnsi" w:cstheme="minorHAnsi"/>
                <w:color w:val="000000" w:themeColor="text1"/>
                <w:szCs w:val="24"/>
              </w:rPr>
              <w:t xml:space="preserve">/ </w:t>
            </w:r>
            <w:r w:rsidRPr="00246B74">
              <w:rPr>
                <w:rFonts w:asciiTheme="minorHAnsi" w:hAnsiTheme="minorHAnsi" w:cstheme="minorHAnsi"/>
                <w:color w:val="000000" w:themeColor="text1"/>
                <w:szCs w:val="24"/>
              </w:rPr>
              <w:t>Manatee County Traffic Engineering</w:t>
            </w:r>
            <w:r w:rsidR="0042689B">
              <w:rPr>
                <w:rFonts w:asciiTheme="minorHAnsi" w:hAnsiTheme="minorHAnsi" w:cstheme="minorHAnsi"/>
                <w:color w:val="000000" w:themeColor="text1"/>
                <w:szCs w:val="24"/>
              </w:rPr>
              <w:t>, Mark Roberts/ FDOT)</w:t>
            </w:r>
          </w:p>
          <w:p w14:paraId="7439D2B5" w14:textId="25B13713" w:rsidR="0072486A" w:rsidRPr="00246B74" w:rsidRDefault="0072486A" w:rsidP="0042689B">
            <w:pPr>
              <w:spacing w:after="0"/>
              <w:jc w:val="left"/>
              <w:rPr>
                <w:rFonts w:asciiTheme="minorHAnsi" w:hAnsiTheme="minorHAnsi" w:cstheme="minorHAnsi"/>
                <w:color w:val="FF0000"/>
                <w:szCs w:val="24"/>
              </w:rPr>
            </w:pPr>
            <w:r w:rsidRPr="00246B74">
              <w:rPr>
                <w:rFonts w:asciiTheme="minorHAnsi" w:hAnsiTheme="minorHAnsi" w:cstheme="minorHAnsi"/>
                <w:b/>
                <w:color w:val="000000" w:themeColor="text1"/>
                <w:szCs w:val="24"/>
              </w:rPr>
              <w:t>Mapped the Manatee-Sarasota Regional Traffic Management Center to Emergency Management Center. Revised description</w:t>
            </w:r>
            <w:r w:rsidR="0042689B">
              <w:rPr>
                <w:rFonts w:asciiTheme="minorHAnsi" w:hAnsiTheme="minorHAnsi" w:cstheme="minorHAnsi"/>
                <w:b/>
                <w:color w:val="000000" w:themeColor="text1"/>
                <w:szCs w:val="24"/>
              </w:rPr>
              <w:t>.</w:t>
            </w:r>
            <w:r w:rsidRPr="00246B74">
              <w:rPr>
                <w:rFonts w:asciiTheme="minorHAnsi" w:hAnsiTheme="minorHAnsi" w:cstheme="minorHAnsi"/>
                <w:b/>
                <w:color w:val="000000" w:themeColor="text1"/>
                <w:szCs w:val="24"/>
              </w:rPr>
              <w:t xml:space="preserve"> </w:t>
            </w:r>
          </w:p>
        </w:tc>
      </w:tr>
      <w:tr w:rsidR="0072486A" w:rsidRPr="00246B74" w14:paraId="62DB7FB8"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0C10F64A"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lastRenderedPageBreak/>
              <w:t>Municipality Event Permit Systems</w:t>
            </w:r>
          </w:p>
        </w:tc>
        <w:tc>
          <w:tcPr>
            <w:tcW w:w="3060" w:type="dxa"/>
            <w:tcBorders>
              <w:top w:val="single" w:sz="6" w:space="0" w:color="000080"/>
              <w:left w:val="single" w:sz="6" w:space="0" w:color="000080"/>
              <w:bottom w:val="single" w:sz="6" w:space="0" w:color="000080"/>
              <w:right w:val="single" w:sz="6" w:space="0" w:color="000080"/>
            </w:tcBorders>
            <w:hideMark/>
          </w:tcPr>
          <w:p w14:paraId="01C53254"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This generic element represents the special permit offices and associated systems that provide permits for large public gatherings and special events in the region.</w:t>
            </w:r>
          </w:p>
        </w:tc>
        <w:tc>
          <w:tcPr>
            <w:tcW w:w="1260" w:type="dxa"/>
            <w:tcBorders>
              <w:top w:val="single" w:sz="6" w:space="0" w:color="000080"/>
              <w:left w:val="single" w:sz="6" w:space="0" w:color="000080"/>
              <w:bottom w:val="single" w:sz="6" w:space="0" w:color="000080"/>
              <w:right w:val="single" w:sz="6" w:space="0" w:color="000080"/>
            </w:tcBorders>
            <w:hideMark/>
          </w:tcPr>
          <w:p w14:paraId="052871E6"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7BA62C91"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Event Promoter System</w:t>
            </w:r>
          </w:p>
        </w:tc>
        <w:tc>
          <w:tcPr>
            <w:tcW w:w="1710" w:type="dxa"/>
            <w:tcBorders>
              <w:top w:val="single" w:sz="6" w:space="0" w:color="000080"/>
              <w:left w:val="single" w:sz="6" w:space="0" w:color="000080"/>
              <w:bottom w:val="single" w:sz="6" w:space="0" w:color="000080"/>
              <w:right w:val="single" w:sz="6" w:space="0" w:color="000080"/>
            </w:tcBorders>
            <w:hideMark/>
          </w:tcPr>
          <w:p w14:paraId="3108A75C"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Counties and Cities</w:t>
            </w:r>
          </w:p>
        </w:tc>
        <w:tc>
          <w:tcPr>
            <w:tcW w:w="3780" w:type="dxa"/>
            <w:tcBorders>
              <w:top w:val="single" w:sz="6" w:space="0" w:color="000080"/>
              <w:left w:val="single" w:sz="6" w:space="0" w:color="000080"/>
              <w:bottom w:val="single" w:sz="6" w:space="0" w:color="000080"/>
              <w:right w:val="single" w:sz="6" w:space="0" w:color="000080"/>
            </w:tcBorders>
          </w:tcPr>
          <w:p w14:paraId="34094652"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Mapped element to Emergency Management Center.</w:t>
            </w:r>
          </w:p>
        </w:tc>
      </w:tr>
      <w:tr w:rsidR="0072486A" w:rsidRPr="00246B74" w14:paraId="3DC15DFE"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19BF9E12"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Other County and City Maintenance</w:t>
            </w:r>
          </w:p>
        </w:tc>
        <w:tc>
          <w:tcPr>
            <w:tcW w:w="3060" w:type="dxa"/>
            <w:tcBorders>
              <w:top w:val="single" w:sz="6" w:space="0" w:color="000080"/>
              <w:left w:val="single" w:sz="6" w:space="0" w:color="000080"/>
              <w:bottom w:val="single" w:sz="6" w:space="0" w:color="000080"/>
              <w:right w:val="single" w:sz="6" w:space="0" w:color="000080"/>
            </w:tcBorders>
            <w:hideMark/>
          </w:tcPr>
          <w:p w14:paraId="671FE56A"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Represents the maintenance systems and maintenance dispatch for other counties.  This element is used to define the interface from the region's public works departments to those in other districts.</w:t>
            </w:r>
          </w:p>
        </w:tc>
        <w:tc>
          <w:tcPr>
            <w:tcW w:w="1260" w:type="dxa"/>
            <w:tcBorders>
              <w:top w:val="single" w:sz="6" w:space="0" w:color="000080"/>
              <w:left w:val="single" w:sz="6" w:space="0" w:color="000080"/>
              <w:bottom w:val="single" w:sz="6" w:space="0" w:color="000080"/>
              <w:right w:val="single" w:sz="6" w:space="0" w:color="000080"/>
            </w:tcBorders>
            <w:hideMark/>
          </w:tcPr>
          <w:p w14:paraId="4DB0FB48"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19A4E8F4" w14:textId="77777777" w:rsidR="0072486A" w:rsidRPr="00246B74" w:rsidRDefault="0072486A" w:rsidP="0072486A">
            <w:pPr>
              <w:spacing w:after="0"/>
              <w:jc w:val="left"/>
              <w:rPr>
                <w:rFonts w:asciiTheme="minorHAnsi" w:hAnsiTheme="minorHAnsi" w:cstheme="minorHAnsi"/>
                <w:szCs w:val="24"/>
              </w:rPr>
            </w:pPr>
            <w:proofErr w:type="spellStart"/>
            <w:r w:rsidRPr="00246B74">
              <w:rPr>
                <w:rFonts w:asciiTheme="minorHAnsi" w:hAnsiTheme="minorHAnsi" w:cstheme="minorHAnsi"/>
                <w:szCs w:val="24"/>
              </w:rPr>
              <w:t>Maint</w:t>
            </w:r>
            <w:proofErr w:type="spellEnd"/>
            <w:r w:rsidRPr="00246B74">
              <w:rPr>
                <w:rFonts w:asciiTheme="minorHAnsi" w:hAnsiTheme="minorHAnsi" w:cstheme="minorHAnsi"/>
                <w:szCs w:val="24"/>
              </w:rPr>
              <w:t xml:space="preserve"> and </w:t>
            </w:r>
            <w:proofErr w:type="spellStart"/>
            <w:r w:rsidRPr="00246B74">
              <w:rPr>
                <w:rFonts w:asciiTheme="minorHAnsi" w:hAnsiTheme="minorHAnsi" w:cstheme="minorHAnsi"/>
                <w:szCs w:val="24"/>
              </w:rPr>
              <w:t>Constr</w:t>
            </w:r>
            <w:proofErr w:type="spellEnd"/>
            <w:r w:rsidRPr="00246B74">
              <w:rPr>
                <w:rFonts w:asciiTheme="minorHAnsi" w:hAnsiTheme="minorHAnsi" w:cstheme="minorHAnsi"/>
                <w:szCs w:val="24"/>
              </w:rPr>
              <w:t xml:space="preserve"> Management Center, Other </w:t>
            </w:r>
            <w:proofErr w:type="spellStart"/>
            <w:r w:rsidRPr="00246B74">
              <w:rPr>
                <w:rFonts w:asciiTheme="minorHAnsi" w:hAnsiTheme="minorHAnsi" w:cstheme="minorHAnsi"/>
                <w:szCs w:val="24"/>
              </w:rPr>
              <w:t>Maint</w:t>
            </w:r>
            <w:proofErr w:type="spellEnd"/>
            <w:r w:rsidRPr="00246B74">
              <w:rPr>
                <w:rFonts w:asciiTheme="minorHAnsi" w:hAnsiTheme="minorHAnsi" w:cstheme="minorHAnsi"/>
                <w:szCs w:val="24"/>
              </w:rPr>
              <w:t xml:space="preserve"> and </w:t>
            </w:r>
            <w:proofErr w:type="spellStart"/>
            <w:r w:rsidRPr="00246B74">
              <w:rPr>
                <w:rFonts w:asciiTheme="minorHAnsi" w:hAnsiTheme="minorHAnsi" w:cstheme="minorHAnsi"/>
                <w:szCs w:val="24"/>
              </w:rPr>
              <w:t>Constr</w:t>
            </w:r>
            <w:proofErr w:type="spellEnd"/>
            <w:r w:rsidRPr="00246B74">
              <w:rPr>
                <w:rFonts w:asciiTheme="minorHAnsi" w:hAnsiTheme="minorHAnsi" w:cstheme="minorHAnsi"/>
                <w:szCs w:val="24"/>
              </w:rPr>
              <w:t xml:space="preserve"> </w:t>
            </w:r>
            <w:proofErr w:type="spellStart"/>
            <w:r w:rsidRPr="00246B74">
              <w:rPr>
                <w:rFonts w:asciiTheme="minorHAnsi" w:hAnsiTheme="minorHAnsi" w:cstheme="minorHAnsi"/>
                <w:szCs w:val="24"/>
              </w:rPr>
              <w:t>Mgmt</w:t>
            </w:r>
            <w:proofErr w:type="spellEnd"/>
            <w:r w:rsidRPr="00246B74">
              <w:rPr>
                <w:rFonts w:asciiTheme="minorHAnsi" w:hAnsiTheme="minorHAnsi" w:cstheme="minorHAnsi"/>
                <w:szCs w:val="24"/>
              </w:rPr>
              <w:t xml:space="preserve"> Centers</w:t>
            </w:r>
          </w:p>
        </w:tc>
        <w:tc>
          <w:tcPr>
            <w:tcW w:w="1710" w:type="dxa"/>
            <w:tcBorders>
              <w:top w:val="single" w:sz="6" w:space="0" w:color="000080"/>
              <w:left w:val="single" w:sz="6" w:space="0" w:color="000080"/>
              <w:bottom w:val="single" w:sz="6" w:space="0" w:color="000080"/>
              <w:right w:val="single" w:sz="6" w:space="0" w:color="000080"/>
            </w:tcBorders>
            <w:hideMark/>
          </w:tcPr>
          <w:p w14:paraId="66898C6A"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Counties and Cities</w:t>
            </w:r>
          </w:p>
        </w:tc>
        <w:tc>
          <w:tcPr>
            <w:tcW w:w="3780" w:type="dxa"/>
            <w:tcBorders>
              <w:top w:val="single" w:sz="6" w:space="0" w:color="000080"/>
              <w:left w:val="single" w:sz="6" w:space="0" w:color="000080"/>
              <w:bottom w:val="single" w:sz="6" w:space="0" w:color="000080"/>
              <w:right w:val="single" w:sz="6" w:space="0" w:color="000080"/>
            </w:tcBorders>
          </w:tcPr>
          <w:p w14:paraId="45DCAC0E"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b/>
                <w:szCs w:val="24"/>
              </w:rPr>
              <w:t>Mapped element to Emergency Management Center.</w:t>
            </w:r>
          </w:p>
        </w:tc>
      </w:tr>
      <w:tr w:rsidR="0072486A" w:rsidRPr="00246B74" w14:paraId="43B2C13A"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3E3FA8FF"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Other FDOT District Maintenance</w:t>
            </w:r>
          </w:p>
        </w:tc>
        <w:tc>
          <w:tcPr>
            <w:tcW w:w="3060" w:type="dxa"/>
            <w:tcBorders>
              <w:top w:val="single" w:sz="6" w:space="0" w:color="000080"/>
              <w:left w:val="single" w:sz="6" w:space="0" w:color="000080"/>
              <w:bottom w:val="single" w:sz="6" w:space="0" w:color="000080"/>
              <w:right w:val="single" w:sz="6" w:space="0" w:color="000080"/>
            </w:tcBorders>
            <w:hideMark/>
          </w:tcPr>
          <w:p w14:paraId="2B4322AB"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Represents the maintenance systems and maintenance dispatch for other FDOT Districts.</w:t>
            </w:r>
          </w:p>
        </w:tc>
        <w:tc>
          <w:tcPr>
            <w:tcW w:w="1260" w:type="dxa"/>
            <w:tcBorders>
              <w:top w:val="single" w:sz="6" w:space="0" w:color="000080"/>
              <w:left w:val="single" w:sz="6" w:space="0" w:color="000080"/>
              <w:bottom w:val="single" w:sz="6" w:space="0" w:color="000080"/>
              <w:right w:val="single" w:sz="6" w:space="0" w:color="000080"/>
            </w:tcBorders>
            <w:hideMark/>
          </w:tcPr>
          <w:p w14:paraId="4995C067"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110317CC" w14:textId="77777777" w:rsidR="0072486A" w:rsidRPr="00246B74" w:rsidRDefault="0072486A" w:rsidP="0072486A">
            <w:pPr>
              <w:spacing w:after="0"/>
              <w:jc w:val="left"/>
              <w:rPr>
                <w:rFonts w:asciiTheme="minorHAnsi" w:hAnsiTheme="minorHAnsi" w:cstheme="minorHAnsi"/>
                <w:szCs w:val="24"/>
              </w:rPr>
            </w:pPr>
            <w:proofErr w:type="spellStart"/>
            <w:r w:rsidRPr="00246B74">
              <w:rPr>
                <w:rFonts w:asciiTheme="minorHAnsi" w:hAnsiTheme="minorHAnsi" w:cstheme="minorHAnsi"/>
                <w:szCs w:val="24"/>
              </w:rPr>
              <w:t>Maint</w:t>
            </w:r>
            <w:proofErr w:type="spellEnd"/>
            <w:r w:rsidRPr="00246B74">
              <w:rPr>
                <w:rFonts w:asciiTheme="minorHAnsi" w:hAnsiTheme="minorHAnsi" w:cstheme="minorHAnsi"/>
                <w:szCs w:val="24"/>
              </w:rPr>
              <w:t xml:space="preserve"> and </w:t>
            </w:r>
            <w:proofErr w:type="spellStart"/>
            <w:r w:rsidRPr="00246B74">
              <w:rPr>
                <w:rFonts w:asciiTheme="minorHAnsi" w:hAnsiTheme="minorHAnsi" w:cstheme="minorHAnsi"/>
                <w:szCs w:val="24"/>
              </w:rPr>
              <w:t>Constr</w:t>
            </w:r>
            <w:proofErr w:type="spellEnd"/>
            <w:r w:rsidRPr="00246B74">
              <w:rPr>
                <w:rFonts w:asciiTheme="minorHAnsi" w:hAnsiTheme="minorHAnsi" w:cstheme="minorHAnsi"/>
                <w:szCs w:val="24"/>
              </w:rPr>
              <w:t xml:space="preserve">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3EB4A18F"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FDOT</w:t>
            </w:r>
          </w:p>
        </w:tc>
        <w:tc>
          <w:tcPr>
            <w:tcW w:w="3780" w:type="dxa"/>
            <w:tcBorders>
              <w:top w:val="single" w:sz="6" w:space="0" w:color="000080"/>
              <w:left w:val="single" w:sz="6" w:space="0" w:color="000080"/>
              <w:bottom w:val="single" w:sz="6" w:space="0" w:color="000080"/>
              <w:right w:val="single" w:sz="6" w:space="0" w:color="000080"/>
            </w:tcBorders>
          </w:tcPr>
          <w:p w14:paraId="32A6CA7C"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b/>
                <w:szCs w:val="24"/>
              </w:rPr>
              <w:t>Mapped element to Emergency Management Center.</w:t>
            </w:r>
          </w:p>
        </w:tc>
      </w:tr>
      <w:tr w:rsidR="0072486A" w:rsidRPr="00246B74" w14:paraId="5E45E8D4"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3BABA12B"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lastRenderedPageBreak/>
              <w:t>Polk County TMC</w:t>
            </w:r>
          </w:p>
        </w:tc>
        <w:tc>
          <w:tcPr>
            <w:tcW w:w="3060" w:type="dxa"/>
            <w:tcBorders>
              <w:top w:val="single" w:sz="6" w:space="0" w:color="000080"/>
              <w:left w:val="single" w:sz="6" w:space="0" w:color="000080"/>
              <w:bottom w:val="single" w:sz="6" w:space="0" w:color="000080"/>
              <w:right w:val="single" w:sz="6" w:space="0" w:color="000080"/>
            </w:tcBorders>
            <w:hideMark/>
          </w:tcPr>
          <w:p w14:paraId="4252B2F5"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 xml:space="preserve">Represents the Traffic Management System in Polk County.  The Polk County TMC controls signals and CCTV in Polk County.  </w:t>
            </w:r>
          </w:p>
        </w:tc>
        <w:tc>
          <w:tcPr>
            <w:tcW w:w="1260" w:type="dxa"/>
            <w:tcBorders>
              <w:top w:val="single" w:sz="6" w:space="0" w:color="000080"/>
              <w:left w:val="single" w:sz="6" w:space="0" w:color="000080"/>
              <w:bottom w:val="single" w:sz="6" w:space="0" w:color="000080"/>
              <w:right w:val="single" w:sz="6" w:space="0" w:color="000080"/>
            </w:tcBorders>
            <w:hideMark/>
          </w:tcPr>
          <w:p w14:paraId="79A82DA7"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43EC58E7"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Traffic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5D1B6BDC"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Polk County Transportation Division</w:t>
            </w:r>
          </w:p>
        </w:tc>
        <w:tc>
          <w:tcPr>
            <w:tcW w:w="3780" w:type="dxa"/>
            <w:tcBorders>
              <w:top w:val="single" w:sz="6" w:space="0" w:color="000080"/>
              <w:left w:val="single" w:sz="6" w:space="0" w:color="000080"/>
              <w:bottom w:val="single" w:sz="6" w:space="0" w:color="000080"/>
              <w:right w:val="single" w:sz="6" w:space="0" w:color="000080"/>
            </w:tcBorders>
          </w:tcPr>
          <w:p w14:paraId="0005BDE1" w14:textId="77777777" w:rsidR="0072486A" w:rsidRPr="00246B74" w:rsidRDefault="0072486A" w:rsidP="0072486A">
            <w:pPr>
              <w:spacing w:after="0"/>
              <w:ind w:left="-14"/>
              <w:jc w:val="left"/>
              <w:rPr>
                <w:rFonts w:asciiTheme="minorHAnsi" w:hAnsiTheme="minorHAnsi" w:cstheme="minorHAnsi"/>
                <w:szCs w:val="24"/>
                <w:lang w:bidi="ar-SA"/>
              </w:rPr>
            </w:pPr>
            <w:r w:rsidRPr="00246B74">
              <w:rPr>
                <w:rFonts w:asciiTheme="minorHAnsi" w:hAnsiTheme="minorHAnsi" w:cstheme="minorHAnsi"/>
                <w:szCs w:val="24"/>
                <w:lang w:bidi="ar-SA"/>
              </w:rPr>
              <w:t>Description needs to be updated. Polk County TMC needs to be mapped to Emergency Management Center.</w:t>
            </w:r>
          </w:p>
          <w:p w14:paraId="206BAFD9" w14:textId="77777777" w:rsidR="0072486A" w:rsidRPr="00246B74" w:rsidRDefault="0072486A" w:rsidP="0072486A">
            <w:pPr>
              <w:spacing w:after="0"/>
              <w:ind w:left="-14"/>
              <w:jc w:val="left"/>
              <w:rPr>
                <w:rFonts w:asciiTheme="minorHAnsi" w:hAnsiTheme="minorHAnsi" w:cstheme="minorHAnsi"/>
                <w:b/>
                <w:szCs w:val="24"/>
                <w:lang w:bidi="ar-SA"/>
              </w:rPr>
            </w:pPr>
            <w:r w:rsidRPr="00246B74">
              <w:rPr>
                <w:rFonts w:asciiTheme="minorHAnsi" w:hAnsiTheme="minorHAnsi" w:cstheme="minorHAnsi"/>
                <w:b/>
                <w:szCs w:val="24"/>
                <w:lang w:bidi="ar-SA"/>
              </w:rPr>
              <w:t>Revised description to “Polk County operates an Advanced Traffic Management System at the Polk County TMC. The Advanced Traffic Management System controls signals and CCTV in Polk County.” Mapped element to Emergency Management Center.</w:t>
            </w:r>
          </w:p>
        </w:tc>
      </w:tr>
      <w:tr w:rsidR="0072486A" w:rsidRPr="00246B74" w14:paraId="25D735A3"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3B01F46B"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Private Fleet Vehicle Dispatch Systems</w:t>
            </w:r>
          </w:p>
        </w:tc>
        <w:tc>
          <w:tcPr>
            <w:tcW w:w="3060" w:type="dxa"/>
            <w:tcBorders>
              <w:top w:val="single" w:sz="6" w:space="0" w:color="000080"/>
              <w:left w:val="single" w:sz="6" w:space="0" w:color="000080"/>
              <w:bottom w:val="single" w:sz="6" w:space="0" w:color="000080"/>
              <w:right w:val="single" w:sz="6" w:space="0" w:color="000080"/>
            </w:tcBorders>
            <w:hideMark/>
          </w:tcPr>
          <w:p w14:paraId="550A79D2"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color w:val="000000" w:themeColor="text1"/>
                <w:szCs w:val="24"/>
              </w:rPr>
              <w:t>Charter bus fleets, major truck fleet operators, taxi services, limo services, Ride Hailing Services, etc. that operate in Florida.  Note that the dispatch may actually be outside the state.</w:t>
            </w:r>
          </w:p>
        </w:tc>
        <w:tc>
          <w:tcPr>
            <w:tcW w:w="1260" w:type="dxa"/>
            <w:tcBorders>
              <w:top w:val="single" w:sz="6" w:space="0" w:color="000080"/>
              <w:left w:val="single" w:sz="6" w:space="0" w:color="000080"/>
              <w:bottom w:val="single" w:sz="6" w:space="0" w:color="000080"/>
              <w:right w:val="single" w:sz="6" w:space="0" w:color="000080"/>
            </w:tcBorders>
            <w:hideMark/>
          </w:tcPr>
          <w:p w14:paraId="0DF05C09"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59078A94"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Fleet and Freight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115C2A48"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Private Commercial Vehicle and Fleet Operators</w:t>
            </w:r>
          </w:p>
        </w:tc>
        <w:tc>
          <w:tcPr>
            <w:tcW w:w="3780" w:type="dxa"/>
            <w:tcBorders>
              <w:top w:val="single" w:sz="6" w:space="0" w:color="000080"/>
              <w:left w:val="single" w:sz="6" w:space="0" w:color="000080"/>
              <w:bottom w:val="single" w:sz="6" w:space="0" w:color="000080"/>
              <w:right w:val="single" w:sz="6" w:space="0" w:color="000080"/>
            </w:tcBorders>
          </w:tcPr>
          <w:p w14:paraId="17CECFD2"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lang w:bidi="ar-SA"/>
              </w:rPr>
              <w:t>Revise Description to, “Charter bus fleets, major truck fleet operators, taxi services, limo services, Ride Hailing Services, etc. that operate in Florida. Note that the dispatch may actually be outside the state.”</w:t>
            </w:r>
            <w:r w:rsidRPr="00246B74">
              <w:rPr>
                <w:rFonts w:asciiTheme="minorHAnsi" w:hAnsiTheme="minorHAnsi" w:cstheme="minorHAnsi"/>
                <w:color w:val="000000" w:themeColor="text1"/>
                <w:szCs w:val="24"/>
              </w:rPr>
              <w:t>(Ron Gogoi/ Lee MPO).</w:t>
            </w:r>
          </w:p>
          <w:p w14:paraId="59EAF573" w14:textId="77777777" w:rsidR="0072486A" w:rsidRPr="00246B74" w:rsidRDefault="0072486A" w:rsidP="0072486A">
            <w:pPr>
              <w:spacing w:after="0"/>
              <w:jc w:val="left"/>
              <w:rPr>
                <w:rFonts w:asciiTheme="minorHAnsi" w:hAnsiTheme="minorHAnsi" w:cstheme="minorHAnsi"/>
                <w:b/>
                <w:color w:val="000000" w:themeColor="text1"/>
                <w:szCs w:val="24"/>
                <w:lang w:bidi="ar-SA"/>
              </w:rPr>
            </w:pPr>
            <w:r w:rsidRPr="00246B74">
              <w:rPr>
                <w:rFonts w:asciiTheme="minorHAnsi" w:hAnsiTheme="minorHAnsi" w:cstheme="minorHAnsi"/>
                <w:b/>
                <w:color w:val="000000" w:themeColor="text1"/>
                <w:szCs w:val="24"/>
                <w:lang w:bidi="ar-SA"/>
              </w:rPr>
              <w:t>Revised description.</w:t>
            </w:r>
          </w:p>
        </w:tc>
      </w:tr>
      <w:tr w:rsidR="0072486A" w:rsidRPr="00246B74" w14:paraId="432FDA6C"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4C318787"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Regional Medical Centers</w:t>
            </w:r>
          </w:p>
        </w:tc>
        <w:tc>
          <w:tcPr>
            <w:tcW w:w="3060" w:type="dxa"/>
            <w:tcBorders>
              <w:top w:val="single" w:sz="6" w:space="0" w:color="000080"/>
              <w:left w:val="single" w:sz="6" w:space="0" w:color="000080"/>
              <w:bottom w:val="single" w:sz="6" w:space="0" w:color="000080"/>
              <w:right w:val="single" w:sz="6" w:space="0" w:color="000080"/>
            </w:tcBorders>
            <w:hideMark/>
          </w:tcPr>
          <w:p w14:paraId="232933AA"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Regional hospitals and care facilities.</w:t>
            </w:r>
          </w:p>
        </w:tc>
        <w:tc>
          <w:tcPr>
            <w:tcW w:w="1260" w:type="dxa"/>
            <w:tcBorders>
              <w:top w:val="single" w:sz="6" w:space="0" w:color="000080"/>
              <w:left w:val="single" w:sz="6" w:space="0" w:color="000080"/>
              <w:bottom w:val="single" w:sz="6" w:space="0" w:color="000080"/>
              <w:right w:val="single" w:sz="6" w:space="0" w:color="000080"/>
            </w:tcBorders>
            <w:hideMark/>
          </w:tcPr>
          <w:p w14:paraId="7EAFD0A1"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39E3A274"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Care Facility</w:t>
            </w:r>
          </w:p>
        </w:tc>
        <w:tc>
          <w:tcPr>
            <w:tcW w:w="1710" w:type="dxa"/>
            <w:tcBorders>
              <w:top w:val="single" w:sz="6" w:space="0" w:color="000080"/>
              <w:left w:val="single" w:sz="6" w:space="0" w:color="000080"/>
              <w:bottom w:val="single" w:sz="6" w:space="0" w:color="000080"/>
              <w:right w:val="single" w:sz="6" w:space="0" w:color="000080"/>
            </w:tcBorders>
            <w:hideMark/>
          </w:tcPr>
          <w:p w14:paraId="6CDC209E"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Private/Public Regional Medical Centers</w:t>
            </w:r>
          </w:p>
        </w:tc>
        <w:tc>
          <w:tcPr>
            <w:tcW w:w="3780" w:type="dxa"/>
            <w:tcBorders>
              <w:top w:val="single" w:sz="6" w:space="0" w:color="000080"/>
              <w:left w:val="single" w:sz="6" w:space="0" w:color="000080"/>
              <w:bottom w:val="single" w:sz="6" w:space="0" w:color="000080"/>
              <w:right w:val="single" w:sz="6" w:space="0" w:color="000080"/>
            </w:tcBorders>
          </w:tcPr>
          <w:p w14:paraId="53DC3D7E"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b/>
                <w:szCs w:val="24"/>
              </w:rPr>
              <w:t>Mapped element to Emergency Management Center.</w:t>
            </w:r>
          </w:p>
        </w:tc>
      </w:tr>
      <w:tr w:rsidR="0072486A" w:rsidRPr="00246B74" w14:paraId="2448EEA9"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1DDB3E4C"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lastRenderedPageBreak/>
              <w:t>Ridesharing Coordination Info System</w:t>
            </w:r>
          </w:p>
        </w:tc>
        <w:tc>
          <w:tcPr>
            <w:tcW w:w="3060" w:type="dxa"/>
            <w:tcBorders>
              <w:top w:val="single" w:sz="6" w:space="0" w:color="000080"/>
              <w:left w:val="single" w:sz="6" w:space="0" w:color="000080"/>
              <w:bottom w:val="single" w:sz="6" w:space="0" w:color="000080"/>
              <w:right w:val="single" w:sz="6" w:space="0" w:color="000080"/>
            </w:tcBorders>
            <w:hideMark/>
          </w:tcPr>
          <w:p w14:paraId="7EF1B402"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This existing web-based system provides ride matching services in the Sarasota/Bradenton area.</w:t>
            </w:r>
          </w:p>
        </w:tc>
        <w:tc>
          <w:tcPr>
            <w:tcW w:w="1260" w:type="dxa"/>
            <w:tcBorders>
              <w:top w:val="single" w:sz="6" w:space="0" w:color="000080"/>
              <w:left w:val="single" w:sz="6" w:space="0" w:color="000080"/>
              <w:bottom w:val="single" w:sz="6" w:space="0" w:color="000080"/>
              <w:right w:val="single" w:sz="6" w:space="0" w:color="000080"/>
            </w:tcBorders>
            <w:hideMark/>
          </w:tcPr>
          <w:p w14:paraId="1993BF18" w14:textId="77777777" w:rsidR="0072486A" w:rsidRPr="00246B74" w:rsidRDefault="0072486A" w:rsidP="0072486A">
            <w:pPr>
              <w:spacing w:after="0"/>
              <w:jc w:val="center"/>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5416B3B0"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Transportation Information Center</w:t>
            </w:r>
          </w:p>
        </w:tc>
        <w:tc>
          <w:tcPr>
            <w:tcW w:w="1710" w:type="dxa"/>
            <w:tcBorders>
              <w:top w:val="single" w:sz="6" w:space="0" w:color="000080"/>
              <w:left w:val="single" w:sz="6" w:space="0" w:color="000080"/>
              <w:bottom w:val="single" w:sz="6" w:space="0" w:color="000080"/>
              <w:right w:val="single" w:sz="6" w:space="0" w:color="000080"/>
            </w:tcBorders>
            <w:hideMark/>
          </w:tcPr>
          <w:p w14:paraId="05F85B15"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Sarasota and Manatee Counties MPO</w:t>
            </w:r>
          </w:p>
        </w:tc>
        <w:tc>
          <w:tcPr>
            <w:tcW w:w="3780" w:type="dxa"/>
            <w:tcBorders>
              <w:top w:val="single" w:sz="6" w:space="0" w:color="000080"/>
              <w:left w:val="single" w:sz="6" w:space="0" w:color="000080"/>
              <w:bottom w:val="single" w:sz="6" w:space="0" w:color="000080"/>
              <w:right w:val="single" w:sz="6" w:space="0" w:color="000080"/>
            </w:tcBorders>
          </w:tcPr>
          <w:p w14:paraId="23CAD693"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Remove. Ryan Brown (Sarasota Manatee MPO).</w:t>
            </w:r>
          </w:p>
          <w:p w14:paraId="379683BE"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lang w:bidi="ar-SA"/>
              </w:rPr>
              <w:t>Ridesharing Coordination Info System was removed. It was connected to the Private Travelers Personal Computing Devices element.</w:t>
            </w:r>
          </w:p>
        </w:tc>
      </w:tr>
      <w:tr w:rsidR="0072486A" w:rsidRPr="00246B74" w14:paraId="709313AC"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tcPr>
          <w:p w14:paraId="1CF88CAF"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Ride Hailing and Peer to Peer Car Sharing</w:t>
            </w:r>
          </w:p>
        </w:tc>
        <w:tc>
          <w:tcPr>
            <w:tcW w:w="3060" w:type="dxa"/>
            <w:tcBorders>
              <w:top w:val="single" w:sz="6" w:space="0" w:color="000080"/>
              <w:left w:val="single" w:sz="6" w:space="0" w:color="000080"/>
              <w:bottom w:val="single" w:sz="6" w:space="0" w:color="000080"/>
              <w:right w:val="single" w:sz="6" w:space="0" w:color="000080"/>
            </w:tcBorders>
          </w:tcPr>
          <w:p w14:paraId="0639CD66"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Ride Hailing and Peer to Peer Car Sharing services include smart dispatching and payment systems as well as a data sharing system with local and state government agencies.</w:t>
            </w:r>
          </w:p>
        </w:tc>
        <w:tc>
          <w:tcPr>
            <w:tcW w:w="1260" w:type="dxa"/>
            <w:tcBorders>
              <w:top w:val="single" w:sz="6" w:space="0" w:color="000080"/>
              <w:left w:val="single" w:sz="6" w:space="0" w:color="000080"/>
              <w:bottom w:val="single" w:sz="6" w:space="0" w:color="000080"/>
              <w:right w:val="single" w:sz="6" w:space="0" w:color="000080"/>
            </w:tcBorders>
          </w:tcPr>
          <w:p w14:paraId="728981E4" w14:textId="77777777" w:rsidR="0072486A" w:rsidRPr="00246B74" w:rsidRDefault="0072486A" w:rsidP="0072486A">
            <w:pPr>
              <w:spacing w:after="0"/>
              <w:jc w:val="center"/>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Existing</w:t>
            </w:r>
          </w:p>
        </w:tc>
        <w:tc>
          <w:tcPr>
            <w:tcW w:w="1710" w:type="dxa"/>
            <w:tcBorders>
              <w:top w:val="single" w:sz="6" w:space="0" w:color="000080"/>
              <w:left w:val="single" w:sz="6" w:space="0" w:color="000080"/>
              <w:bottom w:val="single" w:sz="6" w:space="0" w:color="000080"/>
              <w:right w:val="single" w:sz="6" w:space="0" w:color="000080"/>
            </w:tcBorders>
          </w:tcPr>
          <w:p w14:paraId="2048FEBE"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Transportation Information Center</w:t>
            </w:r>
          </w:p>
        </w:tc>
        <w:tc>
          <w:tcPr>
            <w:tcW w:w="1710" w:type="dxa"/>
            <w:tcBorders>
              <w:top w:val="single" w:sz="6" w:space="0" w:color="000080"/>
              <w:left w:val="single" w:sz="6" w:space="0" w:color="000080"/>
              <w:bottom w:val="single" w:sz="6" w:space="0" w:color="000080"/>
              <w:right w:val="single" w:sz="6" w:space="0" w:color="000080"/>
            </w:tcBorders>
          </w:tcPr>
          <w:p w14:paraId="2B617CB1"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Ride Hailing Car Sharing Services</w:t>
            </w:r>
          </w:p>
        </w:tc>
        <w:tc>
          <w:tcPr>
            <w:tcW w:w="3780" w:type="dxa"/>
            <w:tcBorders>
              <w:top w:val="single" w:sz="6" w:space="0" w:color="000080"/>
              <w:left w:val="single" w:sz="6" w:space="0" w:color="000080"/>
              <w:bottom w:val="single" w:sz="6" w:space="0" w:color="000080"/>
              <w:right w:val="single" w:sz="6" w:space="0" w:color="000080"/>
            </w:tcBorders>
          </w:tcPr>
          <w:p w14:paraId="55F95895"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New Element (Ron Gogoi/ Lee MPO)</w:t>
            </w:r>
          </w:p>
          <w:p w14:paraId="59C83481"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Added the necessary interfaces in the RITSA to support Ride Hailing and Peer to Peer Car Sharing in Lee County. However, Ride Hailing and Peer to Peer Car Sharing was not added to the RITSA since the RITSA has the “Private Fleet Vehicle Dispatch Systems” element with same functionalities.</w:t>
            </w:r>
          </w:p>
        </w:tc>
      </w:tr>
      <w:tr w:rsidR="0072486A" w:rsidRPr="00246B74" w14:paraId="59FE235B"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5566B361"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lastRenderedPageBreak/>
              <w:t>Sarasota County SCAT Dispatch</w:t>
            </w:r>
          </w:p>
        </w:tc>
        <w:tc>
          <w:tcPr>
            <w:tcW w:w="3060" w:type="dxa"/>
            <w:tcBorders>
              <w:top w:val="single" w:sz="6" w:space="0" w:color="000080"/>
              <w:left w:val="single" w:sz="6" w:space="0" w:color="000080"/>
              <w:bottom w:val="single" w:sz="6" w:space="0" w:color="000080"/>
              <w:right w:val="single" w:sz="6" w:space="0" w:color="000080"/>
            </w:tcBorders>
            <w:hideMark/>
          </w:tcPr>
          <w:p w14:paraId="5FFC80DB" w14:textId="77777777" w:rsidR="0072486A" w:rsidRPr="00246B74" w:rsidRDefault="0072486A" w:rsidP="0072486A">
            <w:pPr>
              <w:spacing w:after="0"/>
              <w:jc w:val="left"/>
              <w:rPr>
                <w:rFonts w:asciiTheme="minorHAnsi" w:hAnsiTheme="minorHAnsi" w:cstheme="minorHAnsi"/>
                <w:b/>
                <w:color w:val="000000" w:themeColor="text1"/>
                <w:szCs w:val="24"/>
              </w:rPr>
            </w:pPr>
            <w:r w:rsidRPr="00246B74">
              <w:rPr>
                <w:rFonts w:asciiTheme="minorHAnsi" w:hAnsiTheme="minorHAnsi" w:cstheme="minorHAnsi"/>
                <w:b/>
                <w:color w:val="000000" w:themeColor="text1"/>
                <w:szCs w:val="24"/>
              </w:rPr>
              <w:t>Provides fixed route services in Sarasota County through cellular communications with operators, video review, and various responsibilities during emergencies.</w:t>
            </w:r>
          </w:p>
        </w:tc>
        <w:tc>
          <w:tcPr>
            <w:tcW w:w="1260" w:type="dxa"/>
            <w:tcBorders>
              <w:top w:val="single" w:sz="6" w:space="0" w:color="000080"/>
              <w:left w:val="single" w:sz="6" w:space="0" w:color="000080"/>
              <w:bottom w:val="single" w:sz="6" w:space="0" w:color="000080"/>
              <w:right w:val="single" w:sz="6" w:space="0" w:color="000080"/>
            </w:tcBorders>
            <w:hideMark/>
          </w:tcPr>
          <w:p w14:paraId="74E82B9F" w14:textId="77777777" w:rsidR="0072486A" w:rsidRPr="00246B74" w:rsidRDefault="0072486A" w:rsidP="0072486A">
            <w:pPr>
              <w:spacing w:after="0"/>
              <w:jc w:val="center"/>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09DE5958"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Emergency Management Center, Transit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32162BB5"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Sarasota County Area Transit</w:t>
            </w:r>
          </w:p>
        </w:tc>
        <w:tc>
          <w:tcPr>
            <w:tcW w:w="3780" w:type="dxa"/>
            <w:tcBorders>
              <w:top w:val="single" w:sz="6" w:space="0" w:color="000080"/>
              <w:left w:val="single" w:sz="6" w:space="0" w:color="000080"/>
              <w:bottom w:val="single" w:sz="6" w:space="0" w:color="000080"/>
              <w:right w:val="single" w:sz="6" w:space="0" w:color="000080"/>
            </w:tcBorders>
          </w:tcPr>
          <w:p w14:paraId="17979513"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szCs w:val="24"/>
                <w:lang w:bidi="ar-SA"/>
              </w:rPr>
              <w:t>Needs to revise the element description to” provides fixed route services in Sarasota County through cellular communications with operators, video review, and various responsibilities during emergencies”.</w:t>
            </w:r>
            <w:r w:rsidRPr="00246B74">
              <w:rPr>
                <w:rFonts w:asciiTheme="minorHAnsi" w:hAnsiTheme="minorHAnsi" w:cstheme="minorHAnsi"/>
                <w:color w:val="000000" w:themeColor="text1"/>
                <w:szCs w:val="24"/>
              </w:rPr>
              <w:t xml:space="preserve"> Sarah Blanchard (SCAT).</w:t>
            </w:r>
          </w:p>
          <w:p w14:paraId="2D3EB6F8" w14:textId="77777777" w:rsidR="0072486A" w:rsidRPr="00246B74" w:rsidRDefault="0072486A" w:rsidP="0072486A">
            <w:pPr>
              <w:spacing w:after="0"/>
              <w:jc w:val="left"/>
              <w:rPr>
                <w:rFonts w:asciiTheme="minorHAnsi" w:hAnsiTheme="minorHAnsi" w:cstheme="minorHAnsi"/>
                <w:b/>
                <w:color w:val="000000" w:themeColor="text1"/>
                <w:szCs w:val="24"/>
              </w:rPr>
            </w:pPr>
            <w:r w:rsidRPr="00246B74">
              <w:rPr>
                <w:rFonts w:asciiTheme="minorHAnsi" w:hAnsiTheme="minorHAnsi" w:cstheme="minorHAnsi"/>
                <w:b/>
                <w:color w:val="000000" w:themeColor="text1"/>
                <w:szCs w:val="24"/>
              </w:rPr>
              <w:t>Revised description.</w:t>
            </w:r>
          </w:p>
        </w:tc>
      </w:tr>
      <w:tr w:rsidR="0072486A" w:rsidRPr="00246B74" w14:paraId="6DC51BA7"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059F3D0B"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Sarasota County SCAT Paratransit Vehicles</w:t>
            </w:r>
          </w:p>
        </w:tc>
        <w:tc>
          <w:tcPr>
            <w:tcW w:w="3060" w:type="dxa"/>
            <w:tcBorders>
              <w:top w:val="single" w:sz="6" w:space="0" w:color="000080"/>
              <w:left w:val="single" w:sz="6" w:space="0" w:color="000080"/>
              <w:bottom w:val="single" w:sz="6" w:space="0" w:color="000080"/>
              <w:right w:val="single" w:sz="6" w:space="0" w:color="000080"/>
            </w:tcBorders>
            <w:hideMark/>
          </w:tcPr>
          <w:p w14:paraId="48F58073" w14:textId="77777777" w:rsidR="0072486A" w:rsidRPr="00246B74" w:rsidRDefault="0072486A" w:rsidP="0072486A">
            <w:pPr>
              <w:spacing w:after="0"/>
              <w:jc w:val="left"/>
              <w:rPr>
                <w:rFonts w:asciiTheme="minorHAnsi" w:hAnsiTheme="minorHAnsi" w:cstheme="minorHAnsi"/>
                <w:b/>
                <w:color w:val="000000" w:themeColor="text1"/>
                <w:szCs w:val="24"/>
              </w:rPr>
            </w:pPr>
            <w:r w:rsidRPr="00246B74">
              <w:rPr>
                <w:rFonts w:asciiTheme="minorHAnsi" w:hAnsiTheme="minorHAnsi" w:cstheme="minorHAnsi"/>
                <w:b/>
                <w:color w:val="000000" w:themeColor="text1"/>
                <w:szCs w:val="24"/>
              </w:rPr>
              <w:t>Represents the ITS equipment installed on the paratransit vehicles that are owned by the Sarasota County Area Transit (SCAT) and operated by the contractor.  Capabilities may include vehicle locator, passenger counting, transit scheduling, and fare management.</w:t>
            </w:r>
          </w:p>
        </w:tc>
        <w:tc>
          <w:tcPr>
            <w:tcW w:w="1260" w:type="dxa"/>
            <w:tcBorders>
              <w:top w:val="single" w:sz="6" w:space="0" w:color="000080"/>
              <w:left w:val="single" w:sz="6" w:space="0" w:color="000080"/>
              <w:bottom w:val="single" w:sz="6" w:space="0" w:color="000080"/>
              <w:right w:val="single" w:sz="6" w:space="0" w:color="000080"/>
            </w:tcBorders>
            <w:hideMark/>
          </w:tcPr>
          <w:p w14:paraId="0D4D9120" w14:textId="77777777" w:rsidR="0072486A" w:rsidRPr="00246B74" w:rsidRDefault="0072486A" w:rsidP="0072486A">
            <w:pPr>
              <w:spacing w:after="0"/>
              <w:jc w:val="center"/>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73C527D4"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Transit Vehicle OBE</w:t>
            </w:r>
          </w:p>
        </w:tc>
        <w:tc>
          <w:tcPr>
            <w:tcW w:w="1710" w:type="dxa"/>
            <w:tcBorders>
              <w:top w:val="single" w:sz="6" w:space="0" w:color="000080"/>
              <w:left w:val="single" w:sz="6" w:space="0" w:color="000080"/>
              <w:bottom w:val="single" w:sz="6" w:space="0" w:color="000080"/>
              <w:right w:val="single" w:sz="6" w:space="0" w:color="000080"/>
            </w:tcBorders>
            <w:hideMark/>
          </w:tcPr>
          <w:p w14:paraId="6D95DA7C"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Sarasota County Area Transit</w:t>
            </w:r>
          </w:p>
        </w:tc>
        <w:tc>
          <w:tcPr>
            <w:tcW w:w="3780" w:type="dxa"/>
            <w:tcBorders>
              <w:top w:val="single" w:sz="6" w:space="0" w:color="000080"/>
              <w:left w:val="single" w:sz="6" w:space="0" w:color="000080"/>
              <w:bottom w:val="single" w:sz="6" w:space="0" w:color="000080"/>
              <w:right w:val="single" w:sz="6" w:space="0" w:color="000080"/>
            </w:tcBorders>
          </w:tcPr>
          <w:p w14:paraId="28EBCB99"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Needs to revise the element description to “Represents the ITS equipment installed on the paratransit vehicles that are owned by the Sarasota County Area Transit (SCAT) and operated by the contractor. Capabilities may include vehicle locator, passenger counting, transit scheduling, and fare management.” (Sarah Blanchard/ SCAT).</w:t>
            </w:r>
          </w:p>
          <w:p w14:paraId="78EE6C7E" w14:textId="77777777" w:rsidR="0072486A" w:rsidRPr="00246B74" w:rsidRDefault="0072486A" w:rsidP="0072486A">
            <w:pPr>
              <w:spacing w:after="0"/>
              <w:jc w:val="left"/>
              <w:rPr>
                <w:rFonts w:asciiTheme="minorHAnsi" w:hAnsiTheme="minorHAnsi" w:cstheme="minorHAnsi"/>
                <w:b/>
                <w:color w:val="000000" w:themeColor="text1"/>
                <w:szCs w:val="24"/>
              </w:rPr>
            </w:pPr>
            <w:r w:rsidRPr="00246B74">
              <w:rPr>
                <w:rFonts w:asciiTheme="minorHAnsi" w:hAnsiTheme="minorHAnsi" w:cstheme="minorHAnsi"/>
                <w:b/>
                <w:szCs w:val="24"/>
                <w:lang w:bidi="ar-SA"/>
              </w:rPr>
              <w:t>Revised description.</w:t>
            </w:r>
          </w:p>
        </w:tc>
      </w:tr>
      <w:tr w:rsidR="0072486A" w:rsidRPr="00246B74" w14:paraId="702C87D2"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hideMark/>
          </w:tcPr>
          <w:p w14:paraId="3DC2B580"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lastRenderedPageBreak/>
              <w:t>Sarasota County TMC</w:t>
            </w:r>
          </w:p>
        </w:tc>
        <w:tc>
          <w:tcPr>
            <w:tcW w:w="3060" w:type="dxa"/>
            <w:tcBorders>
              <w:top w:val="single" w:sz="6" w:space="0" w:color="000080"/>
              <w:left w:val="single" w:sz="6" w:space="0" w:color="000080"/>
              <w:bottom w:val="single" w:sz="6" w:space="0" w:color="000080"/>
              <w:right w:val="single" w:sz="6" w:space="0" w:color="000080"/>
            </w:tcBorders>
            <w:hideMark/>
          </w:tcPr>
          <w:p w14:paraId="71B9D5A0"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The Sarasota County TMC controls cameras and signal equipment in the City of Sarasota.  Note that primary control is located at the Manatee-Sarasota RTMC.</w:t>
            </w:r>
          </w:p>
        </w:tc>
        <w:tc>
          <w:tcPr>
            <w:tcW w:w="1260" w:type="dxa"/>
            <w:tcBorders>
              <w:top w:val="single" w:sz="6" w:space="0" w:color="000080"/>
              <w:left w:val="single" w:sz="6" w:space="0" w:color="000080"/>
              <w:bottom w:val="single" w:sz="6" w:space="0" w:color="000080"/>
              <w:right w:val="single" w:sz="6" w:space="0" w:color="000080"/>
            </w:tcBorders>
            <w:hideMark/>
          </w:tcPr>
          <w:p w14:paraId="01454B12" w14:textId="77777777" w:rsidR="0072486A" w:rsidRPr="00246B74" w:rsidRDefault="0072486A" w:rsidP="0072486A">
            <w:pPr>
              <w:spacing w:after="0"/>
              <w:jc w:val="center"/>
              <w:rPr>
                <w:rFonts w:asciiTheme="minorHAnsi" w:hAnsiTheme="minorHAnsi" w:cstheme="minorHAnsi"/>
                <w:szCs w:val="24"/>
              </w:rPr>
            </w:pPr>
            <w:r w:rsidRPr="00246B74">
              <w:rPr>
                <w:rFonts w:asciiTheme="minorHAnsi" w:hAnsiTheme="minorHAnsi" w:cstheme="minorHAnsi"/>
                <w:szCs w:val="24"/>
              </w:rPr>
              <w:t>Existing</w:t>
            </w:r>
          </w:p>
        </w:tc>
        <w:tc>
          <w:tcPr>
            <w:tcW w:w="1710" w:type="dxa"/>
            <w:tcBorders>
              <w:top w:val="single" w:sz="6" w:space="0" w:color="000080"/>
              <w:left w:val="single" w:sz="6" w:space="0" w:color="000080"/>
              <w:bottom w:val="single" w:sz="6" w:space="0" w:color="000080"/>
              <w:right w:val="single" w:sz="6" w:space="0" w:color="000080"/>
            </w:tcBorders>
            <w:hideMark/>
          </w:tcPr>
          <w:p w14:paraId="5A5DB366"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Traffic Management Center</w:t>
            </w:r>
          </w:p>
        </w:tc>
        <w:tc>
          <w:tcPr>
            <w:tcW w:w="1710" w:type="dxa"/>
            <w:tcBorders>
              <w:top w:val="single" w:sz="6" w:space="0" w:color="000080"/>
              <w:left w:val="single" w:sz="6" w:space="0" w:color="000080"/>
              <w:bottom w:val="single" w:sz="6" w:space="0" w:color="000080"/>
              <w:right w:val="single" w:sz="6" w:space="0" w:color="000080"/>
            </w:tcBorders>
            <w:hideMark/>
          </w:tcPr>
          <w:p w14:paraId="57B8434B" w14:textId="77777777" w:rsidR="0072486A" w:rsidRPr="00246B74" w:rsidRDefault="0072486A" w:rsidP="0072486A">
            <w:pPr>
              <w:spacing w:after="0"/>
              <w:jc w:val="left"/>
              <w:rPr>
                <w:rFonts w:asciiTheme="minorHAnsi" w:hAnsiTheme="minorHAnsi" w:cstheme="minorHAnsi"/>
                <w:szCs w:val="24"/>
              </w:rPr>
            </w:pPr>
            <w:r w:rsidRPr="00246B74">
              <w:rPr>
                <w:rFonts w:asciiTheme="minorHAnsi" w:hAnsiTheme="minorHAnsi" w:cstheme="minorHAnsi"/>
                <w:szCs w:val="24"/>
              </w:rPr>
              <w:t>Sarasota County Public Works Department</w:t>
            </w:r>
          </w:p>
        </w:tc>
        <w:tc>
          <w:tcPr>
            <w:tcW w:w="3780" w:type="dxa"/>
            <w:tcBorders>
              <w:top w:val="single" w:sz="6" w:space="0" w:color="000080"/>
              <w:left w:val="single" w:sz="6" w:space="0" w:color="000080"/>
              <w:bottom w:val="single" w:sz="6" w:space="0" w:color="000080"/>
              <w:right w:val="single" w:sz="6" w:space="0" w:color="000080"/>
            </w:tcBorders>
          </w:tcPr>
          <w:p w14:paraId="52FA877C" w14:textId="77777777" w:rsidR="0072486A" w:rsidRPr="00246B74" w:rsidRDefault="0072486A" w:rsidP="0072486A">
            <w:pPr>
              <w:spacing w:after="0"/>
              <w:jc w:val="left"/>
              <w:rPr>
                <w:rFonts w:asciiTheme="minorHAnsi" w:hAnsiTheme="minorHAnsi" w:cstheme="minorHAnsi"/>
                <w:b/>
                <w:szCs w:val="24"/>
              </w:rPr>
            </w:pPr>
            <w:r w:rsidRPr="00246B74">
              <w:rPr>
                <w:rFonts w:asciiTheme="minorHAnsi" w:hAnsiTheme="minorHAnsi" w:cstheme="minorHAnsi"/>
                <w:b/>
                <w:szCs w:val="24"/>
              </w:rPr>
              <w:t>Mapped element to Emergency Management Center.</w:t>
            </w:r>
          </w:p>
        </w:tc>
      </w:tr>
      <w:tr w:rsidR="0072486A" w:rsidRPr="00246B74" w14:paraId="00BA1A03" w14:textId="77777777" w:rsidTr="0072486A">
        <w:trPr>
          <w:cantSplit/>
        </w:trPr>
        <w:tc>
          <w:tcPr>
            <w:tcW w:w="1980" w:type="dxa"/>
            <w:tcBorders>
              <w:top w:val="single" w:sz="6" w:space="0" w:color="000080"/>
              <w:left w:val="single" w:sz="6" w:space="0" w:color="000080"/>
              <w:bottom w:val="single" w:sz="6" w:space="0" w:color="000080"/>
              <w:right w:val="single" w:sz="6" w:space="0" w:color="000080"/>
            </w:tcBorders>
          </w:tcPr>
          <w:p w14:paraId="77637314"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Data Dashboard/Data Management Application</w:t>
            </w:r>
          </w:p>
          <w:p w14:paraId="3D42C6C5" w14:textId="77777777" w:rsidR="0072486A" w:rsidRPr="00246B74" w:rsidRDefault="0072486A" w:rsidP="0072486A">
            <w:pPr>
              <w:spacing w:after="0"/>
              <w:jc w:val="left"/>
              <w:rPr>
                <w:rFonts w:asciiTheme="minorHAnsi" w:hAnsiTheme="minorHAnsi" w:cstheme="minorHAnsi"/>
                <w:color w:val="000000" w:themeColor="text1"/>
                <w:szCs w:val="24"/>
              </w:rPr>
            </w:pPr>
          </w:p>
        </w:tc>
        <w:tc>
          <w:tcPr>
            <w:tcW w:w="3060" w:type="dxa"/>
            <w:tcBorders>
              <w:top w:val="single" w:sz="6" w:space="0" w:color="000080"/>
              <w:left w:val="single" w:sz="6" w:space="0" w:color="000080"/>
              <w:bottom w:val="single" w:sz="6" w:space="0" w:color="000080"/>
              <w:right w:val="single" w:sz="6" w:space="0" w:color="000080"/>
            </w:tcBorders>
          </w:tcPr>
          <w:p w14:paraId="45D03AD3" w14:textId="1B3903BF" w:rsidR="0072486A" w:rsidRPr="00246B74" w:rsidRDefault="0072486A" w:rsidP="0072486A">
            <w:pPr>
              <w:spacing w:after="0"/>
              <w:jc w:val="left"/>
              <w:rPr>
                <w:rFonts w:asciiTheme="minorHAnsi" w:hAnsiTheme="minorHAnsi" w:cstheme="minorHAnsi"/>
                <w:b/>
                <w:color w:val="000000" w:themeColor="text1"/>
                <w:szCs w:val="24"/>
              </w:rPr>
            </w:pPr>
            <w:r w:rsidRPr="00246B74">
              <w:rPr>
                <w:rFonts w:asciiTheme="minorHAnsi" w:hAnsiTheme="minorHAnsi" w:cstheme="minorHAnsi"/>
                <w:b/>
                <w:color w:val="000000" w:themeColor="text1"/>
                <w:szCs w:val="24"/>
              </w:rPr>
              <w:t xml:space="preserve">Dashboard that displays real time data and actively reports on performance measures as mandated by MAP-21. Allows for </w:t>
            </w:r>
            <w:r w:rsidR="00641672">
              <w:rPr>
                <w:rFonts w:asciiTheme="minorHAnsi" w:hAnsiTheme="minorHAnsi" w:cstheme="minorHAnsi"/>
                <w:b/>
                <w:color w:val="000000" w:themeColor="text1"/>
                <w:szCs w:val="24"/>
              </w:rPr>
              <w:t>on-going</w:t>
            </w:r>
            <w:r w:rsidRPr="00246B74">
              <w:rPr>
                <w:rFonts w:asciiTheme="minorHAnsi" w:hAnsiTheme="minorHAnsi" w:cstheme="minorHAnsi"/>
                <w:b/>
                <w:color w:val="000000" w:themeColor="text1"/>
                <w:szCs w:val="24"/>
              </w:rPr>
              <w:t xml:space="preserve"> adjustments as technology changes and can assist in guiding regional investment.</w:t>
            </w:r>
          </w:p>
        </w:tc>
        <w:tc>
          <w:tcPr>
            <w:tcW w:w="1260" w:type="dxa"/>
            <w:tcBorders>
              <w:top w:val="single" w:sz="6" w:space="0" w:color="000080"/>
              <w:left w:val="single" w:sz="6" w:space="0" w:color="000080"/>
              <w:bottom w:val="single" w:sz="6" w:space="0" w:color="000080"/>
              <w:right w:val="single" w:sz="6" w:space="0" w:color="000080"/>
            </w:tcBorders>
          </w:tcPr>
          <w:p w14:paraId="606D8086" w14:textId="77777777" w:rsidR="0072486A" w:rsidRPr="00246B74" w:rsidRDefault="0072486A" w:rsidP="0072486A">
            <w:pPr>
              <w:spacing w:after="0"/>
              <w:jc w:val="center"/>
              <w:rPr>
                <w:rFonts w:asciiTheme="minorHAnsi" w:hAnsiTheme="minorHAnsi" w:cstheme="minorHAnsi"/>
                <w:b/>
                <w:color w:val="000000" w:themeColor="text1"/>
                <w:szCs w:val="24"/>
              </w:rPr>
            </w:pPr>
            <w:r w:rsidRPr="00246B74">
              <w:rPr>
                <w:rFonts w:asciiTheme="minorHAnsi" w:hAnsiTheme="minorHAnsi" w:cstheme="minorHAnsi"/>
                <w:b/>
                <w:color w:val="000000" w:themeColor="text1"/>
                <w:szCs w:val="24"/>
              </w:rPr>
              <w:t>Planned</w:t>
            </w:r>
          </w:p>
        </w:tc>
        <w:tc>
          <w:tcPr>
            <w:tcW w:w="1710" w:type="dxa"/>
            <w:tcBorders>
              <w:top w:val="single" w:sz="6" w:space="0" w:color="000080"/>
              <w:left w:val="single" w:sz="6" w:space="0" w:color="000080"/>
              <w:bottom w:val="single" w:sz="6" w:space="0" w:color="000080"/>
              <w:right w:val="single" w:sz="6" w:space="0" w:color="000080"/>
            </w:tcBorders>
          </w:tcPr>
          <w:p w14:paraId="63E886A5" w14:textId="77777777" w:rsidR="0072486A" w:rsidRPr="00246B74" w:rsidRDefault="0072486A" w:rsidP="0072486A">
            <w:pPr>
              <w:spacing w:after="0"/>
              <w:jc w:val="left"/>
              <w:rPr>
                <w:rFonts w:asciiTheme="minorHAnsi" w:hAnsiTheme="minorHAnsi" w:cstheme="minorHAnsi"/>
                <w:b/>
                <w:color w:val="000000" w:themeColor="text1"/>
                <w:szCs w:val="24"/>
              </w:rPr>
            </w:pPr>
            <w:r w:rsidRPr="00246B74">
              <w:rPr>
                <w:rFonts w:asciiTheme="minorHAnsi" w:hAnsiTheme="minorHAnsi" w:cstheme="minorHAnsi"/>
                <w:b/>
                <w:color w:val="000000" w:themeColor="text1"/>
                <w:szCs w:val="24"/>
              </w:rPr>
              <w:t>Center, Archived Data System, Traffic Management, Transportation Information Center, Other Transportation Information Center</w:t>
            </w:r>
          </w:p>
        </w:tc>
        <w:tc>
          <w:tcPr>
            <w:tcW w:w="1710" w:type="dxa"/>
            <w:tcBorders>
              <w:top w:val="single" w:sz="6" w:space="0" w:color="000080"/>
              <w:left w:val="single" w:sz="6" w:space="0" w:color="000080"/>
              <w:bottom w:val="single" w:sz="6" w:space="0" w:color="000080"/>
              <w:right w:val="single" w:sz="6" w:space="0" w:color="000080"/>
            </w:tcBorders>
          </w:tcPr>
          <w:p w14:paraId="6A824C58"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Sarasota/ Manatee MPO</w:t>
            </w:r>
          </w:p>
        </w:tc>
        <w:tc>
          <w:tcPr>
            <w:tcW w:w="3780" w:type="dxa"/>
            <w:tcBorders>
              <w:top w:val="single" w:sz="6" w:space="0" w:color="000080"/>
              <w:left w:val="single" w:sz="6" w:space="0" w:color="000080"/>
              <w:bottom w:val="single" w:sz="6" w:space="0" w:color="000080"/>
              <w:right w:val="single" w:sz="6" w:space="0" w:color="000080"/>
            </w:tcBorders>
          </w:tcPr>
          <w:p w14:paraId="23B7B518" w14:textId="77777777" w:rsidR="0072486A" w:rsidRPr="00246B74" w:rsidRDefault="0072486A" w:rsidP="0072486A">
            <w:pPr>
              <w:spacing w:after="0"/>
              <w:ind w:left="-14"/>
              <w:jc w:val="left"/>
              <w:rPr>
                <w:rFonts w:asciiTheme="minorHAnsi" w:hAnsiTheme="minorHAnsi" w:cstheme="minorHAnsi"/>
                <w:color w:val="000000" w:themeColor="text1"/>
                <w:szCs w:val="24"/>
                <w:lang w:bidi="ar-SA"/>
              </w:rPr>
            </w:pPr>
            <w:r w:rsidRPr="00246B74">
              <w:rPr>
                <w:rFonts w:asciiTheme="minorHAnsi" w:hAnsiTheme="minorHAnsi" w:cstheme="minorHAnsi"/>
                <w:color w:val="000000" w:themeColor="text1"/>
                <w:szCs w:val="24"/>
                <w:lang w:bidi="ar-SA"/>
              </w:rPr>
              <w:t xml:space="preserve">Add “Data Dashboard/Data Management Application”. </w:t>
            </w:r>
          </w:p>
          <w:p w14:paraId="59AB2D7D" w14:textId="77777777" w:rsidR="0072486A" w:rsidRPr="00246B74" w:rsidRDefault="0072486A" w:rsidP="0072486A">
            <w:pPr>
              <w:spacing w:after="0"/>
              <w:jc w:val="left"/>
              <w:rPr>
                <w:rFonts w:asciiTheme="minorHAnsi" w:hAnsiTheme="minorHAnsi" w:cstheme="minorHAnsi"/>
                <w:color w:val="000000" w:themeColor="text1"/>
                <w:szCs w:val="24"/>
              </w:rPr>
            </w:pPr>
            <w:r w:rsidRPr="00246B74">
              <w:rPr>
                <w:rFonts w:asciiTheme="minorHAnsi" w:hAnsiTheme="minorHAnsi" w:cstheme="minorHAnsi"/>
                <w:color w:val="000000" w:themeColor="text1"/>
                <w:szCs w:val="24"/>
              </w:rPr>
              <w:t>Ryan Brown (Sarasota Manatee MPO).</w:t>
            </w:r>
          </w:p>
          <w:p w14:paraId="16FCF119" w14:textId="77777777" w:rsidR="0072486A" w:rsidRPr="00246B74" w:rsidRDefault="0072486A" w:rsidP="0072486A">
            <w:pPr>
              <w:spacing w:after="0"/>
              <w:jc w:val="left"/>
              <w:rPr>
                <w:rFonts w:asciiTheme="minorHAnsi" w:hAnsiTheme="minorHAnsi" w:cstheme="minorHAnsi"/>
                <w:b/>
                <w:color w:val="FF0000"/>
                <w:szCs w:val="24"/>
              </w:rPr>
            </w:pPr>
            <w:r w:rsidRPr="00246B74">
              <w:rPr>
                <w:rFonts w:asciiTheme="minorHAnsi" w:hAnsiTheme="minorHAnsi" w:cstheme="minorHAnsi"/>
                <w:b/>
                <w:szCs w:val="24"/>
                <w:lang w:bidi="ar-SA"/>
              </w:rPr>
              <w:t>Added “Sarasota/ Manatee MPO Data Dashboard/ Data Management Application” element in the associated project architecture “Sarasota/ Manatee MPO Data Dashboard/ Data Management Application System”.</w:t>
            </w:r>
          </w:p>
        </w:tc>
      </w:tr>
    </w:tbl>
    <w:p w14:paraId="0D63A068" w14:textId="77777777" w:rsidR="00A643FC" w:rsidRDefault="00A643FC" w:rsidP="00142B28">
      <w:pPr>
        <w:keepNext/>
        <w:rPr>
          <w:rFonts w:asciiTheme="minorHAnsi" w:hAnsiTheme="minorHAnsi" w:cstheme="minorHAnsi"/>
        </w:rPr>
        <w:sectPr w:rsidR="00A643FC" w:rsidSect="002219A5">
          <w:headerReference w:type="default" r:id="rId18"/>
          <w:footerReference w:type="default" r:id="rId19"/>
          <w:pgSz w:w="15840" w:h="12240" w:orient="landscape"/>
          <w:pgMar w:top="1440" w:right="1440" w:bottom="1440" w:left="1440" w:header="720" w:footer="58" w:gutter="0"/>
          <w:cols w:space="720"/>
          <w:docGrid w:linePitch="360"/>
        </w:sectPr>
      </w:pPr>
    </w:p>
    <w:p w14:paraId="6CB509EB" w14:textId="5A2DD6F4" w:rsidR="0021082D" w:rsidRPr="004338A5" w:rsidRDefault="0021082D" w:rsidP="005D04E1">
      <w:pPr>
        <w:pStyle w:val="Heading2"/>
        <w:rPr>
          <w:rFonts w:asciiTheme="minorHAnsi" w:hAnsiTheme="minorHAnsi" w:cstheme="minorHAnsi"/>
        </w:rPr>
      </w:pPr>
      <w:bookmarkStart w:id="45" w:name="_Toc37373869"/>
      <w:bookmarkStart w:id="46" w:name="_Toc50582786"/>
      <w:bookmarkEnd w:id="45"/>
      <w:r w:rsidRPr="004338A5">
        <w:rPr>
          <w:rFonts w:asciiTheme="minorHAnsi" w:hAnsiTheme="minorHAnsi" w:cstheme="minorHAnsi"/>
        </w:rPr>
        <w:lastRenderedPageBreak/>
        <w:t>Service Packages</w:t>
      </w:r>
      <w:bookmarkEnd w:id="46"/>
    </w:p>
    <w:p w14:paraId="4049F148" w14:textId="3F80F52D" w:rsidR="00107A7B" w:rsidRPr="004338A5" w:rsidRDefault="00107A7B" w:rsidP="00107A7B">
      <w:pPr>
        <w:rPr>
          <w:rFonts w:asciiTheme="minorHAnsi" w:hAnsiTheme="minorHAnsi" w:cstheme="minorHAnsi"/>
        </w:rPr>
      </w:pPr>
      <w:r w:rsidRPr="004338A5">
        <w:rPr>
          <w:rFonts w:asciiTheme="minorHAnsi" w:hAnsiTheme="minorHAnsi" w:cstheme="minorHAnsi"/>
        </w:rPr>
        <w:t xml:space="preserve">The service package changes include name revisions, new services, and service removal to simplify the </w:t>
      </w:r>
      <w:r w:rsidR="003315A4">
        <w:rPr>
          <w:rFonts w:asciiTheme="minorHAnsi" w:hAnsiTheme="minorHAnsi" w:cstheme="minorHAnsi"/>
        </w:rPr>
        <w:t>District 1</w:t>
      </w:r>
      <w:r w:rsidRPr="004338A5">
        <w:rPr>
          <w:rFonts w:asciiTheme="minorHAnsi" w:hAnsiTheme="minorHAnsi" w:cstheme="minorHAnsi"/>
        </w:rPr>
        <w:t xml:space="preserve"> </w:t>
      </w:r>
      <w:r w:rsidR="00E60B6E">
        <w:rPr>
          <w:rFonts w:asciiTheme="minorHAnsi" w:hAnsiTheme="minorHAnsi" w:cstheme="minorHAnsi"/>
        </w:rPr>
        <w:t>RITSA</w:t>
      </w:r>
      <w:r w:rsidRPr="004338A5">
        <w:rPr>
          <w:rFonts w:asciiTheme="minorHAnsi" w:hAnsiTheme="minorHAnsi" w:cstheme="minorHAnsi"/>
        </w:rPr>
        <w:t xml:space="preserve">. </w:t>
      </w:r>
    </w:p>
    <w:p w14:paraId="7691480E" w14:textId="76A2AB1B" w:rsidR="004067A4" w:rsidRPr="00C74865" w:rsidRDefault="00107A7B" w:rsidP="00C74865">
      <w:pPr>
        <w:rPr>
          <w:rFonts w:asciiTheme="minorHAnsi" w:hAnsiTheme="minorHAnsi" w:cstheme="minorHAnsi"/>
        </w:rPr>
        <w:sectPr w:rsidR="004067A4" w:rsidRPr="00C74865" w:rsidSect="004338A5">
          <w:headerReference w:type="default" r:id="rId20"/>
          <w:footerReference w:type="default" r:id="rId21"/>
          <w:pgSz w:w="12240" w:h="15840"/>
          <w:pgMar w:top="1440" w:right="1440" w:bottom="1440" w:left="1440" w:header="720" w:footer="58" w:gutter="0"/>
          <w:cols w:space="720"/>
          <w:docGrid w:linePitch="360"/>
        </w:sectPr>
      </w:pPr>
      <w:r w:rsidRPr="004338A5">
        <w:rPr>
          <w:rFonts w:asciiTheme="minorHAnsi" w:hAnsiTheme="minorHAnsi" w:cstheme="minorHAnsi"/>
        </w:rPr>
        <w:t>The stakeholder inputs gathered from the Initial Review Meeting, as well as other inputs gathered from numerous stakeholder interactions are provided in the tables below.</w:t>
      </w:r>
      <w:r w:rsidR="006C01FD">
        <w:rPr>
          <w:rFonts w:asciiTheme="minorHAnsi" w:hAnsiTheme="minorHAnsi" w:cstheme="minorHAnsi"/>
        </w:rPr>
        <w:t xml:space="preserve"> </w:t>
      </w:r>
      <w:r w:rsidR="00CC033B" w:rsidRPr="008202CB">
        <w:rPr>
          <w:rFonts w:asciiTheme="minorHAnsi" w:hAnsiTheme="minorHAnsi" w:cstheme="minorHAnsi"/>
          <w:szCs w:val="24"/>
        </w:rPr>
        <w:fldChar w:fldCharType="begin"/>
      </w:r>
      <w:r w:rsidR="00CC033B" w:rsidRPr="008202CB">
        <w:rPr>
          <w:rFonts w:asciiTheme="minorHAnsi" w:hAnsiTheme="minorHAnsi" w:cstheme="minorHAnsi"/>
          <w:szCs w:val="24"/>
        </w:rPr>
        <w:instrText xml:space="preserve"> REF _Ref37186456 \h </w:instrText>
      </w:r>
      <w:r w:rsidR="00A25235" w:rsidRPr="008202CB">
        <w:rPr>
          <w:rFonts w:asciiTheme="minorHAnsi" w:hAnsiTheme="minorHAnsi" w:cstheme="minorHAnsi"/>
          <w:szCs w:val="24"/>
        </w:rPr>
        <w:instrText xml:space="preserve"> \* MERGEFORMAT </w:instrText>
      </w:r>
      <w:r w:rsidR="00CC033B" w:rsidRPr="008202CB">
        <w:rPr>
          <w:rFonts w:asciiTheme="minorHAnsi" w:hAnsiTheme="minorHAnsi" w:cstheme="minorHAnsi"/>
          <w:szCs w:val="24"/>
        </w:rPr>
      </w:r>
      <w:r w:rsidR="00CC033B" w:rsidRPr="008202CB">
        <w:rPr>
          <w:rFonts w:asciiTheme="minorHAnsi" w:hAnsiTheme="minorHAnsi" w:cstheme="minorHAnsi"/>
          <w:szCs w:val="24"/>
        </w:rPr>
        <w:fldChar w:fldCharType="separate"/>
      </w:r>
      <w:r w:rsidR="00CC033B" w:rsidRPr="008202CB">
        <w:rPr>
          <w:rFonts w:asciiTheme="minorHAnsi" w:hAnsiTheme="minorHAnsi" w:cstheme="minorHAnsi"/>
          <w:szCs w:val="24"/>
        </w:rPr>
        <w:t xml:space="preserve">Table </w:t>
      </w:r>
      <w:r w:rsidR="00CC033B" w:rsidRPr="008202CB">
        <w:rPr>
          <w:rFonts w:asciiTheme="minorHAnsi" w:hAnsiTheme="minorHAnsi" w:cstheme="minorHAnsi"/>
          <w:noProof/>
          <w:szCs w:val="24"/>
        </w:rPr>
        <w:t>3</w:t>
      </w:r>
      <w:r w:rsidR="00CC033B" w:rsidRPr="008202CB">
        <w:rPr>
          <w:rFonts w:asciiTheme="minorHAnsi" w:hAnsiTheme="minorHAnsi" w:cstheme="minorHAnsi"/>
          <w:szCs w:val="24"/>
        </w:rPr>
        <w:fldChar w:fldCharType="end"/>
      </w:r>
      <w:r w:rsidRPr="008202CB">
        <w:rPr>
          <w:rFonts w:asciiTheme="minorHAnsi" w:hAnsiTheme="minorHAnsi" w:cstheme="minorHAnsi"/>
        </w:rPr>
        <w:t xml:space="preserve"> provides the disposition of the </w:t>
      </w:r>
      <w:r w:rsidR="008202CB">
        <w:rPr>
          <w:rFonts w:asciiTheme="minorHAnsi" w:hAnsiTheme="minorHAnsi" w:cstheme="minorHAnsi"/>
        </w:rPr>
        <w:t>original</w:t>
      </w:r>
      <w:r w:rsidR="004F6171" w:rsidRPr="008202CB">
        <w:rPr>
          <w:rFonts w:asciiTheme="minorHAnsi" w:hAnsiTheme="minorHAnsi" w:cstheme="minorHAnsi"/>
        </w:rPr>
        <w:t xml:space="preserve"> </w:t>
      </w:r>
      <w:r w:rsidRPr="008202CB">
        <w:rPr>
          <w:rFonts w:asciiTheme="minorHAnsi" w:hAnsiTheme="minorHAnsi" w:cstheme="minorHAnsi"/>
        </w:rPr>
        <w:t>services. In the table, the services</w:t>
      </w:r>
      <w:r w:rsidR="004F6171" w:rsidRPr="008202CB">
        <w:rPr>
          <w:rFonts w:asciiTheme="minorHAnsi" w:hAnsiTheme="minorHAnsi" w:cstheme="minorHAnsi"/>
        </w:rPr>
        <w:t xml:space="preserve"> from the current</w:t>
      </w:r>
      <w:r w:rsidRPr="008202CB">
        <w:rPr>
          <w:rFonts w:asciiTheme="minorHAnsi" w:hAnsiTheme="minorHAnsi" w:cstheme="minorHAnsi"/>
        </w:rPr>
        <w:t xml:space="preserve"> </w:t>
      </w:r>
      <w:r w:rsidR="004F6171" w:rsidRPr="008202CB">
        <w:rPr>
          <w:rFonts w:asciiTheme="minorHAnsi" w:hAnsiTheme="minorHAnsi" w:cstheme="minorHAnsi"/>
        </w:rPr>
        <w:t xml:space="preserve">RITSA </w:t>
      </w:r>
      <w:r w:rsidRPr="008202CB">
        <w:rPr>
          <w:rFonts w:asciiTheme="minorHAnsi" w:hAnsiTheme="minorHAnsi" w:cstheme="minorHAnsi"/>
        </w:rPr>
        <w:t>are identified</w:t>
      </w:r>
      <w:r w:rsidR="004F6171" w:rsidRPr="008202CB">
        <w:rPr>
          <w:rFonts w:asciiTheme="minorHAnsi" w:hAnsiTheme="minorHAnsi" w:cstheme="minorHAnsi"/>
        </w:rPr>
        <w:t xml:space="preserve"> and the new services are described. </w:t>
      </w:r>
      <w:r w:rsidRPr="008202CB">
        <w:rPr>
          <w:rFonts w:asciiTheme="minorHAnsi" w:hAnsiTheme="minorHAnsi" w:cstheme="minorHAnsi"/>
        </w:rPr>
        <w:t xml:space="preserve">An overarching change was the renaming of all of the services. The original service names were cryptic and it was not readily apparent what they entailed. To more closely map the </w:t>
      </w:r>
      <w:r w:rsidR="003315A4" w:rsidRPr="008202CB">
        <w:rPr>
          <w:rFonts w:asciiTheme="minorHAnsi" w:hAnsiTheme="minorHAnsi" w:cstheme="minorHAnsi"/>
        </w:rPr>
        <w:t>District 1</w:t>
      </w:r>
      <w:r w:rsidRPr="008202CB">
        <w:rPr>
          <w:rFonts w:asciiTheme="minorHAnsi" w:hAnsiTheme="minorHAnsi" w:cstheme="minorHAnsi"/>
        </w:rPr>
        <w:t xml:space="preserve"> </w:t>
      </w:r>
      <w:r w:rsidR="00E60B6E" w:rsidRPr="008202CB">
        <w:rPr>
          <w:rFonts w:asciiTheme="minorHAnsi" w:hAnsiTheme="minorHAnsi" w:cstheme="minorHAnsi"/>
        </w:rPr>
        <w:t xml:space="preserve">RITSA </w:t>
      </w:r>
      <w:r w:rsidRPr="008202CB">
        <w:rPr>
          <w:rFonts w:asciiTheme="minorHAnsi" w:hAnsiTheme="minorHAnsi" w:cstheme="minorHAnsi"/>
        </w:rPr>
        <w:t>to the Architecture Reference for Cooperative and Intelligent Transportation (ARC-IT), the ARC-IT service numbering was used as part of the service name revision</w:t>
      </w:r>
      <w:r w:rsidR="006C01FD">
        <w:rPr>
          <w:rFonts w:asciiTheme="minorHAnsi" w:hAnsiTheme="minorHAnsi" w:cstheme="minorHAnsi"/>
        </w:rPr>
        <w:t xml:space="preserve">. </w:t>
      </w:r>
      <w:r w:rsidR="00F42F62" w:rsidRPr="00C74865">
        <w:rPr>
          <w:rFonts w:asciiTheme="minorHAnsi" w:hAnsiTheme="minorHAnsi" w:cstheme="minorHAnsi"/>
          <w:szCs w:val="24"/>
          <w:highlight w:val="yellow"/>
        </w:rPr>
        <w:fldChar w:fldCharType="begin"/>
      </w:r>
      <w:r w:rsidR="00F42F62" w:rsidRPr="00C74865">
        <w:rPr>
          <w:rFonts w:asciiTheme="minorHAnsi" w:hAnsiTheme="minorHAnsi" w:cstheme="minorHAnsi"/>
          <w:szCs w:val="24"/>
          <w:highlight w:val="yellow"/>
        </w:rPr>
        <w:instrText xml:space="preserve"> REF _Ref46095215 \h </w:instrText>
      </w:r>
      <w:r w:rsidR="00F42F62" w:rsidRPr="00C74865">
        <w:rPr>
          <w:rFonts w:asciiTheme="minorHAnsi" w:hAnsiTheme="minorHAnsi" w:cstheme="minorHAnsi"/>
          <w:szCs w:val="24"/>
          <w:highlight w:val="yellow"/>
        </w:rPr>
      </w:r>
      <w:r w:rsidR="00F42F62" w:rsidRPr="00C74865">
        <w:rPr>
          <w:rFonts w:asciiTheme="minorHAnsi" w:hAnsiTheme="minorHAnsi" w:cstheme="minorHAnsi"/>
          <w:szCs w:val="24"/>
          <w:highlight w:val="yellow"/>
        </w:rPr>
        <w:fldChar w:fldCharType="separate"/>
      </w:r>
      <w:r w:rsidR="00F42F62" w:rsidRPr="00C74865">
        <w:rPr>
          <w:szCs w:val="24"/>
        </w:rPr>
        <w:t xml:space="preserve">Table </w:t>
      </w:r>
      <w:r w:rsidR="00F42F62" w:rsidRPr="00C74865">
        <w:rPr>
          <w:noProof/>
          <w:szCs w:val="24"/>
        </w:rPr>
        <w:t>4</w:t>
      </w:r>
      <w:r w:rsidR="00F42F62" w:rsidRPr="00C74865">
        <w:rPr>
          <w:rFonts w:asciiTheme="minorHAnsi" w:hAnsiTheme="minorHAnsi" w:cstheme="minorHAnsi"/>
          <w:szCs w:val="24"/>
          <w:highlight w:val="yellow"/>
        </w:rPr>
        <w:fldChar w:fldCharType="end"/>
      </w:r>
      <w:r w:rsidR="00E60B6E" w:rsidRPr="00C74865">
        <w:rPr>
          <w:rFonts w:asciiTheme="minorHAnsi" w:hAnsiTheme="minorHAnsi" w:cstheme="minorHAnsi"/>
        </w:rPr>
        <w:t xml:space="preserve"> </w:t>
      </w:r>
      <w:r w:rsidRPr="00C74865">
        <w:rPr>
          <w:rFonts w:asciiTheme="minorHAnsi" w:hAnsiTheme="minorHAnsi" w:cstheme="minorHAnsi"/>
        </w:rPr>
        <w:t xml:space="preserve">provides </w:t>
      </w:r>
      <w:r w:rsidR="00F42F62" w:rsidRPr="00C74865">
        <w:rPr>
          <w:rFonts w:asciiTheme="minorHAnsi" w:hAnsiTheme="minorHAnsi" w:cstheme="minorHAnsi"/>
        </w:rPr>
        <w:t>service package revisions provided by Stakeholders from the Initial Review or Stakeholder Workshop</w:t>
      </w:r>
      <w:r w:rsidR="006C01FD">
        <w:rPr>
          <w:rFonts w:asciiTheme="minorHAnsi" w:hAnsiTheme="minorHAnsi" w:cstheme="minorHAnsi"/>
        </w:rPr>
        <w:t xml:space="preserve">. </w:t>
      </w:r>
      <w:r w:rsidR="00D21FF0" w:rsidRPr="00C74865">
        <w:rPr>
          <w:rFonts w:asciiTheme="minorHAnsi" w:hAnsiTheme="minorHAnsi" w:cstheme="minorHAnsi"/>
          <w:szCs w:val="24"/>
        </w:rPr>
        <w:fldChar w:fldCharType="begin"/>
      </w:r>
      <w:r w:rsidR="00D21FF0" w:rsidRPr="00C74865">
        <w:rPr>
          <w:rFonts w:asciiTheme="minorHAnsi" w:hAnsiTheme="minorHAnsi" w:cstheme="minorHAnsi"/>
          <w:szCs w:val="24"/>
        </w:rPr>
        <w:instrText xml:space="preserve"> REF _Ref46095712 \h  \* MERGEFORMAT </w:instrText>
      </w:r>
      <w:r w:rsidR="00D21FF0" w:rsidRPr="00C74865">
        <w:rPr>
          <w:rFonts w:asciiTheme="minorHAnsi" w:hAnsiTheme="minorHAnsi" w:cstheme="minorHAnsi"/>
          <w:szCs w:val="24"/>
        </w:rPr>
      </w:r>
      <w:r w:rsidR="00D21FF0" w:rsidRPr="00C74865">
        <w:rPr>
          <w:rFonts w:asciiTheme="minorHAnsi" w:hAnsiTheme="minorHAnsi" w:cstheme="minorHAnsi"/>
          <w:szCs w:val="24"/>
        </w:rPr>
        <w:fldChar w:fldCharType="separate"/>
      </w:r>
      <w:r w:rsidR="00D21FF0" w:rsidRPr="00C74865">
        <w:rPr>
          <w:rFonts w:asciiTheme="minorHAnsi" w:hAnsiTheme="minorHAnsi" w:cstheme="minorHAnsi"/>
          <w:szCs w:val="24"/>
        </w:rPr>
        <w:t>Table 5</w:t>
      </w:r>
      <w:r w:rsidR="00D21FF0" w:rsidRPr="00C74865">
        <w:rPr>
          <w:rFonts w:asciiTheme="minorHAnsi" w:hAnsiTheme="minorHAnsi" w:cstheme="minorHAnsi"/>
          <w:szCs w:val="24"/>
        </w:rPr>
        <w:fldChar w:fldCharType="end"/>
      </w:r>
      <w:r w:rsidR="00D21FF0" w:rsidRPr="00C74865">
        <w:rPr>
          <w:rFonts w:asciiTheme="minorHAnsi" w:hAnsiTheme="minorHAnsi" w:cstheme="minorHAnsi"/>
          <w:szCs w:val="24"/>
        </w:rPr>
        <w:t xml:space="preserve"> p</w:t>
      </w:r>
      <w:r w:rsidR="00D21FF0" w:rsidRPr="00C74865">
        <w:rPr>
          <w:rFonts w:asciiTheme="minorHAnsi" w:hAnsiTheme="minorHAnsi" w:cstheme="minorHAnsi"/>
        </w:rPr>
        <w:t>rovides a list of services that were added during the definition of new projects and the update of existing projects in the RITSA.</w:t>
      </w:r>
    </w:p>
    <w:p w14:paraId="43788EE7" w14:textId="18C06B19" w:rsidR="007139AB" w:rsidRDefault="00CC033B" w:rsidP="004338A5">
      <w:pPr>
        <w:pStyle w:val="Caption"/>
        <w:jc w:val="center"/>
        <w:rPr>
          <w:rFonts w:asciiTheme="minorHAnsi" w:hAnsiTheme="minorHAnsi" w:cstheme="minorHAnsi"/>
          <w:sz w:val="22"/>
          <w:szCs w:val="22"/>
        </w:rPr>
      </w:pPr>
      <w:bookmarkStart w:id="47" w:name="_Ref37186456"/>
      <w:bookmarkStart w:id="48" w:name="_Toc50586652"/>
      <w:r w:rsidRPr="004338A5">
        <w:rPr>
          <w:rFonts w:asciiTheme="minorHAnsi" w:hAnsiTheme="minorHAnsi" w:cstheme="minorHAnsi"/>
          <w:sz w:val="22"/>
          <w:szCs w:val="22"/>
        </w:rPr>
        <w:lastRenderedPageBreak/>
        <w:t xml:space="preserve">Table </w:t>
      </w:r>
      <w:r w:rsidRPr="004338A5">
        <w:rPr>
          <w:rFonts w:asciiTheme="minorHAnsi" w:hAnsiTheme="minorHAnsi" w:cstheme="minorHAnsi"/>
          <w:sz w:val="22"/>
          <w:szCs w:val="22"/>
        </w:rPr>
        <w:fldChar w:fldCharType="begin"/>
      </w:r>
      <w:r w:rsidRPr="004338A5">
        <w:rPr>
          <w:rFonts w:asciiTheme="minorHAnsi" w:hAnsiTheme="minorHAnsi" w:cstheme="minorHAnsi"/>
          <w:sz w:val="22"/>
          <w:szCs w:val="22"/>
        </w:rPr>
        <w:instrText xml:space="preserve"> SEQ Table \* ARABIC </w:instrText>
      </w:r>
      <w:r w:rsidRPr="004338A5">
        <w:rPr>
          <w:rFonts w:asciiTheme="minorHAnsi" w:hAnsiTheme="minorHAnsi" w:cstheme="minorHAnsi"/>
          <w:sz w:val="22"/>
          <w:szCs w:val="22"/>
        </w:rPr>
        <w:fldChar w:fldCharType="separate"/>
      </w:r>
      <w:r w:rsidR="00DB5EB4">
        <w:rPr>
          <w:rFonts w:asciiTheme="minorHAnsi" w:hAnsiTheme="minorHAnsi" w:cstheme="minorHAnsi"/>
          <w:noProof/>
          <w:sz w:val="22"/>
          <w:szCs w:val="22"/>
        </w:rPr>
        <w:t>3</w:t>
      </w:r>
      <w:r w:rsidRPr="004338A5">
        <w:rPr>
          <w:rFonts w:asciiTheme="minorHAnsi" w:hAnsiTheme="minorHAnsi" w:cstheme="minorHAnsi"/>
          <w:sz w:val="22"/>
          <w:szCs w:val="22"/>
        </w:rPr>
        <w:fldChar w:fldCharType="end"/>
      </w:r>
      <w:bookmarkEnd w:id="47"/>
      <w:r w:rsidRPr="004338A5">
        <w:rPr>
          <w:rFonts w:asciiTheme="minorHAnsi" w:hAnsiTheme="minorHAnsi" w:cstheme="minorHAnsi"/>
          <w:sz w:val="22"/>
          <w:szCs w:val="22"/>
        </w:rPr>
        <w:t xml:space="preserve"> </w:t>
      </w:r>
      <w:r w:rsidR="00641672">
        <w:rPr>
          <w:rFonts w:asciiTheme="minorHAnsi" w:hAnsiTheme="minorHAnsi" w:cstheme="minorHAnsi"/>
          <w:sz w:val="22"/>
          <w:szCs w:val="22"/>
        </w:rPr>
        <w:t xml:space="preserve">Former </w:t>
      </w:r>
      <w:r w:rsidR="003315A4">
        <w:rPr>
          <w:rFonts w:asciiTheme="minorHAnsi" w:hAnsiTheme="minorHAnsi" w:cstheme="minorHAnsi"/>
          <w:sz w:val="22"/>
          <w:szCs w:val="22"/>
        </w:rPr>
        <w:t>District 1</w:t>
      </w:r>
      <w:r w:rsidRPr="004338A5">
        <w:rPr>
          <w:rFonts w:asciiTheme="minorHAnsi" w:hAnsiTheme="minorHAnsi" w:cstheme="minorHAnsi"/>
          <w:sz w:val="22"/>
          <w:szCs w:val="22"/>
        </w:rPr>
        <w:t xml:space="preserve"> RITSA </w:t>
      </w:r>
      <w:r w:rsidR="00641672">
        <w:rPr>
          <w:rFonts w:asciiTheme="minorHAnsi" w:hAnsiTheme="minorHAnsi" w:cstheme="minorHAnsi"/>
          <w:sz w:val="22"/>
          <w:szCs w:val="22"/>
        </w:rPr>
        <w:t xml:space="preserve">Service </w:t>
      </w:r>
      <w:r w:rsidR="00E60B6E" w:rsidRPr="004338A5">
        <w:rPr>
          <w:rFonts w:asciiTheme="minorHAnsi" w:hAnsiTheme="minorHAnsi" w:cstheme="minorHAnsi"/>
          <w:sz w:val="22"/>
          <w:szCs w:val="22"/>
        </w:rPr>
        <w:t>Revisions</w:t>
      </w:r>
      <w:bookmarkEnd w:id="48"/>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328"/>
        <w:gridCol w:w="902"/>
        <w:gridCol w:w="4950"/>
        <w:gridCol w:w="1890"/>
      </w:tblGrid>
      <w:tr w:rsidR="00F42F62" w:rsidRPr="006177F0" w14:paraId="19F6FC07" w14:textId="77777777" w:rsidTr="006177F0">
        <w:trPr>
          <w:cantSplit/>
          <w:tblHeader/>
        </w:trPr>
        <w:tc>
          <w:tcPr>
            <w:tcW w:w="1975" w:type="dxa"/>
            <w:shd w:val="clear" w:color="auto" w:fill="1F4E79" w:themeFill="accent5" w:themeFillShade="80"/>
            <w:vAlign w:val="center"/>
            <w:hideMark/>
          </w:tcPr>
          <w:p w14:paraId="03C7093B" w14:textId="45AEB457" w:rsidR="00F42F62" w:rsidRPr="006177F0" w:rsidRDefault="006C01FD" w:rsidP="000D48FC">
            <w:pPr>
              <w:spacing w:after="0"/>
              <w:jc w:val="center"/>
              <w:rPr>
                <w:rFonts w:cstheme="minorHAnsi"/>
                <w:b/>
                <w:bCs/>
                <w:color w:val="FFFFFF"/>
                <w:sz w:val="22"/>
              </w:rPr>
            </w:pPr>
            <w:r w:rsidRPr="006177F0">
              <w:rPr>
                <w:rFonts w:cstheme="minorHAnsi"/>
                <w:b/>
                <w:bCs/>
                <w:color w:val="FFFFFF"/>
                <w:sz w:val="22"/>
              </w:rPr>
              <w:t xml:space="preserve">Former </w:t>
            </w:r>
            <w:r w:rsidR="00F42F62" w:rsidRPr="006177F0">
              <w:rPr>
                <w:rFonts w:cstheme="minorHAnsi"/>
                <w:b/>
                <w:bCs/>
                <w:color w:val="FFFFFF"/>
                <w:sz w:val="22"/>
              </w:rPr>
              <w:t>Servi</w:t>
            </w:r>
            <w:r w:rsidRPr="006177F0">
              <w:rPr>
                <w:rFonts w:cstheme="minorHAnsi"/>
                <w:b/>
                <w:bCs/>
                <w:color w:val="FFFFFF"/>
                <w:sz w:val="22"/>
              </w:rPr>
              <w:t>ce</w:t>
            </w:r>
            <w:r w:rsidR="00F42F62" w:rsidRPr="006177F0">
              <w:rPr>
                <w:rFonts w:cstheme="minorHAnsi"/>
                <w:b/>
                <w:bCs/>
                <w:color w:val="FFFFFF"/>
                <w:sz w:val="22"/>
              </w:rPr>
              <w:t xml:space="preserve"> Name</w:t>
            </w:r>
          </w:p>
        </w:tc>
        <w:tc>
          <w:tcPr>
            <w:tcW w:w="3328" w:type="dxa"/>
            <w:shd w:val="clear" w:color="auto" w:fill="1F4E79" w:themeFill="accent5" w:themeFillShade="80"/>
            <w:vAlign w:val="center"/>
            <w:hideMark/>
          </w:tcPr>
          <w:p w14:paraId="05B9D66F" w14:textId="2839777C" w:rsidR="00F42F62" w:rsidRPr="006177F0" w:rsidRDefault="006C01FD" w:rsidP="006C01FD">
            <w:pPr>
              <w:spacing w:after="0"/>
              <w:jc w:val="center"/>
              <w:rPr>
                <w:rFonts w:cstheme="minorHAnsi"/>
                <w:b/>
                <w:bCs/>
                <w:color w:val="FFFFFF"/>
                <w:sz w:val="22"/>
              </w:rPr>
            </w:pPr>
            <w:r w:rsidRPr="006177F0">
              <w:rPr>
                <w:rFonts w:cstheme="minorHAnsi"/>
                <w:b/>
                <w:bCs/>
                <w:color w:val="FFFFFF"/>
                <w:sz w:val="22"/>
              </w:rPr>
              <w:t xml:space="preserve">Former </w:t>
            </w:r>
            <w:r w:rsidR="00F42F62" w:rsidRPr="006177F0">
              <w:rPr>
                <w:rFonts w:cstheme="minorHAnsi"/>
                <w:b/>
                <w:bCs/>
                <w:color w:val="FFFFFF"/>
                <w:sz w:val="22"/>
              </w:rPr>
              <w:t>Service Description</w:t>
            </w:r>
          </w:p>
        </w:tc>
        <w:tc>
          <w:tcPr>
            <w:tcW w:w="902" w:type="dxa"/>
            <w:shd w:val="clear" w:color="auto" w:fill="1F4E79" w:themeFill="accent5" w:themeFillShade="80"/>
            <w:vAlign w:val="center"/>
            <w:hideMark/>
          </w:tcPr>
          <w:p w14:paraId="45640411" w14:textId="5FFEB515" w:rsidR="00F42F62" w:rsidRPr="006177F0" w:rsidRDefault="006C01FD" w:rsidP="006C01FD">
            <w:pPr>
              <w:spacing w:after="0"/>
              <w:jc w:val="center"/>
              <w:rPr>
                <w:rFonts w:cstheme="minorHAnsi"/>
                <w:b/>
                <w:bCs/>
                <w:color w:val="FFFFFF"/>
                <w:sz w:val="22"/>
              </w:rPr>
            </w:pPr>
            <w:r w:rsidRPr="006177F0">
              <w:rPr>
                <w:rFonts w:cstheme="minorHAnsi"/>
                <w:b/>
                <w:bCs/>
                <w:color w:val="FFFFFF"/>
                <w:sz w:val="22"/>
              </w:rPr>
              <w:t>New Service</w:t>
            </w:r>
          </w:p>
        </w:tc>
        <w:tc>
          <w:tcPr>
            <w:tcW w:w="4950" w:type="dxa"/>
            <w:shd w:val="clear" w:color="auto" w:fill="1F4E79" w:themeFill="accent5" w:themeFillShade="80"/>
            <w:vAlign w:val="center"/>
            <w:hideMark/>
          </w:tcPr>
          <w:p w14:paraId="28FCCC4E" w14:textId="00F812B9" w:rsidR="00F42F62" w:rsidRPr="006177F0" w:rsidRDefault="00F42F62" w:rsidP="006C01FD">
            <w:pPr>
              <w:spacing w:after="0"/>
              <w:jc w:val="center"/>
              <w:rPr>
                <w:rFonts w:cstheme="minorHAnsi"/>
                <w:b/>
                <w:bCs/>
                <w:color w:val="FFFFFF"/>
                <w:sz w:val="22"/>
              </w:rPr>
            </w:pPr>
            <w:r w:rsidRPr="006177F0">
              <w:rPr>
                <w:rFonts w:cstheme="minorHAnsi"/>
                <w:b/>
                <w:bCs/>
                <w:color w:val="FFFFFF"/>
                <w:sz w:val="22"/>
              </w:rPr>
              <w:t>New Service Name</w:t>
            </w:r>
          </w:p>
        </w:tc>
        <w:tc>
          <w:tcPr>
            <w:tcW w:w="1890" w:type="dxa"/>
            <w:shd w:val="clear" w:color="auto" w:fill="1F4E79" w:themeFill="accent5" w:themeFillShade="80"/>
            <w:vAlign w:val="center"/>
            <w:hideMark/>
          </w:tcPr>
          <w:p w14:paraId="053694CC" w14:textId="77777777" w:rsidR="00F42F62" w:rsidRPr="006177F0" w:rsidRDefault="00F42F62" w:rsidP="000D48FC">
            <w:pPr>
              <w:spacing w:after="0"/>
              <w:jc w:val="center"/>
              <w:rPr>
                <w:rFonts w:cstheme="minorHAnsi"/>
                <w:b/>
                <w:bCs/>
                <w:color w:val="FFFFFF"/>
                <w:sz w:val="22"/>
              </w:rPr>
            </w:pPr>
            <w:r w:rsidRPr="006177F0">
              <w:rPr>
                <w:rFonts w:cstheme="minorHAnsi"/>
                <w:b/>
                <w:bCs/>
                <w:color w:val="FFFFFF"/>
                <w:sz w:val="22"/>
              </w:rPr>
              <w:t>Action Taken</w:t>
            </w:r>
          </w:p>
        </w:tc>
      </w:tr>
      <w:tr w:rsidR="00F42F62" w:rsidRPr="006177F0" w14:paraId="17D1F2D9" w14:textId="77777777" w:rsidTr="006C01FD">
        <w:trPr>
          <w:cantSplit/>
        </w:trPr>
        <w:tc>
          <w:tcPr>
            <w:tcW w:w="1975" w:type="dxa"/>
            <w:shd w:val="clear" w:color="auto" w:fill="auto"/>
            <w:hideMark/>
          </w:tcPr>
          <w:p w14:paraId="5CDDCFC9" w14:textId="61F4679D"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AD2-1_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47929C3"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Southwest Florida</w:t>
            </w:r>
          </w:p>
        </w:tc>
        <w:tc>
          <w:tcPr>
            <w:tcW w:w="902" w:type="dxa"/>
            <w:shd w:val="clear" w:color="auto" w:fill="auto"/>
            <w:hideMark/>
          </w:tcPr>
          <w:p w14:paraId="7743EC36"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DM01</w:t>
            </w:r>
          </w:p>
        </w:tc>
        <w:tc>
          <w:tcPr>
            <w:tcW w:w="4950" w:type="dxa"/>
            <w:shd w:val="clear" w:color="auto" w:fill="auto"/>
            <w:hideMark/>
          </w:tcPr>
          <w:p w14:paraId="03C9D3AC" w14:textId="43EA1133"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ITS Data Warehouse</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Southwest Florida 1 of 2)</w:t>
            </w:r>
          </w:p>
        </w:tc>
        <w:tc>
          <w:tcPr>
            <w:tcW w:w="1890" w:type="dxa"/>
            <w:shd w:val="clear" w:color="auto" w:fill="auto"/>
            <w:hideMark/>
          </w:tcPr>
          <w:p w14:paraId="70CA314B" w14:textId="56208F66"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3BE9171E" w14:textId="77777777" w:rsidTr="006C01FD">
        <w:trPr>
          <w:cantSplit/>
        </w:trPr>
        <w:tc>
          <w:tcPr>
            <w:tcW w:w="1975" w:type="dxa"/>
            <w:shd w:val="clear" w:color="auto" w:fill="auto"/>
            <w:hideMark/>
          </w:tcPr>
          <w:p w14:paraId="6C5E382F" w14:textId="149CE81D"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AD2-2_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59E5C9B"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Southwest Florida</w:t>
            </w:r>
          </w:p>
        </w:tc>
        <w:tc>
          <w:tcPr>
            <w:tcW w:w="902" w:type="dxa"/>
            <w:shd w:val="clear" w:color="auto" w:fill="auto"/>
            <w:hideMark/>
          </w:tcPr>
          <w:p w14:paraId="57539820"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DM01</w:t>
            </w:r>
          </w:p>
        </w:tc>
        <w:tc>
          <w:tcPr>
            <w:tcW w:w="4950" w:type="dxa"/>
            <w:shd w:val="clear" w:color="auto" w:fill="auto"/>
            <w:hideMark/>
          </w:tcPr>
          <w:p w14:paraId="3CFFDA2B" w14:textId="4D3E9F31"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ITS Data Warehouse</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Southwest Florida 2 of 2)</w:t>
            </w:r>
          </w:p>
        </w:tc>
        <w:tc>
          <w:tcPr>
            <w:tcW w:w="1890" w:type="dxa"/>
            <w:shd w:val="clear" w:color="auto" w:fill="auto"/>
            <w:hideMark/>
          </w:tcPr>
          <w:p w14:paraId="3E617598" w14:textId="7D938CF8"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6885455C" w14:textId="77777777" w:rsidTr="006C01FD">
        <w:trPr>
          <w:cantSplit/>
        </w:trPr>
        <w:tc>
          <w:tcPr>
            <w:tcW w:w="1975" w:type="dxa"/>
            <w:shd w:val="clear" w:color="auto" w:fill="auto"/>
            <w:hideMark/>
          </w:tcPr>
          <w:p w14:paraId="7828BE00" w14:textId="15BD518F"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AD2-3_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E0DF99D"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w:t>
            </w:r>
          </w:p>
        </w:tc>
        <w:tc>
          <w:tcPr>
            <w:tcW w:w="902" w:type="dxa"/>
            <w:shd w:val="clear" w:color="auto" w:fill="auto"/>
            <w:hideMark/>
          </w:tcPr>
          <w:p w14:paraId="092DE05E"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DM01</w:t>
            </w:r>
          </w:p>
        </w:tc>
        <w:tc>
          <w:tcPr>
            <w:tcW w:w="4950" w:type="dxa"/>
            <w:shd w:val="clear" w:color="auto" w:fill="auto"/>
            <w:hideMark/>
          </w:tcPr>
          <w:p w14:paraId="400531F1" w14:textId="714C8066"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ITS Data Warehouse</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FDOT District 1)</w:t>
            </w:r>
          </w:p>
        </w:tc>
        <w:tc>
          <w:tcPr>
            <w:tcW w:w="1890" w:type="dxa"/>
            <w:shd w:val="clear" w:color="auto" w:fill="auto"/>
            <w:hideMark/>
          </w:tcPr>
          <w:p w14:paraId="2259C272" w14:textId="699D051C"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7550959B" w14:textId="77777777" w:rsidTr="006C01FD">
        <w:trPr>
          <w:cantSplit/>
        </w:trPr>
        <w:tc>
          <w:tcPr>
            <w:tcW w:w="1975" w:type="dxa"/>
            <w:shd w:val="clear" w:color="auto" w:fill="auto"/>
            <w:hideMark/>
          </w:tcPr>
          <w:p w14:paraId="5BC2D23B" w14:textId="4E89E9DF"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AD2-4_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C080C48"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and City Traffic Count Archives</w:t>
            </w:r>
          </w:p>
        </w:tc>
        <w:tc>
          <w:tcPr>
            <w:tcW w:w="902" w:type="dxa"/>
            <w:shd w:val="clear" w:color="auto" w:fill="auto"/>
            <w:hideMark/>
          </w:tcPr>
          <w:p w14:paraId="3BCC00BF"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DM01</w:t>
            </w:r>
          </w:p>
        </w:tc>
        <w:tc>
          <w:tcPr>
            <w:tcW w:w="4950" w:type="dxa"/>
            <w:shd w:val="clear" w:color="auto" w:fill="auto"/>
            <w:hideMark/>
          </w:tcPr>
          <w:p w14:paraId="1C456A05"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ITS Data Warehouse (County and City Traffic Count Archives)</w:t>
            </w:r>
          </w:p>
        </w:tc>
        <w:tc>
          <w:tcPr>
            <w:tcW w:w="1890" w:type="dxa"/>
            <w:shd w:val="clear" w:color="auto" w:fill="auto"/>
            <w:hideMark/>
          </w:tcPr>
          <w:p w14:paraId="2E00F1FF" w14:textId="104D7C3C"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34259050" w14:textId="77777777" w:rsidTr="006C01FD">
        <w:trPr>
          <w:cantSplit/>
        </w:trPr>
        <w:tc>
          <w:tcPr>
            <w:tcW w:w="1975" w:type="dxa"/>
            <w:shd w:val="clear" w:color="auto" w:fill="auto"/>
            <w:hideMark/>
          </w:tcPr>
          <w:p w14:paraId="2F885093" w14:textId="2AA92A25"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AD2-5_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B87D539"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Area Transit Data Archives</w:t>
            </w:r>
          </w:p>
        </w:tc>
        <w:tc>
          <w:tcPr>
            <w:tcW w:w="902" w:type="dxa"/>
            <w:shd w:val="clear" w:color="auto" w:fill="auto"/>
            <w:hideMark/>
          </w:tcPr>
          <w:p w14:paraId="450B9990"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DM01</w:t>
            </w:r>
          </w:p>
        </w:tc>
        <w:tc>
          <w:tcPr>
            <w:tcW w:w="4950" w:type="dxa"/>
            <w:shd w:val="clear" w:color="auto" w:fill="auto"/>
            <w:hideMark/>
          </w:tcPr>
          <w:p w14:paraId="690F0971" w14:textId="1245EE75"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ITS Data Warehouse</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Collier Area Transit Data Archives)</w:t>
            </w:r>
          </w:p>
        </w:tc>
        <w:tc>
          <w:tcPr>
            <w:tcW w:w="1890" w:type="dxa"/>
            <w:shd w:val="clear" w:color="auto" w:fill="auto"/>
            <w:hideMark/>
          </w:tcPr>
          <w:p w14:paraId="00EA35FB" w14:textId="2EBDE252"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3D82BCE8" w14:textId="77777777" w:rsidTr="006C01FD">
        <w:trPr>
          <w:cantSplit/>
        </w:trPr>
        <w:tc>
          <w:tcPr>
            <w:tcW w:w="1975" w:type="dxa"/>
            <w:shd w:val="clear" w:color="auto" w:fill="auto"/>
            <w:hideMark/>
          </w:tcPr>
          <w:p w14:paraId="201E1466" w14:textId="63CF0FE1"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AD2-6_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D014909"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 County Centralized Data Collection System</w:t>
            </w:r>
          </w:p>
        </w:tc>
        <w:tc>
          <w:tcPr>
            <w:tcW w:w="902" w:type="dxa"/>
            <w:shd w:val="clear" w:color="auto" w:fill="auto"/>
            <w:hideMark/>
          </w:tcPr>
          <w:p w14:paraId="755BB466"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DM01</w:t>
            </w:r>
          </w:p>
        </w:tc>
        <w:tc>
          <w:tcPr>
            <w:tcW w:w="4950" w:type="dxa"/>
            <w:shd w:val="clear" w:color="auto" w:fill="auto"/>
            <w:hideMark/>
          </w:tcPr>
          <w:p w14:paraId="5A249235" w14:textId="7E59D2AB"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ITS Data Warehouse</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Manatee County Centralized Data Collection System)</w:t>
            </w:r>
          </w:p>
        </w:tc>
        <w:tc>
          <w:tcPr>
            <w:tcW w:w="1890" w:type="dxa"/>
            <w:shd w:val="clear" w:color="auto" w:fill="auto"/>
            <w:hideMark/>
          </w:tcPr>
          <w:p w14:paraId="4809DD7C" w14:textId="2C63DDF3"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065CB7C4" w14:textId="77777777" w:rsidTr="006C01FD">
        <w:trPr>
          <w:cantSplit/>
        </w:trPr>
        <w:tc>
          <w:tcPr>
            <w:tcW w:w="1975" w:type="dxa"/>
            <w:shd w:val="clear" w:color="auto" w:fill="auto"/>
            <w:hideMark/>
          </w:tcPr>
          <w:p w14:paraId="5B95E878" w14:textId="5424D1D0"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AD3-1_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1043BC8"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Statistics and Planning Office</w:t>
            </w:r>
          </w:p>
        </w:tc>
        <w:tc>
          <w:tcPr>
            <w:tcW w:w="902" w:type="dxa"/>
            <w:shd w:val="clear" w:color="auto" w:fill="auto"/>
            <w:hideMark/>
          </w:tcPr>
          <w:p w14:paraId="3A76289F"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DM01</w:t>
            </w:r>
          </w:p>
        </w:tc>
        <w:tc>
          <w:tcPr>
            <w:tcW w:w="4950" w:type="dxa"/>
            <w:shd w:val="clear" w:color="auto" w:fill="auto"/>
            <w:hideMark/>
          </w:tcPr>
          <w:p w14:paraId="620121BE" w14:textId="68850BE6"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ITS Data Warehouse</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FDOT Statistics and Planning Office)</w:t>
            </w:r>
          </w:p>
        </w:tc>
        <w:tc>
          <w:tcPr>
            <w:tcW w:w="1890" w:type="dxa"/>
            <w:shd w:val="clear" w:color="auto" w:fill="auto"/>
            <w:hideMark/>
          </w:tcPr>
          <w:p w14:paraId="607868E3" w14:textId="42F6F133"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3B5331A" w14:textId="77777777" w:rsidTr="006C01FD">
        <w:trPr>
          <w:cantSplit/>
        </w:trPr>
        <w:tc>
          <w:tcPr>
            <w:tcW w:w="1975" w:type="dxa"/>
            <w:shd w:val="clear" w:color="auto" w:fill="auto"/>
            <w:hideMark/>
          </w:tcPr>
          <w:p w14:paraId="1CACA216" w14:textId="31636736"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APTS1-01_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5D2F019"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Cape Coral Minibus Service</w:t>
            </w:r>
          </w:p>
        </w:tc>
        <w:tc>
          <w:tcPr>
            <w:tcW w:w="902" w:type="dxa"/>
            <w:shd w:val="clear" w:color="auto" w:fill="auto"/>
            <w:hideMark/>
          </w:tcPr>
          <w:p w14:paraId="2851BB36"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PT01</w:t>
            </w:r>
          </w:p>
        </w:tc>
        <w:tc>
          <w:tcPr>
            <w:tcW w:w="4950" w:type="dxa"/>
            <w:shd w:val="clear" w:color="auto" w:fill="auto"/>
            <w:hideMark/>
          </w:tcPr>
          <w:p w14:paraId="6287CF12"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Vehicle Tracking (Cape Coral Minibus Service)</w:t>
            </w:r>
          </w:p>
        </w:tc>
        <w:tc>
          <w:tcPr>
            <w:tcW w:w="1890" w:type="dxa"/>
            <w:shd w:val="clear" w:color="auto" w:fill="auto"/>
            <w:hideMark/>
          </w:tcPr>
          <w:p w14:paraId="0F1FD82F" w14:textId="30F0F139"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6EB38D8" w14:textId="77777777" w:rsidTr="006C01FD">
        <w:trPr>
          <w:cantSplit/>
        </w:trPr>
        <w:tc>
          <w:tcPr>
            <w:tcW w:w="1975" w:type="dxa"/>
            <w:shd w:val="clear" w:color="auto" w:fill="auto"/>
            <w:hideMark/>
          </w:tcPr>
          <w:p w14:paraId="697656D7" w14:textId="0F3DD5B3"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APTS1-02_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BEE739B"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 Public Transit &amp; Neighborhood Enhancement</w:t>
            </w:r>
          </w:p>
        </w:tc>
        <w:tc>
          <w:tcPr>
            <w:tcW w:w="902" w:type="dxa"/>
            <w:shd w:val="clear" w:color="auto" w:fill="auto"/>
            <w:hideMark/>
          </w:tcPr>
          <w:p w14:paraId="05D60B08"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PT01</w:t>
            </w:r>
          </w:p>
        </w:tc>
        <w:tc>
          <w:tcPr>
            <w:tcW w:w="4950" w:type="dxa"/>
            <w:shd w:val="clear" w:color="auto" w:fill="auto"/>
            <w:hideMark/>
          </w:tcPr>
          <w:p w14:paraId="7F71DFFC" w14:textId="20F47608"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Vehicle Tracking</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Collier County Public Transit and Neighborhood Enhancement)</w:t>
            </w:r>
          </w:p>
        </w:tc>
        <w:tc>
          <w:tcPr>
            <w:tcW w:w="1890" w:type="dxa"/>
            <w:shd w:val="clear" w:color="auto" w:fill="auto"/>
            <w:hideMark/>
          </w:tcPr>
          <w:p w14:paraId="4EAABB96" w14:textId="3D21364C"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675475CA" w14:textId="77777777" w:rsidTr="006C01FD">
        <w:trPr>
          <w:cantSplit/>
        </w:trPr>
        <w:tc>
          <w:tcPr>
            <w:tcW w:w="1975" w:type="dxa"/>
            <w:shd w:val="clear" w:color="auto" w:fill="auto"/>
            <w:hideMark/>
          </w:tcPr>
          <w:p w14:paraId="08F077A9" w14:textId="5E7AD98D"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APTS1-03_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C2B42EC"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Citrus Connection</w:t>
            </w:r>
          </w:p>
        </w:tc>
        <w:tc>
          <w:tcPr>
            <w:tcW w:w="902" w:type="dxa"/>
            <w:shd w:val="clear" w:color="auto" w:fill="auto"/>
            <w:hideMark/>
          </w:tcPr>
          <w:p w14:paraId="72B317DF"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PT01</w:t>
            </w:r>
          </w:p>
        </w:tc>
        <w:tc>
          <w:tcPr>
            <w:tcW w:w="4950" w:type="dxa"/>
            <w:shd w:val="clear" w:color="auto" w:fill="auto"/>
            <w:hideMark/>
          </w:tcPr>
          <w:p w14:paraId="5BA7B26E"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Vehicle Tracking (Citrus Connection)</w:t>
            </w:r>
          </w:p>
        </w:tc>
        <w:tc>
          <w:tcPr>
            <w:tcW w:w="1890" w:type="dxa"/>
            <w:shd w:val="clear" w:color="auto" w:fill="auto"/>
            <w:hideMark/>
          </w:tcPr>
          <w:p w14:paraId="4B751FDE" w14:textId="5BA92867"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F34470D" w14:textId="77777777" w:rsidTr="006C01FD">
        <w:trPr>
          <w:cantSplit/>
        </w:trPr>
        <w:tc>
          <w:tcPr>
            <w:tcW w:w="1975" w:type="dxa"/>
            <w:shd w:val="clear" w:color="auto" w:fill="auto"/>
            <w:hideMark/>
          </w:tcPr>
          <w:p w14:paraId="2E37C709" w14:textId="4D0D1C8C"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APTS1-04_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CDB7964" w14:textId="77777777" w:rsidR="00920832" w:rsidRPr="006177F0" w:rsidRDefault="00920832" w:rsidP="005A2F26">
            <w:pPr>
              <w:spacing w:after="0"/>
              <w:jc w:val="left"/>
              <w:rPr>
                <w:rFonts w:asciiTheme="minorHAnsi" w:hAnsiTheme="minorHAnsi" w:cstheme="minorHAnsi"/>
                <w:color w:val="000000"/>
                <w:sz w:val="22"/>
                <w:szCs w:val="22"/>
              </w:rPr>
            </w:pPr>
            <w:proofErr w:type="spellStart"/>
            <w:r w:rsidRPr="006177F0">
              <w:rPr>
                <w:rFonts w:asciiTheme="minorHAnsi" w:hAnsiTheme="minorHAnsi" w:cstheme="minorHAnsi"/>
                <w:color w:val="000000"/>
                <w:sz w:val="22"/>
                <w:szCs w:val="22"/>
              </w:rPr>
              <w:t>LeeTran</w:t>
            </w:r>
            <w:proofErr w:type="spellEnd"/>
          </w:p>
        </w:tc>
        <w:tc>
          <w:tcPr>
            <w:tcW w:w="902" w:type="dxa"/>
            <w:shd w:val="clear" w:color="auto" w:fill="auto"/>
            <w:hideMark/>
          </w:tcPr>
          <w:p w14:paraId="7ACCB1FD"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PT01</w:t>
            </w:r>
          </w:p>
        </w:tc>
        <w:tc>
          <w:tcPr>
            <w:tcW w:w="4950" w:type="dxa"/>
            <w:shd w:val="clear" w:color="auto" w:fill="auto"/>
            <w:hideMark/>
          </w:tcPr>
          <w:p w14:paraId="19D52DC0"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Vehicle Tracking (</w:t>
            </w:r>
            <w:proofErr w:type="spellStart"/>
            <w:r w:rsidRPr="006177F0">
              <w:rPr>
                <w:rFonts w:asciiTheme="minorHAnsi" w:hAnsiTheme="minorHAnsi" w:cstheme="minorHAnsi"/>
                <w:b/>
                <w:color w:val="000000"/>
                <w:sz w:val="22"/>
                <w:szCs w:val="22"/>
              </w:rPr>
              <w:t>LeeTran</w:t>
            </w:r>
            <w:proofErr w:type="spellEnd"/>
            <w:r w:rsidRPr="006177F0">
              <w:rPr>
                <w:rFonts w:asciiTheme="minorHAnsi" w:hAnsiTheme="minorHAnsi" w:cstheme="minorHAnsi"/>
                <w:b/>
                <w:color w:val="000000"/>
                <w:sz w:val="22"/>
                <w:szCs w:val="22"/>
              </w:rPr>
              <w:t>)</w:t>
            </w:r>
          </w:p>
        </w:tc>
        <w:tc>
          <w:tcPr>
            <w:tcW w:w="1890" w:type="dxa"/>
            <w:shd w:val="clear" w:color="auto" w:fill="auto"/>
            <w:hideMark/>
          </w:tcPr>
          <w:p w14:paraId="2248D586" w14:textId="5B7CEC46"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EC174AB" w14:textId="77777777" w:rsidTr="006C01FD">
        <w:trPr>
          <w:cantSplit/>
        </w:trPr>
        <w:tc>
          <w:tcPr>
            <w:tcW w:w="1975" w:type="dxa"/>
            <w:shd w:val="clear" w:color="auto" w:fill="auto"/>
            <w:hideMark/>
          </w:tcPr>
          <w:p w14:paraId="7396A199" w14:textId="0EBDCF3C"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APTS1-05_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4C26FA7"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 County MCAT</w:t>
            </w:r>
          </w:p>
        </w:tc>
        <w:tc>
          <w:tcPr>
            <w:tcW w:w="902" w:type="dxa"/>
            <w:shd w:val="clear" w:color="auto" w:fill="auto"/>
            <w:hideMark/>
          </w:tcPr>
          <w:p w14:paraId="62424A49"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PT01</w:t>
            </w:r>
          </w:p>
        </w:tc>
        <w:tc>
          <w:tcPr>
            <w:tcW w:w="4950" w:type="dxa"/>
            <w:shd w:val="clear" w:color="auto" w:fill="auto"/>
            <w:hideMark/>
          </w:tcPr>
          <w:p w14:paraId="2428ACA9"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Vehicle Tracking (Manatee County MCAT)</w:t>
            </w:r>
          </w:p>
        </w:tc>
        <w:tc>
          <w:tcPr>
            <w:tcW w:w="1890" w:type="dxa"/>
            <w:shd w:val="clear" w:color="auto" w:fill="auto"/>
            <w:hideMark/>
          </w:tcPr>
          <w:p w14:paraId="47749694" w14:textId="0F2014F9"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B093542" w14:textId="77777777" w:rsidTr="006C01FD">
        <w:trPr>
          <w:cantSplit/>
        </w:trPr>
        <w:tc>
          <w:tcPr>
            <w:tcW w:w="1975" w:type="dxa"/>
            <w:shd w:val="clear" w:color="auto" w:fill="auto"/>
            <w:hideMark/>
          </w:tcPr>
          <w:p w14:paraId="3EA5BA35" w14:textId="50FF18C1"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APTS1-06_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6E56748"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Polk County Transit</w:t>
            </w:r>
          </w:p>
        </w:tc>
        <w:tc>
          <w:tcPr>
            <w:tcW w:w="902" w:type="dxa"/>
            <w:shd w:val="clear" w:color="auto" w:fill="auto"/>
            <w:hideMark/>
          </w:tcPr>
          <w:p w14:paraId="59B821CD"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PT01</w:t>
            </w:r>
          </w:p>
        </w:tc>
        <w:tc>
          <w:tcPr>
            <w:tcW w:w="4950" w:type="dxa"/>
            <w:shd w:val="clear" w:color="auto" w:fill="auto"/>
            <w:hideMark/>
          </w:tcPr>
          <w:p w14:paraId="07F59E00"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Vehicle Tracking (Polk County Transit)</w:t>
            </w:r>
          </w:p>
        </w:tc>
        <w:tc>
          <w:tcPr>
            <w:tcW w:w="1890" w:type="dxa"/>
            <w:shd w:val="clear" w:color="auto" w:fill="auto"/>
            <w:hideMark/>
          </w:tcPr>
          <w:p w14:paraId="74BB2862" w14:textId="62545DEB"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12BB9918" w14:textId="77777777" w:rsidTr="006C01FD">
        <w:trPr>
          <w:cantSplit/>
        </w:trPr>
        <w:tc>
          <w:tcPr>
            <w:tcW w:w="1975" w:type="dxa"/>
            <w:shd w:val="clear" w:color="auto" w:fill="auto"/>
            <w:hideMark/>
          </w:tcPr>
          <w:p w14:paraId="3B4CEFFB" w14:textId="03E27131"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APTS1-07_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19F4335"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Sarasota County Area Transit</w:t>
            </w:r>
          </w:p>
        </w:tc>
        <w:tc>
          <w:tcPr>
            <w:tcW w:w="902" w:type="dxa"/>
            <w:shd w:val="clear" w:color="auto" w:fill="auto"/>
            <w:hideMark/>
          </w:tcPr>
          <w:p w14:paraId="25E2059F"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PT01</w:t>
            </w:r>
          </w:p>
        </w:tc>
        <w:tc>
          <w:tcPr>
            <w:tcW w:w="4950" w:type="dxa"/>
            <w:shd w:val="clear" w:color="auto" w:fill="auto"/>
            <w:hideMark/>
          </w:tcPr>
          <w:p w14:paraId="6AFE7588"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Vehicle Tracking (Sarasota County Area Transit)</w:t>
            </w:r>
          </w:p>
        </w:tc>
        <w:tc>
          <w:tcPr>
            <w:tcW w:w="1890" w:type="dxa"/>
            <w:shd w:val="clear" w:color="auto" w:fill="auto"/>
            <w:hideMark/>
          </w:tcPr>
          <w:p w14:paraId="3EEFDB44" w14:textId="01979185"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13A075E5" w14:textId="77777777" w:rsidTr="006C01FD">
        <w:trPr>
          <w:cantSplit/>
        </w:trPr>
        <w:tc>
          <w:tcPr>
            <w:tcW w:w="1975" w:type="dxa"/>
            <w:shd w:val="clear" w:color="auto" w:fill="auto"/>
            <w:hideMark/>
          </w:tcPr>
          <w:p w14:paraId="41ECFBF2" w14:textId="75E29A52"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APTS1-08_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B8A3EAB"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Charlotte County Transit</w:t>
            </w:r>
          </w:p>
        </w:tc>
        <w:tc>
          <w:tcPr>
            <w:tcW w:w="902" w:type="dxa"/>
            <w:shd w:val="clear" w:color="auto" w:fill="auto"/>
            <w:hideMark/>
          </w:tcPr>
          <w:p w14:paraId="4192F219"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PT01</w:t>
            </w:r>
          </w:p>
        </w:tc>
        <w:tc>
          <w:tcPr>
            <w:tcW w:w="4950" w:type="dxa"/>
            <w:shd w:val="clear" w:color="auto" w:fill="auto"/>
            <w:hideMark/>
          </w:tcPr>
          <w:p w14:paraId="3D5E89F7"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Vehicle Tracking (Charlotte County Transit)</w:t>
            </w:r>
          </w:p>
        </w:tc>
        <w:tc>
          <w:tcPr>
            <w:tcW w:w="1890" w:type="dxa"/>
            <w:shd w:val="clear" w:color="auto" w:fill="auto"/>
            <w:hideMark/>
          </w:tcPr>
          <w:p w14:paraId="6EDF9D3F" w14:textId="24A5E027"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1780F5C1" w14:textId="77777777" w:rsidTr="006C01FD">
        <w:trPr>
          <w:cantSplit/>
        </w:trPr>
        <w:tc>
          <w:tcPr>
            <w:tcW w:w="1975" w:type="dxa"/>
            <w:shd w:val="clear" w:color="auto" w:fill="auto"/>
            <w:hideMark/>
          </w:tcPr>
          <w:p w14:paraId="0DD79D59" w14:textId="75598B11"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APTS1-09_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3BC19EE"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Winter Haven Area Transit</w:t>
            </w:r>
          </w:p>
        </w:tc>
        <w:tc>
          <w:tcPr>
            <w:tcW w:w="902" w:type="dxa"/>
            <w:shd w:val="clear" w:color="auto" w:fill="auto"/>
            <w:hideMark/>
          </w:tcPr>
          <w:p w14:paraId="023B7497"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PT01</w:t>
            </w:r>
          </w:p>
        </w:tc>
        <w:tc>
          <w:tcPr>
            <w:tcW w:w="4950" w:type="dxa"/>
            <w:shd w:val="clear" w:color="auto" w:fill="auto"/>
            <w:hideMark/>
          </w:tcPr>
          <w:p w14:paraId="3DF47004"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Vehicle Tracking (Winter Haven Area Transit)</w:t>
            </w:r>
          </w:p>
        </w:tc>
        <w:tc>
          <w:tcPr>
            <w:tcW w:w="1890" w:type="dxa"/>
            <w:shd w:val="clear" w:color="auto" w:fill="auto"/>
            <w:hideMark/>
          </w:tcPr>
          <w:p w14:paraId="657A14E8" w14:textId="0FC047EE"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479F5BD" w14:textId="77777777" w:rsidTr="006C01FD">
        <w:trPr>
          <w:cantSplit/>
        </w:trPr>
        <w:tc>
          <w:tcPr>
            <w:tcW w:w="1975" w:type="dxa"/>
            <w:shd w:val="clear" w:color="auto" w:fill="auto"/>
            <w:hideMark/>
          </w:tcPr>
          <w:p w14:paraId="4960AF0D" w14:textId="33C6AAC8"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APTS1-10_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D285992"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School Districts</w:t>
            </w:r>
          </w:p>
        </w:tc>
        <w:tc>
          <w:tcPr>
            <w:tcW w:w="902" w:type="dxa"/>
            <w:shd w:val="clear" w:color="auto" w:fill="auto"/>
            <w:hideMark/>
          </w:tcPr>
          <w:p w14:paraId="3000F355"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PT02</w:t>
            </w:r>
          </w:p>
        </w:tc>
        <w:tc>
          <w:tcPr>
            <w:tcW w:w="4950" w:type="dxa"/>
            <w:shd w:val="clear" w:color="auto" w:fill="auto"/>
            <w:hideMark/>
          </w:tcPr>
          <w:p w14:paraId="2F83CDAF"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Vehicle Tracking (County School Districts)</w:t>
            </w:r>
          </w:p>
        </w:tc>
        <w:tc>
          <w:tcPr>
            <w:tcW w:w="1890" w:type="dxa"/>
            <w:shd w:val="clear" w:color="auto" w:fill="auto"/>
            <w:hideMark/>
          </w:tcPr>
          <w:p w14:paraId="6E768930" w14:textId="74C1031F"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AC29F50" w14:textId="77777777" w:rsidTr="006C01FD">
        <w:trPr>
          <w:cantSplit/>
        </w:trPr>
        <w:tc>
          <w:tcPr>
            <w:tcW w:w="1975" w:type="dxa"/>
            <w:shd w:val="clear" w:color="auto" w:fill="auto"/>
            <w:hideMark/>
          </w:tcPr>
          <w:p w14:paraId="65D544E0" w14:textId="7A01E43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APTS02-1_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1C030D3"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w:t>
            </w:r>
          </w:p>
        </w:tc>
        <w:tc>
          <w:tcPr>
            <w:tcW w:w="902" w:type="dxa"/>
            <w:shd w:val="clear" w:color="auto" w:fill="auto"/>
            <w:hideMark/>
          </w:tcPr>
          <w:p w14:paraId="051DD444"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PT02</w:t>
            </w:r>
          </w:p>
        </w:tc>
        <w:tc>
          <w:tcPr>
            <w:tcW w:w="4950" w:type="dxa"/>
            <w:shd w:val="clear" w:color="auto" w:fill="auto"/>
            <w:hideMark/>
          </w:tcPr>
          <w:p w14:paraId="6464DE5D" w14:textId="69769A6E"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Fixed-Route Operations</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Collier County)</w:t>
            </w:r>
          </w:p>
        </w:tc>
        <w:tc>
          <w:tcPr>
            <w:tcW w:w="1890" w:type="dxa"/>
            <w:shd w:val="clear" w:color="auto" w:fill="auto"/>
            <w:hideMark/>
          </w:tcPr>
          <w:p w14:paraId="0CB36F54" w14:textId="73277CAC"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7DC01D8" w14:textId="77777777" w:rsidTr="006C01FD">
        <w:trPr>
          <w:cantSplit/>
        </w:trPr>
        <w:tc>
          <w:tcPr>
            <w:tcW w:w="1975" w:type="dxa"/>
            <w:shd w:val="clear" w:color="auto" w:fill="auto"/>
            <w:hideMark/>
          </w:tcPr>
          <w:p w14:paraId="7766A9EF" w14:textId="65314DDB"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APTS02-2_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89228EA"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Lakeland Citrus Connection</w:t>
            </w:r>
          </w:p>
        </w:tc>
        <w:tc>
          <w:tcPr>
            <w:tcW w:w="902" w:type="dxa"/>
            <w:shd w:val="clear" w:color="auto" w:fill="auto"/>
            <w:hideMark/>
          </w:tcPr>
          <w:p w14:paraId="5A3872D8"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PT02</w:t>
            </w:r>
          </w:p>
        </w:tc>
        <w:tc>
          <w:tcPr>
            <w:tcW w:w="4950" w:type="dxa"/>
            <w:shd w:val="clear" w:color="auto" w:fill="auto"/>
            <w:hideMark/>
          </w:tcPr>
          <w:p w14:paraId="429AC081" w14:textId="13E62DC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Fixed-Route Operations</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City of Lakeland Citrus Connection)</w:t>
            </w:r>
          </w:p>
        </w:tc>
        <w:tc>
          <w:tcPr>
            <w:tcW w:w="1890" w:type="dxa"/>
            <w:shd w:val="clear" w:color="auto" w:fill="auto"/>
            <w:hideMark/>
          </w:tcPr>
          <w:p w14:paraId="45D7EE41" w14:textId="4C5EB095"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4ACECB8" w14:textId="77777777" w:rsidTr="006C01FD">
        <w:trPr>
          <w:cantSplit/>
        </w:trPr>
        <w:tc>
          <w:tcPr>
            <w:tcW w:w="1975" w:type="dxa"/>
            <w:shd w:val="clear" w:color="auto" w:fill="auto"/>
            <w:hideMark/>
          </w:tcPr>
          <w:p w14:paraId="1E3F60DC" w14:textId="13CB135E"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APTS02-3_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073A3E7"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 xml:space="preserve">Lee County </w:t>
            </w:r>
            <w:proofErr w:type="spellStart"/>
            <w:r w:rsidRPr="006177F0">
              <w:rPr>
                <w:rFonts w:asciiTheme="minorHAnsi" w:hAnsiTheme="minorHAnsi" w:cstheme="minorHAnsi"/>
                <w:color w:val="000000"/>
                <w:sz w:val="22"/>
                <w:szCs w:val="22"/>
              </w:rPr>
              <w:t>LeeTran</w:t>
            </w:r>
            <w:proofErr w:type="spellEnd"/>
          </w:p>
        </w:tc>
        <w:tc>
          <w:tcPr>
            <w:tcW w:w="902" w:type="dxa"/>
            <w:shd w:val="clear" w:color="auto" w:fill="auto"/>
            <w:hideMark/>
          </w:tcPr>
          <w:p w14:paraId="6F638F6F"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PT02</w:t>
            </w:r>
          </w:p>
        </w:tc>
        <w:tc>
          <w:tcPr>
            <w:tcW w:w="4950" w:type="dxa"/>
            <w:shd w:val="clear" w:color="auto" w:fill="auto"/>
            <w:hideMark/>
          </w:tcPr>
          <w:p w14:paraId="59829035" w14:textId="6A86A629"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Fixed-Route Operations</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 xml:space="preserve">Lee County </w:t>
            </w:r>
            <w:proofErr w:type="spellStart"/>
            <w:r w:rsidRPr="006177F0">
              <w:rPr>
                <w:rFonts w:asciiTheme="minorHAnsi" w:hAnsiTheme="minorHAnsi" w:cstheme="minorHAnsi"/>
                <w:b/>
                <w:color w:val="000000"/>
                <w:sz w:val="22"/>
                <w:szCs w:val="22"/>
              </w:rPr>
              <w:t>LeeTran</w:t>
            </w:r>
            <w:proofErr w:type="spellEnd"/>
            <w:r w:rsidRPr="006177F0">
              <w:rPr>
                <w:rFonts w:asciiTheme="minorHAnsi" w:hAnsiTheme="minorHAnsi" w:cstheme="minorHAnsi"/>
                <w:b/>
                <w:color w:val="000000"/>
                <w:sz w:val="22"/>
                <w:szCs w:val="22"/>
              </w:rPr>
              <w:t>)</w:t>
            </w:r>
          </w:p>
        </w:tc>
        <w:tc>
          <w:tcPr>
            <w:tcW w:w="1890" w:type="dxa"/>
            <w:shd w:val="clear" w:color="auto" w:fill="auto"/>
            <w:hideMark/>
          </w:tcPr>
          <w:p w14:paraId="00E32271" w14:textId="5BE73C2C"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0CBA2B0" w14:textId="77777777" w:rsidTr="006C01FD">
        <w:trPr>
          <w:cantSplit/>
        </w:trPr>
        <w:tc>
          <w:tcPr>
            <w:tcW w:w="1975" w:type="dxa"/>
            <w:shd w:val="clear" w:color="auto" w:fill="auto"/>
            <w:hideMark/>
          </w:tcPr>
          <w:p w14:paraId="19021402" w14:textId="1619EEAA"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APTS02-4_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FC64270"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 County MCAT</w:t>
            </w:r>
          </w:p>
        </w:tc>
        <w:tc>
          <w:tcPr>
            <w:tcW w:w="902" w:type="dxa"/>
            <w:shd w:val="clear" w:color="auto" w:fill="auto"/>
            <w:hideMark/>
          </w:tcPr>
          <w:p w14:paraId="73EFC399"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PT02</w:t>
            </w:r>
          </w:p>
        </w:tc>
        <w:tc>
          <w:tcPr>
            <w:tcW w:w="4950" w:type="dxa"/>
            <w:shd w:val="clear" w:color="auto" w:fill="auto"/>
            <w:hideMark/>
          </w:tcPr>
          <w:p w14:paraId="502FC562"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Fixed-Route Operations (Manatee County MCAT)</w:t>
            </w:r>
          </w:p>
        </w:tc>
        <w:tc>
          <w:tcPr>
            <w:tcW w:w="1890" w:type="dxa"/>
            <w:shd w:val="clear" w:color="auto" w:fill="auto"/>
            <w:hideMark/>
          </w:tcPr>
          <w:p w14:paraId="53B423BB" w14:textId="7A57DCBD"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78F6FA23" w14:textId="77777777" w:rsidTr="006C01FD">
        <w:trPr>
          <w:cantSplit/>
        </w:trPr>
        <w:tc>
          <w:tcPr>
            <w:tcW w:w="1975" w:type="dxa"/>
            <w:shd w:val="clear" w:color="auto" w:fill="auto"/>
            <w:hideMark/>
          </w:tcPr>
          <w:p w14:paraId="5F2D070A" w14:textId="3693E55D"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APTS02-5_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D73E0F3"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Polk County Transit</w:t>
            </w:r>
          </w:p>
        </w:tc>
        <w:tc>
          <w:tcPr>
            <w:tcW w:w="902" w:type="dxa"/>
            <w:shd w:val="clear" w:color="auto" w:fill="auto"/>
            <w:hideMark/>
          </w:tcPr>
          <w:p w14:paraId="4189ADB5"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PT02</w:t>
            </w:r>
          </w:p>
        </w:tc>
        <w:tc>
          <w:tcPr>
            <w:tcW w:w="4950" w:type="dxa"/>
            <w:shd w:val="clear" w:color="auto" w:fill="auto"/>
            <w:hideMark/>
          </w:tcPr>
          <w:p w14:paraId="59D9D404" w14:textId="00909CBD"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Fixed-Route Operations</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Polk County Transit)</w:t>
            </w:r>
          </w:p>
        </w:tc>
        <w:tc>
          <w:tcPr>
            <w:tcW w:w="1890" w:type="dxa"/>
            <w:shd w:val="clear" w:color="auto" w:fill="auto"/>
            <w:hideMark/>
          </w:tcPr>
          <w:p w14:paraId="14A78070" w14:textId="2D3185AF"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AA32F55" w14:textId="77777777" w:rsidTr="006C01FD">
        <w:trPr>
          <w:cantSplit/>
        </w:trPr>
        <w:tc>
          <w:tcPr>
            <w:tcW w:w="1975" w:type="dxa"/>
            <w:shd w:val="clear" w:color="auto" w:fill="auto"/>
            <w:hideMark/>
          </w:tcPr>
          <w:p w14:paraId="35E70C6C" w14:textId="4FFA3F6C"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APTS02-6_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BD460E0"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Sarasota County SCAT</w:t>
            </w:r>
          </w:p>
        </w:tc>
        <w:tc>
          <w:tcPr>
            <w:tcW w:w="902" w:type="dxa"/>
            <w:shd w:val="clear" w:color="auto" w:fill="auto"/>
            <w:hideMark/>
          </w:tcPr>
          <w:p w14:paraId="1D9562D2"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PT02</w:t>
            </w:r>
          </w:p>
        </w:tc>
        <w:tc>
          <w:tcPr>
            <w:tcW w:w="4950" w:type="dxa"/>
            <w:shd w:val="clear" w:color="auto" w:fill="auto"/>
            <w:hideMark/>
          </w:tcPr>
          <w:p w14:paraId="06FCC611"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Fixed-Route Operations (Sarasota County SCAT)</w:t>
            </w:r>
          </w:p>
        </w:tc>
        <w:tc>
          <w:tcPr>
            <w:tcW w:w="1890" w:type="dxa"/>
            <w:shd w:val="clear" w:color="auto" w:fill="auto"/>
            <w:hideMark/>
          </w:tcPr>
          <w:p w14:paraId="2A47415C" w14:textId="0986BB74"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78781BE1" w14:textId="77777777" w:rsidTr="006C01FD">
        <w:trPr>
          <w:cantSplit/>
        </w:trPr>
        <w:tc>
          <w:tcPr>
            <w:tcW w:w="1975" w:type="dxa"/>
            <w:shd w:val="clear" w:color="auto" w:fill="auto"/>
            <w:hideMark/>
          </w:tcPr>
          <w:p w14:paraId="315B793E" w14:textId="5077AC01"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APTS02-7_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D46FD31"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Winter Haven Area Transit</w:t>
            </w:r>
          </w:p>
        </w:tc>
        <w:tc>
          <w:tcPr>
            <w:tcW w:w="902" w:type="dxa"/>
            <w:shd w:val="clear" w:color="auto" w:fill="auto"/>
            <w:hideMark/>
          </w:tcPr>
          <w:p w14:paraId="476C0715"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PT02</w:t>
            </w:r>
          </w:p>
        </w:tc>
        <w:tc>
          <w:tcPr>
            <w:tcW w:w="4950" w:type="dxa"/>
            <w:shd w:val="clear" w:color="auto" w:fill="auto"/>
            <w:hideMark/>
          </w:tcPr>
          <w:p w14:paraId="16589902"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Fixed-Route Operations (Winter Haven Area Transit)</w:t>
            </w:r>
          </w:p>
        </w:tc>
        <w:tc>
          <w:tcPr>
            <w:tcW w:w="1890" w:type="dxa"/>
            <w:shd w:val="clear" w:color="auto" w:fill="auto"/>
            <w:hideMark/>
          </w:tcPr>
          <w:p w14:paraId="5FF2962D" w14:textId="63FF5375"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FEEED68" w14:textId="77777777" w:rsidTr="006C01FD">
        <w:trPr>
          <w:cantSplit/>
        </w:trPr>
        <w:tc>
          <w:tcPr>
            <w:tcW w:w="1975" w:type="dxa"/>
            <w:shd w:val="clear" w:color="auto" w:fill="auto"/>
            <w:hideMark/>
          </w:tcPr>
          <w:p w14:paraId="32D27748" w14:textId="3B9F8775"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APTS03-1_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F36D867"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Cape Coral Minibus Service</w:t>
            </w:r>
          </w:p>
        </w:tc>
        <w:tc>
          <w:tcPr>
            <w:tcW w:w="902" w:type="dxa"/>
            <w:shd w:val="clear" w:color="auto" w:fill="auto"/>
            <w:hideMark/>
          </w:tcPr>
          <w:p w14:paraId="0618B9B1"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PT03</w:t>
            </w:r>
          </w:p>
        </w:tc>
        <w:tc>
          <w:tcPr>
            <w:tcW w:w="4950" w:type="dxa"/>
            <w:shd w:val="clear" w:color="auto" w:fill="auto"/>
            <w:hideMark/>
          </w:tcPr>
          <w:p w14:paraId="7D987FB5"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Dynamic Transit Operations (Cape Coral Minibus Service)</w:t>
            </w:r>
          </w:p>
        </w:tc>
        <w:tc>
          <w:tcPr>
            <w:tcW w:w="1890" w:type="dxa"/>
            <w:shd w:val="clear" w:color="auto" w:fill="auto"/>
            <w:hideMark/>
          </w:tcPr>
          <w:p w14:paraId="5E683CBC" w14:textId="6A37D213"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9DE8617" w14:textId="77777777" w:rsidTr="006C01FD">
        <w:trPr>
          <w:cantSplit/>
        </w:trPr>
        <w:tc>
          <w:tcPr>
            <w:tcW w:w="1975" w:type="dxa"/>
            <w:shd w:val="clear" w:color="auto" w:fill="auto"/>
            <w:hideMark/>
          </w:tcPr>
          <w:p w14:paraId="6C16AB4F" w14:textId="44AA7C86"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APTS03-2_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CB6F18E"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Charlotte County Transit</w:t>
            </w:r>
          </w:p>
        </w:tc>
        <w:tc>
          <w:tcPr>
            <w:tcW w:w="902" w:type="dxa"/>
            <w:shd w:val="clear" w:color="auto" w:fill="auto"/>
            <w:hideMark/>
          </w:tcPr>
          <w:p w14:paraId="515DB82A"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PT03</w:t>
            </w:r>
          </w:p>
        </w:tc>
        <w:tc>
          <w:tcPr>
            <w:tcW w:w="4950" w:type="dxa"/>
            <w:shd w:val="clear" w:color="auto" w:fill="auto"/>
            <w:hideMark/>
          </w:tcPr>
          <w:p w14:paraId="136F0C76"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Dynamic Transit Operations (Charlotte County Transit)</w:t>
            </w:r>
          </w:p>
        </w:tc>
        <w:tc>
          <w:tcPr>
            <w:tcW w:w="1890" w:type="dxa"/>
            <w:shd w:val="clear" w:color="auto" w:fill="auto"/>
            <w:hideMark/>
          </w:tcPr>
          <w:p w14:paraId="263DBF3E" w14:textId="135F7A90"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1C07798" w14:textId="77777777" w:rsidTr="006C01FD">
        <w:trPr>
          <w:cantSplit/>
        </w:trPr>
        <w:tc>
          <w:tcPr>
            <w:tcW w:w="1975" w:type="dxa"/>
            <w:shd w:val="clear" w:color="auto" w:fill="auto"/>
            <w:hideMark/>
          </w:tcPr>
          <w:p w14:paraId="58CAEEA8" w14:textId="25960932"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APTS03-3_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C3275C0"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Lakeland Citrus Connection</w:t>
            </w:r>
          </w:p>
        </w:tc>
        <w:tc>
          <w:tcPr>
            <w:tcW w:w="902" w:type="dxa"/>
            <w:shd w:val="clear" w:color="auto" w:fill="auto"/>
            <w:hideMark/>
          </w:tcPr>
          <w:p w14:paraId="36DC34F8"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PT03</w:t>
            </w:r>
          </w:p>
        </w:tc>
        <w:tc>
          <w:tcPr>
            <w:tcW w:w="4950" w:type="dxa"/>
            <w:shd w:val="clear" w:color="auto" w:fill="auto"/>
            <w:hideMark/>
          </w:tcPr>
          <w:p w14:paraId="38E8EF6D"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Dynamic Transit Operations (Lakeland Citrus Connection)</w:t>
            </w:r>
          </w:p>
        </w:tc>
        <w:tc>
          <w:tcPr>
            <w:tcW w:w="1890" w:type="dxa"/>
            <w:shd w:val="clear" w:color="auto" w:fill="auto"/>
            <w:hideMark/>
          </w:tcPr>
          <w:p w14:paraId="5B360090" w14:textId="466B2978"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3970D84" w14:textId="77777777" w:rsidTr="006C01FD">
        <w:trPr>
          <w:cantSplit/>
        </w:trPr>
        <w:tc>
          <w:tcPr>
            <w:tcW w:w="1975" w:type="dxa"/>
            <w:shd w:val="clear" w:color="auto" w:fill="auto"/>
            <w:hideMark/>
          </w:tcPr>
          <w:p w14:paraId="0FB8CF8C" w14:textId="732155FC"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APTS03-4_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FFEF2B8"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Tran Paratransit</w:t>
            </w:r>
          </w:p>
        </w:tc>
        <w:tc>
          <w:tcPr>
            <w:tcW w:w="902" w:type="dxa"/>
            <w:shd w:val="clear" w:color="auto" w:fill="auto"/>
            <w:hideMark/>
          </w:tcPr>
          <w:p w14:paraId="32B253E9"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PT03</w:t>
            </w:r>
          </w:p>
        </w:tc>
        <w:tc>
          <w:tcPr>
            <w:tcW w:w="4950" w:type="dxa"/>
            <w:shd w:val="clear" w:color="auto" w:fill="auto"/>
            <w:hideMark/>
          </w:tcPr>
          <w:p w14:paraId="7E49EE07"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Dynamic Transit Operations (Lee Tran Paratransit)</w:t>
            </w:r>
          </w:p>
        </w:tc>
        <w:tc>
          <w:tcPr>
            <w:tcW w:w="1890" w:type="dxa"/>
            <w:shd w:val="clear" w:color="auto" w:fill="auto"/>
            <w:hideMark/>
          </w:tcPr>
          <w:p w14:paraId="753D8152" w14:textId="066B509B"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0114572" w14:textId="77777777" w:rsidTr="006C01FD">
        <w:trPr>
          <w:cantSplit/>
        </w:trPr>
        <w:tc>
          <w:tcPr>
            <w:tcW w:w="1975" w:type="dxa"/>
            <w:shd w:val="clear" w:color="auto" w:fill="auto"/>
            <w:hideMark/>
          </w:tcPr>
          <w:p w14:paraId="64EE5BFD" w14:textId="6DF853D8"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APTS03-5_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74BED5A"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MCAT</w:t>
            </w:r>
          </w:p>
        </w:tc>
        <w:tc>
          <w:tcPr>
            <w:tcW w:w="902" w:type="dxa"/>
            <w:shd w:val="clear" w:color="auto" w:fill="auto"/>
            <w:hideMark/>
          </w:tcPr>
          <w:p w14:paraId="26DD5383"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PT03</w:t>
            </w:r>
          </w:p>
        </w:tc>
        <w:tc>
          <w:tcPr>
            <w:tcW w:w="4950" w:type="dxa"/>
            <w:shd w:val="clear" w:color="auto" w:fill="auto"/>
            <w:hideMark/>
          </w:tcPr>
          <w:p w14:paraId="13D99CD0"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Dynamic Transit Operations (MCAT)</w:t>
            </w:r>
          </w:p>
        </w:tc>
        <w:tc>
          <w:tcPr>
            <w:tcW w:w="1890" w:type="dxa"/>
            <w:shd w:val="clear" w:color="auto" w:fill="auto"/>
            <w:hideMark/>
          </w:tcPr>
          <w:p w14:paraId="1E619156" w14:textId="3F8CE724"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31FD68D8" w14:textId="77777777" w:rsidTr="006C01FD">
        <w:trPr>
          <w:cantSplit/>
        </w:trPr>
        <w:tc>
          <w:tcPr>
            <w:tcW w:w="1975" w:type="dxa"/>
            <w:shd w:val="clear" w:color="auto" w:fill="auto"/>
            <w:hideMark/>
          </w:tcPr>
          <w:p w14:paraId="51A1D88A" w14:textId="4F071E20"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APTS03-6_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8FD13D4"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Polk County Transit</w:t>
            </w:r>
          </w:p>
        </w:tc>
        <w:tc>
          <w:tcPr>
            <w:tcW w:w="902" w:type="dxa"/>
            <w:shd w:val="clear" w:color="auto" w:fill="auto"/>
            <w:hideMark/>
          </w:tcPr>
          <w:p w14:paraId="2FEE82DC"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PT03</w:t>
            </w:r>
          </w:p>
        </w:tc>
        <w:tc>
          <w:tcPr>
            <w:tcW w:w="4950" w:type="dxa"/>
            <w:shd w:val="clear" w:color="auto" w:fill="auto"/>
            <w:hideMark/>
          </w:tcPr>
          <w:p w14:paraId="6C1EF967"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Dynamic Transit Operations (Polk County Transit)</w:t>
            </w:r>
          </w:p>
        </w:tc>
        <w:tc>
          <w:tcPr>
            <w:tcW w:w="1890" w:type="dxa"/>
            <w:shd w:val="clear" w:color="auto" w:fill="auto"/>
            <w:hideMark/>
          </w:tcPr>
          <w:p w14:paraId="7B52C931" w14:textId="6C1CA370"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5E18865" w14:textId="77777777" w:rsidTr="006C01FD">
        <w:trPr>
          <w:cantSplit/>
        </w:trPr>
        <w:tc>
          <w:tcPr>
            <w:tcW w:w="1975" w:type="dxa"/>
            <w:shd w:val="clear" w:color="auto" w:fill="auto"/>
            <w:hideMark/>
          </w:tcPr>
          <w:p w14:paraId="61ABECAD" w14:textId="42799B18"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APTS03-7_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BA38A42"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SCAT</w:t>
            </w:r>
          </w:p>
        </w:tc>
        <w:tc>
          <w:tcPr>
            <w:tcW w:w="902" w:type="dxa"/>
            <w:shd w:val="clear" w:color="auto" w:fill="auto"/>
            <w:hideMark/>
          </w:tcPr>
          <w:p w14:paraId="6BFBBE8C"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PT03</w:t>
            </w:r>
          </w:p>
        </w:tc>
        <w:tc>
          <w:tcPr>
            <w:tcW w:w="4950" w:type="dxa"/>
            <w:shd w:val="clear" w:color="auto" w:fill="auto"/>
            <w:hideMark/>
          </w:tcPr>
          <w:p w14:paraId="33C9E005"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Dynamic Transit Operations (SCAT)</w:t>
            </w:r>
          </w:p>
        </w:tc>
        <w:tc>
          <w:tcPr>
            <w:tcW w:w="1890" w:type="dxa"/>
            <w:shd w:val="clear" w:color="auto" w:fill="auto"/>
            <w:hideMark/>
          </w:tcPr>
          <w:p w14:paraId="62A3EDAA" w14:textId="7FCC55E3"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BE8D661" w14:textId="77777777" w:rsidTr="006C01FD">
        <w:trPr>
          <w:cantSplit/>
        </w:trPr>
        <w:tc>
          <w:tcPr>
            <w:tcW w:w="1975" w:type="dxa"/>
            <w:shd w:val="clear" w:color="auto" w:fill="auto"/>
            <w:hideMark/>
          </w:tcPr>
          <w:p w14:paraId="783A6B45" w14:textId="016CA00B"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APTS03-8_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4323B70"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Winter Haven Area Transit</w:t>
            </w:r>
          </w:p>
        </w:tc>
        <w:tc>
          <w:tcPr>
            <w:tcW w:w="902" w:type="dxa"/>
            <w:shd w:val="clear" w:color="auto" w:fill="auto"/>
            <w:hideMark/>
          </w:tcPr>
          <w:p w14:paraId="461F1DD1"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PT03</w:t>
            </w:r>
          </w:p>
        </w:tc>
        <w:tc>
          <w:tcPr>
            <w:tcW w:w="4950" w:type="dxa"/>
            <w:shd w:val="clear" w:color="auto" w:fill="auto"/>
            <w:hideMark/>
          </w:tcPr>
          <w:p w14:paraId="32C7A495"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Dynamic Transit Operations (Winter Haven Area Transit)</w:t>
            </w:r>
          </w:p>
        </w:tc>
        <w:tc>
          <w:tcPr>
            <w:tcW w:w="1890" w:type="dxa"/>
            <w:shd w:val="clear" w:color="auto" w:fill="auto"/>
            <w:hideMark/>
          </w:tcPr>
          <w:p w14:paraId="3001B0D0" w14:textId="14A92FEF"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63EAEF5B" w14:textId="77777777" w:rsidTr="006C01FD">
        <w:trPr>
          <w:cantSplit/>
        </w:trPr>
        <w:tc>
          <w:tcPr>
            <w:tcW w:w="1975" w:type="dxa"/>
            <w:shd w:val="clear" w:color="auto" w:fill="auto"/>
            <w:hideMark/>
          </w:tcPr>
          <w:p w14:paraId="3E7537A2" w14:textId="4261F835"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APTS03-9_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1E40703"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w:t>
            </w:r>
          </w:p>
        </w:tc>
        <w:tc>
          <w:tcPr>
            <w:tcW w:w="902" w:type="dxa"/>
            <w:shd w:val="clear" w:color="auto" w:fill="auto"/>
            <w:hideMark/>
          </w:tcPr>
          <w:p w14:paraId="13EDCAAB"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PT03</w:t>
            </w:r>
          </w:p>
        </w:tc>
        <w:tc>
          <w:tcPr>
            <w:tcW w:w="4950" w:type="dxa"/>
            <w:shd w:val="clear" w:color="auto" w:fill="auto"/>
            <w:hideMark/>
          </w:tcPr>
          <w:p w14:paraId="2484CE07"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Dynamic Transit Operations (Collier County)</w:t>
            </w:r>
          </w:p>
        </w:tc>
        <w:tc>
          <w:tcPr>
            <w:tcW w:w="1890" w:type="dxa"/>
            <w:shd w:val="clear" w:color="auto" w:fill="auto"/>
            <w:hideMark/>
          </w:tcPr>
          <w:p w14:paraId="15E09619" w14:textId="64123187"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E37B3BE" w14:textId="77777777" w:rsidTr="006C01FD">
        <w:trPr>
          <w:cantSplit/>
        </w:trPr>
        <w:tc>
          <w:tcPr>
            <w:tcW w:w="1975" w:type="dxa"/>
            <w:shd w:val="clear" w:color="auto" w:fill="auto"/>
            <w:hideMark/>
          </w:tcPr>
          <w:p w14:paraId="46ED71B1" w14:textId="00B8B8EF"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APTS04-1_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E2F61E7"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 xml:space="preserve">Lee County </w:t>
            </w:r>
            <w:proofErr w:type="spellStart"/>
            <w:r w:rsidRPr="006177F0">
              <w:rPr>
                <w:rFonts w:asciiTheme="minorHAnsi" w:hAnsiTheme="minorHAnsi" w:cstheme="minorHAnsi"/>
                <w:color w:val="000000"/>
                <w:sz w:val="22"/>
                <w:szCs w:val="22"/>
              </w:rPr>
              <w:t>LeeTran</w:t>
            </w:r>
            <w:proofErr w:type="spellEnd"/>
          </w:p>
        </w:tc>
        <w:tc>
          <w:tcPr>
            <w:tcW w:w="902" w:type="dxa"/>
            <w:shd w:val="clear" w:color="auto" w:fill="auto"/>
            <w:hideMark/>
          </w:tcPr>
          <w:p w14:paraId="1ACBA327"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PT04</w:t>
            </w:r>
          </w:p>
        </w:tc>
        <w:tc>
          <w:tcPr>
            <w:tcW w:w="4950" w:type="dxa"/>
            <w:shd w:val="clear" w:color="auto" w:fill="auto"/>
            <w:hideMark/>
          </w:tcPr>
          <w:p w14:paraId="113EC68B"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Transit Fare Collection Management(Lee County </w:t>
            </w:r>
            <w:proofErr w:type="spellStart"/>
            <w:r w:rsidRPr="006177F0">
              <w:rPr>
                <w:rFonts w:asciiTheme="minorHAnsi" w:hAnsiTheme="minorHAnsi" w:cstheme="minorHAnsi"/>
                <w:b/>
                <w:color w:val="000000"/>
                <w:sz w:val="22"/>
                <w:szCs w:val="22"/>
              </w:rPr>
              <w:t>LeeTran</w:t>
            </w:r>
            <w:proofErr w:type="spellEnd"/>
            <w:r w:rsidRPr="006177F0">
              <w:rPr>
                <w:rFonts w:asciiTheme="minorHAnsi" w:hAnsiTheme="minorHAnsi" w:cstheme="minorHAnsi"/>
                <w:b/>
                <w:color w:val="000000"/>
                <w:sz w:val="22"/>
                <w:szCs w:val="22"/>
              </w:rPr>
              <w:t>)</w:t>
            </w:r>
          </w:p>
        </w:tc>
        <w:tc>
          <w:tcPr>
            <w:tcW w:w="1890" w:type="dxa"/>
            <w:shd w:val="clear" w:color="auto" w:fill="auto"/>
            <w:hideMark/>
          </w:tcPr>
          <w:p w14:paraId="30537EE4" w14:textId="6F89424C"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3086E79D" w14:textId="77777777" w:rsidTr="006C01FD">
        <w:trPr>
          <w:cantSplit/>
        </w:trPr>
        <w:tc>
          <w:tcPr>
            <w:tcW w:w="1975" w:type="dxa"/>
            <w:shd w:val="clear" w:color="auto" w:fill="auto"/>
            <w:hideMark/>
          </w:tcPr>
          <w:p w14:paraId="09F73B5F" w14:textId="658A662A"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APTS04-2_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CAD5997"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MCAT</w:t>
            </w:r>
          </w:p>
        </w:tc>
        <w:tc>
          <w:tcPr>
            <w:tcW w:w="902" w:type="dxa"/>
            <w:shd w:val="clear" w:color="auto" w:fill="auto"/>
            <w:hideMark/>
          </w:tcPr>
          <w:p w14:paraId="5152EAE5"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PT04</w:t>
            </w:r>
          </w:p>
        </w:tc>
        <w:tc>
          <w:tcPr>
            <w:tcW w:w="4950" w:type="dxa"/>
            <w:shd w:val="clear" w:color="auto" w:fill="auto"/>
            <w:hideMark/>
          </w:tcPr>
          <w:p w14:paraId="750A228A"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Fare Collection Management(MCAT)</w:t>
            </w:r>
          </w:p>
        </w:tc>
        <w:tc>
          <w:tcPr>
            <w:tcW w:w="1890" w:type="dxa"/>
            <w:shd w:val="clear" w:color="auto" w:fill="auto"/>
            <w:hideMark/>
          </w:tcPr>
          <w:p w14:paraId="20DBEFB0" w14:textId="341F9597"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6293AB11" w14:textId="77777777" w:rsidTr="006C01FD">
        <w:trPr>
          <w:cantSplit/>
        </w:trPr>
        <w:tc>
          <w:tcPr>
            <w:tcW w:w="1975" w:type="dxa"/>
            <w:shd w:val="clear" w:color="auto" w:fill="auto"/>
            <w:hideMark/>
          </w:tcPr>
          <w:p w14:paraId="4270401C" w14:textId="4D270D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APTS04-3_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7585659"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SCAT</w:t>
            </w:r>
          </w:p>
        </w:tc>
        <w:tc>
          <w:tcPr>
            <w:tcW w:w="902" w:type="dxa"/>
            <w:shd w:val="clear" w:color="auto" w:fill="auto"/>
            <w:hideMark/>
          </w:tcPr>
          <w:p w14:paraId="42F58EEA"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PT04</w:t>
            </w:r>
          </w:p>
        </w:tc>
        <w:tc>
          <w:tcPr>
            <w:tcW w:w="4950" w:type="dxa"/>
            <w:shd w:val="clear" w:color="auto" w:fill="auto"/>
            <w:hideMark/>
          </w:tcPr>
          <w:p w14:paraId="61788724"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Fare Collection Management (SCAT)</w:t>
            </w:r>
          </w:p>
        </w:tc>
        <w:tc>
          <w:tcPr>
            <w:tcW w:w="1890" w:type="dxa"/>
            <w:shd w:val="clear" w:color="auto" w:fill="auto"/>
            <w:hideMark/>
          </w:tcPr>
          <w:p w14:paraId="67E54BA3" w14:textId="216FEA4F"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78774BE9" w14:textId="77777777" w:rsidTr="006C01FD">
        <w:trPr>
          <w:cantSplit/>
        </w:trPr>
        <w:tc>
          <w:tcPr>
            <w:tcW w:w="1975" w:type="dxa"/>
            <w:shd w:val="clear" w:color="auto" w:fill="auto"/>
            <w:hideMark/>
          </w:tcPr>
          <w:p w14:paraId="561698DF" w14:textId="1DA53565"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APTS04-4_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BF379DB"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 xml:space="preserve">MCAT Regional </w:t>
            </w:r>
            <w:proofErr w:type="spellStart"/>
            <w:r w:rsidRPr="006177F0">
              <w:rPr>
                <w:rFonts w:asciiTheme="minorHAnsi" w:hAnsiTheme="minorHAnsi" w:cstheme="minorHAnsi"/>
                <w:color w:val="000000"/>
                <w:sz w:val="22"/>
                <w:szCs w:val="22"/>
              </w:rPr>
              <w:t>SmartCard</w:t>
            </w:r>
            <w:proofErr w:type="spellEnd"/>
            <w:r w:rsidRPr="006177F0">
              <w:rPr>
                <w:rFonts w:asciiTheme="minorHAnsi" w:hAnsiTheme="minorHAnsi" w:cstheme="minorHAnsi"/>
                <w:color w:val="000000"/>
                <w:sz w:val="22"/>
                <w:szCs w:val="22"/>
              </w:rPr>
              <w:t xml:space="preserve"> Payment</w:t>
            </w:r>
          </w:p>
        </w:tc>
        <w:tc>
          <w:tcPr>
            <w:tcW w:w="902" w:type="dxa"/>
            <w:shd w:val="clear" w:color="auto" w:fill="auto"/>
            <w:hideMark/>
          </w:tcPr>
          <w:p w14:paraId="06968E0B"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PT04</w:t>
            </w:r>
          </w:p>
        </w:tc>
        <w:tc>
          <w:tcPr>
            <w:tcW w:w="4950" w:type="dxa"/>
            <w:shd w:val="clear" w:color="auto" w:fill="auto"/>
            <w:hideMark/>
          </w:tcPr>
          <w:p w14:paraId="58D3FA69"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Transit Fare Collection Management (MCAT Regional </w:t>
            </w:r>
            <w:proofErr w:type="spellStart"/>
            <w:r w:rsidRPr="006177F0">
              <w:rPr>
                <w:rFonts w:asciiTheme="minorHAnsi" w:hAnsiTheme="minorHAnsi" w:cstheme="minorHAnsi"/>
                <w:b/>
                <w:color w:val="000000"/>
                <w:sz w:val="22"/>
                <w:szCs w:val="22"/>
              </w:rPr>
              <w:t>SmartCard</w:t>
            </w:r>
            <w:proofErr w:type="spellEnd"/>
            <w:r w:rsidRPr="006177F0">
              <w:rPr>
                <w:rFonts w:asciiTheme="minorHAnsi" w:hAnsiTheme="minorHAnsi" w:cstheme="minorHAnsi"/>
                <w:b/>
                <w:color w:val="000000"/>
                <w:sz w:val="22"/>
                <w:szCs w:val="22"/>
              </w:rPr>
              <w:t xml:space="preserve"> Payment)</w:t>
            </w:r>
          </w:p>
        </w:tc>
        <w:tc>
          <w:tcPr>
            <w:tcW w:w="1890" w:type="dxa"/>
            <w:shd w:val="clear" w:color="auto" w:fill="auto"/>
            <w:hideMark/>
          </w:tcPr>
          <w:p w14:paraId="573A73BF" w14:textId="0E6528A9"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77B034BD" w14:textId="77777777" w:rsidTr="006C01FD">
        <w:trPr>
          <w:cantSplit/>
        </w:trPr>
        <w:tc>
          <w:tcPr>
            <w:tcW w:w="1975" w:type="dxa"/>
            <w:shd w:val="clear" w:color="auto" w:fill="auto"/>
            <w:hideMark/>
          </w:tcPr>
          <w:p w14:paraId="13A82E92" w14:textId="6357F56D"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APTS04-5_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60F5382"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 Fixed Route Service</w:t>
            </w:r>
          </w:p>
        </w:tc>
        <w:tc>
          <w:tcPr>
            <w:tcW w:w="902" w:type="dxa"/>
            <w:shd w:val="clear" w:color="auto" w:fill="auto"/>
            <w:hideMark/>
          </w:tcPr>
          <w:p w14:paraId="05036C1C"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PT04</w:t>
            </w:r>
          </w:p>
        </w:tc>
        <w:tc>
          <w:tcPr>
            <w:tcW w:w="4950" w:type="dxa"/>
            <w:shd w:val="clear" w:color="auto" w:fill="auto"/>
            <w:hideMark/>
          </w:tcPr>
          <w:p w14:paraId="6F572564"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Fare Collection Management (Collier County Fixed Route Service)</w:t>
            </w:r>
          </w:p>
        </w:tc>
        <w:tc>
          <w:tcPr>
            <w:tcW w:w="1890" w:type="dxa"/>
            <w:shd w:val="clear" w:color="auto" w:fill="auto"/>
            <w:hideMark/>
          </w:tcPr>
          <w:p w14:paraId="7D426882" w14:textId="71F645C0"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32A9CDC6" w14:textId="77777777" w:rsidTr="006C01FD">
        <w:trPr>
          <w:cantSplit/>
        </w:trPr>
        <w:tc>
          <w:tcPr>
            <w:tcW w:w="1975" w:type="dxa"/>
            <w:shd w:val="clear" w:color="auto" w:fill="auto"/>
            <w:hideMark/>
          </w:tcPr>
          <w:p w14:paraId="3DE43E0E" w14:textId="04E14785"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APTS04-6_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82D819D"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 Paratransit Service</w:t>
            </w:r>
          </w:p>
        </w:tc>
        <w:tc>
          <w:tcPr>
            <w:tcW w:w="902" w:type="dxa"/>
            <w:shd w:val="clear" w:color="auto" w:fill="auto"/>
            <w:hideMark/>
          </w:tcPr>
          <w:p w14:paraId="04D25EC6"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PT04</w:t>
            </w:r>
          </w:p>
        </w:tc>
        <w:tc>
          <w:tcPr>
            <w:tcW w:w="4950" w:type="dxa"/>
            <w:shd w:val="clear" w:color="auto" w:fill="auto"/>
            <w:hideMark/>
          </w:tcPr>
          <w:p w14:paraId="158A736D"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Fare Collection Management (Collier County Paratransit Service)</w:t>
            </w:r>
          </w:p>
        </w:tc>
        <w:tc>
          <w:tcPr>
            <w:tcW w:w="1890" w:type="dxa"/>
            <w:shd w:val="clear" w:color="auto" w:fill="auto"/>
            <w:hideMark/>
          </w:tcPr>
          <w:p w14:paraId="7B7AD77D" w14:textId="6E93924E"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52F3E42" w14:textId="77777777" w:rsidTr="006C01FD">
        <w:trPr>
          <w:cantSplit/>
        </w:trPr>
        <w:tc>
          <w:tcPr>
            <w:tcW w:w="1975" w:type="dxa"/>
            <w:shd w:val="clear" w:color="auto" w:fill="auto"/>
            <w:hideMark/>
          </w:tcPr>
          <w:p w14:paraId="3747E60B" w14:textId="6B0F923F"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APTS05-01_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C5107EA"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 (1 of 2)</w:t>
            </w:r>
          </w:p>
        </w:tc>
        <w:tc>
          <w:tcPr>
            <w:tcW w:w="902" w:type="dxa"/>
            <w:shd w:val="clear" w:color="auto" w:fill="auto"/>
            <w:hideMark/>
          </w:tcPr>
          <w:p w14:paraId="2BA986A2"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PT05</w:t>
            </w:r>
          </w:p>
        </w:tc>
        <w:tc>
          <w:tcPr>
            <w:tcW w:w="4950" w:type="dxa"/>
            <w:shd w:val="clear" w:color="auto" w:fill="auto"/>
            <w:hideMark/>
          </w:tcPr>
          <w:p w14:paraId="219EBA89" w14:textId="2B56EAEC"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Security</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Collier County 1 of 2)</w:t>
            </w:r>
          </w:p>
        </w:tc>
        <w:tc>
          <w:tcPr>
            <w:tcW w:w="1890" w:type="dxa"/>
            <w:shd w:val="clear" w:color="auto" w:fill="auto"/>
            <w:hideMark/>
          </w:tcPr>
          <w:p w14:paraId="6166F0C2" w14:textId="4DC789FD"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23BA220" w14:textId="77777777" w:rsidTr="006C01FD">
        <w:trPr>
          <w:cantSplit/>
        </w:trPr>
        <w:tc>
          <w:tcPr>
            <w:tcW w:w="1975" w:type="dxa"/>
            <w:shd w:val="clear" w:color="auto" w:fill="auto"/>
            <w:hideMark/>
          </w:tcPr>
          <w:p w14:paraId="40744683" w14:textId="40C7CCB6"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APTS05-02_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7C1F5F1"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 (2 of 2)</w:t>
            </w:r>
          </w:p>
        </w:tc>
        <w:tc>
          <w:tcPr>
            <w:tcW w:w="902" w:type="dxa"/>
            <w:shd w:val="clear" w:color="auto" w:fill="auto"/>
            <w:hideMark/>
          </w:tcPr>
          <w:p w14:paraId="7704FD08"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PT05</w:t>
            </w:r>
          </w:p>
        </w:tc>
        <w:tc>
          <w:tcPr>
            <w:tcW w:w="4950" w:type="dxa"/>
            <w:shd w:val="clear" w:color="auto" w:fill="auto"/>
            <w:hideMark/>
          </w:tcPr>
          <w:p w14:paraId="156C1DFC" w14:textId="6A6C1E1C"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Security</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Collier County 2 of 2)</w:t>
            </w:r>
          </w:p>
        </w:tc>
        <w:tc>
          <w:tcPr>
            <w:tcW w:w="1890" w:type="dxa"/>
            <w:shd w:val="clear" w:color="auto" w:fill="auto"/>
            <w:hideMark/>
          </w:tcPr>
          <w:p w14:paraId="6FC70C9C" w14:textId="1ECC1A61"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8A172AF" w14:textId="77777777" w:rsidTr="006C01FD">
        <w:trPr>
          <w:cantSplit/>
        </w:trPr>
        <w:tc>
          <w:tcPr>
            <w:tcW w:w="1975" w:type="dxa"/>
            <w:shd w:val="clear" w:color="auto" w:fill="auto"/>
            <w:hideMark/>
          </w:tcPr>
          <w:p w14:paraId="04C77D5F" w14:textId="7CA0FCCA"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APTS05-03_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4214D85"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Lakeland Citrus Connection</w:t>
            </w:r>
          </w:p>
        </w:tc>
        <w:tc>
          <w:tcPr>
            <w:tcW w:w="902" w:type="dxa"/>
            <w:shd w:val="clear" w:color="auto" w:fill="auto"/>
            <w:hideMark/>
          </w:tcPr>
          <w:p w14:paraId="3CA7E75F"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PT05</w:t>
            </w:r>
          </w:p>
        </w:tc>
        <w:tc>
          <w:tcPr>
            <w:tcW w:w="4950" w:type="dxa"/>
            <w:shd w:val="clear" w:color="auto" w:fill="auto"/>
            <w:hideMark/>
          </w:tcPr>
          <w:p w14:paraId="1063EB53" w14:textId="3CD65A54"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Security</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Lakeland Citrus Connection)</w:t>
            </w:r>
          </w:p>
        </w:tc>
        <w:tc>
          <w:tcPr>
            <w:tcW w:w="1890" w:type="dxa"/>
            <w:shd w:val="clear" w:color="auto" w:fill="auto"/>
            <w:hideMark/>
          </w:tcPr>
          <w:p w14:paraId="64479163" w14:textId="4701FF21"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1ADA578" w14:textId="77777777" w:rsidTr="006C01FD">
        <w:trPr>
          <w:cantSplit/>
        </w:trPr>
        <w:tc>
          <w:tcPr>
            <w:tcW w:w="1975" w:type="dxa"/>
            <w:shd w:val="clear" w:color="auto" w:fill="auto"/>
            <w:hideMark/>
          </w:tcPr>
          <w:p w14:paraId="54B976BE" w14:textId="1D7FE558"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APTS05-04_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A0D48B0"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 xml:space="preserve">Lee County </w:t>
            </w:r>
            <w:proofErr w:type="spellStart"/>
            <w:r w:rsidRPr="006177F0">
              <w:rPr>
                <w:rFonts w:asciiTheme="minorHAnsi" w:hAnsiTheme="minorHAnsi" w:cstheme="minorHAnsi"/>
                <w:color w:val="000000"/>
                <w:sz w:val="22"/>
                <w:szCs w:val="22"/>
              </w:rPr>
              <w:t>LeeTran</w:t>
            </w:r>
            <w:proofErr w:type="spellEnd"/>
            <w:r w:rsidRPr="006177F0">
              <w:rPr>
                <w:rFonts w:asciiTheme="minorHAnsi" w:hAnsiTheme="minorHAnsi" w:cstheme="minorHAnsi"/>
                <w:color w:val="000000"/>
                <w:sz w:val="22"/>
                <w:szCs w:val="22"/>
              </w:rPr>
              <w:t xml:space="preserve"> Fixed Route</w:t>
            </w:r>
          </w:p>
        </w:tc>
        <w:tc>
          <w:tcPr>
            <w:tcW w:w="902" w:type="dxa"/>
            <w:shd w:val="clear" w:color="auto" w:fill="auto"/>
            <w:hideMark/>
          </w:tcPr>
          <w:p w14:paraId="1AAA76D5"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PT05</w:t>
            </w:r>
          </w:p>
        </w:tc>
        <w:tc>
          <w:tcPr>
            <w:tcW w:w="4950" w:type="dxa"/>
            <w:shd w:val="clear" w:color="auto" w:fill="auto"/>
            <w:hideMark/>
          </w:tcPr>
          <w:p w14:paraId="189D9CA1" w14:textId="64CDCDB2"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Security</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 xml:space="preserve">Lee County </w:t>
            </w:r>
            <w:proofErr w:type="spellStart"/>
            <w:r w:rsidRPr="006177F0">
              <w:rPr>
                <w:rFonts w:asciiTheme="minorHAnsi" w:hAnsiTheme="minorHAnsi" w:cstheme="minorHAnsi"/>
                <w:b/>
                <w:color w:val="000000"/>
                <w:sz w:val="22"/>
                <w:szCs w:val="22"/>
              </w:rPr>
              <w:t>LeeTran</w:t>
            </w:r>
            <w:proofErr w:type="spellEnd"/>
            <w:r w:rsidRPr="006177F0">
              <w:rPr>
                <w:rFonts w:asciiTheme="minorHAnsi" w:hAnsiTheme="minorHAnsi" w:cstheme="minorHAnsi"/>
                <w:b/>
                <w:color w:val="000000"/>
                <w:sz w:val="22"/>
                <w:szCs w:val="22"/>
              </w:rPr>
              <w:t xml:space="preserve"> Fixed Route)</w:t>
            </w:r>
          </w:p>
        </w:tc>
        <w:tc>
          <w:tcPr>
            <w:tcW w:w="1890" w:type="dxa"/>
            <w:shd w:val="clear" w:color="auto" w:fill="auto"/>
            <w:hideMark/>
          </w:tcPr>
          <w:p w14:paraId="718E7865" w14:textId="0F491050"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1A56DCB" w14:textId="77777777" w:rsidTr="006C01FD">
        <w:trPr>
          <w:cantSplit/>
        </w:trPr>
        <w:tc>
          <w:tcPr>
            <w:tcW w:w="1975" w:type="dxa"/>
            <w:shd w:val="clear" w:color="auto" w:fill="auto"/>
            <w:hideMark/>
          </w:tcPr>
          <w:p w14:paraId="7DB199EC" w14:textId="3DAA3474"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APTS05-05_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16AEED2"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 xml:space="preserve">Lee County </w:t>
            </w:r>
            <w:proofErr w:type="spellStart"/>
            <w:r w:rsidRPr="006177F0">
              <w:rPr>
                <w:rFonts w:asciiTheme="minorHAnsi" w:hAnsiTheme="minorHAnsi" w:cstheme="minorHAnsi"/>
                <w:color w:val="000000"/>
                <w:sz w:val="22"/>
                <w:szCs w:val="22"/>
              </w:rPr>
              <w:t>LeeTran</w:t>
            </w:r>
            <w:proofErr w:type="spellEnd"/>
            <w:r w:rsidRPr="006177F0">
              <w:rPr>
                <w:rFonts w:asciiTheme="minorHAnsi" w:hAnsiTheme="minorHAnsi" w:cstheme="minorHAnsi"/>
                <w:color w:val="000000"/>
                <w:sz w:val="22"/>
                <w:szCs w:val="22"/>
              </w:rPr>
              <w:t xml:space="preserve"> Paratransit</w:t>
            </w:r>
          </w:p>
        </w:tc>
        <w:tc>
          <w:tcPr>
            <w:tcW w:w="902" w:type="dxa"/>
            <w:shd w:val="clear" w:color="auto" w:fill="auto"/>
            <w:hideMark/>
          </w:tcPr>
          <w:p w14:paraId="1E58B10D"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PT05</w:t>
            </w:r>
          </w:p>
        </w:tc>
        <w:tc>
          <w:tcPr>
            <w:tcW w:w="4950" w:type="dxa"/>
            <w:shd w:val="clear" w:color="auto" w:fill="auto"/>
            <w:hideMark/>
          </w:tcPr>
          <w:p w14:paraId="4B8D137E" w14:textId="600C80FF"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Security</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 xml:space="preserve">Lee County </w:t>
            </w:r>
            <w:proofErr w:type="spellStart"/>
            <w:r w:rsidRPr="006177F0">
              <w:rPr>
                <w:rFonts w:asciiTheme="minorHAnsi" w:hAnsiTheme="minorHAnsi" w:cstheme="minorHAnsi"/>
                <w:b/>
                <w:color w:val="000000"/>
                <w:sz w:val="22"/>
                <w:szCs w:val="22"/>
              </w:rPr>
              <w:t>LeeTran</w:t>
            </w:r>
            <w:proofErr w:type="spellEnd"/>
            <w:r w:rsidRPr="006177F0">
              <w:rPr>
                <w:rFonts w:asciiTheme="minorHAnsi" w:hAnsiTheme="minorHAnsi" w:cstheme="minorHAnsi"/>
                <w:b/>
                <w:color w:val="000000"/>
                <w:sz w:val="22"/>
                <w:szCs w:val="22"/>
              </w:rPr>
              <w:t xml:space="preserve"> Paratransit)</w:t>
            </w:r>
          </w:p>
        </w:tc>
        <w:tc>
          <w:tcPr>
            <w:tcW w:w="1890" w:type="dxa"/>
            <w:shd w:val="clear" w:color="auto" w:fill="auto"/>
            <w:hideMark/>
          </w:tcPr>
          <w:p w14:paraId="7E31A575" w14:textId="7E61400F"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B4DEC21" w14:textId="77777777" w:rsidTr="006C01FD">
        <w:trPr>
          <w:cantSplit/>
        </w:trPr>
        <w:tc>
          <w:tcPr>
            <w:tcW w:w="1975" w:type="dxa"/>
            <w:shd w:val="clear" w:color="auto" w:fill="auto"/>
            <w:hideMark/>
          </w:tcPr>
          <w:p w14:paraId="5271DAFD" w14:textId="520D854F"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APTS05-06_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4EAF85E"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 County MCAT</w:t>
            </w:r>
          </w:p>
        </w:tc>
        <w:tc>
          <w:tcPr>
            <w:tcW w:w="902" w:type="dxa"/>
            <w:shd w:val="clear" w:color="auto" w:fill="auto"/>
            <w:hideMark/>
          </w:tcPr>
          <w:p w14:paraId="754733E4"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PT05</w:t>
            </w:r>
          </w:p>
        </w:tc>
        <w:tc>
          <w:tcPr>
            <w:tcW w:w="4950" w:type="dxa"/>
            <w:shd w:val="clear" w:color="auto" w:fill="auto"/>
            <w:hideMark/>
          </w:tcPr>
          <w:p w14:paraId="479EBADF" w14:textId="3A86AE81"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Security</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Manatee County MCAT)</w:t>
            </w:r>
          </w:p>
        </w:tc>
        <w:tc>
          <w:tcPr>
            <w:tcW w:w="1890" w:type="dxa"/>
            <w:shd w:val="clear" w:color="auto" w:fill="auto"/>
            <w:hideMark/>
          </w:tcPr>
          <w:p w14:paraId="2F73DF65" w14:textId="7ACFF980"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1B91499" w14:textId="77777777" w:rsidTr="006C01FD">
        <w:trPr>
          <w:cantSplit/>
        </w:trPr>
        <w:tc>
          <w:tcPr>
            <w:tcW w:w="1975" w:type="dxa"/>
            <w:shd w:val="clear" w:color="auto" w:fill="auto"/>
            <w:hideMark/>
          </w:tcPr>
          <w:p w14:paraId="47685793" w14:textId="434C572C"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APTS05-07_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8F474FA"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Sarasota County SCAT</w:t>
            </w:r>
          </w:p>
        </w:tc>
        <w:tc>
          <w:tcPr>
            <w:tcW w:w="902" w:type="dxa"/>
            <w:shd w:val="clear" w:color="auto" w:fill="auto"/>
            <w:hideMark/>
          </w:tcPr>
          <w:p w14:paraId="253854BE"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PT05</w:t>
            </w:r>
          </w:p>
        </w:tc>
        <w:tc>
          <w:tcPr>
            <w:tcW w:w="4950" w:type="dxa"/>
            <w:shd w:val="clear" w:color="auto" w:fill="auto"/>
            <w:hideMark/>
          </w:tcPr>
          <w:p w14:paraId="7D17C028" w14:textId="6E6E7B41"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Security</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Sarasota County SCAT)</w:t>
            </w:r>
          </w:p>
        </w:tc>
        <w:tc>
          <w:tcPr>
            <w:tcW w:w="1890" w:type="dxa"/>
            <w:shd w:val="clear" w:color="auto" w:fill="auto"/>
            <w:hideMark/>
          </w:tcPr>
          <w:p w14:paraId="1333B525" w14:textId="7BA3C3F2"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3DBDAEB" w14:textId="77777777" w:rsidTr="006C01FD">
        <w:trPr>
          <w:cantSplit/>
        </w:trPr>
        <w:tc>
          <w:tcPr>
            <w:tcW w:w="1975" w:type="dxa"/>
            <w:shd w:val="clear" w:color="auto" w:fill="auto"/>
            <w:hideMark/>
          </w:tcPr>
          <w:p w14:paraId="74580859" w14:textId="6EA11E2B"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APTS05-08_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0452535"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Cape Coral</w:t>
            </w:r>
          </w:p>
        </w:tc>
        <w:tc>
          <w:tcPr>
            <w:tcW w:w="902" w:type="dxa"/>
            <w:shd w:val="clear" w:color="auto" w:fill="auto"/>
            <w:hideMark/>
          </w:tcPr>
          <w:p w14:paraId="27B14B3B"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PT05</w:t>
            </w:r>
          </w:p>
        </w:tc>
        <w:tc>
          <w:tcPr>
            <w:tcW w:w="4950" w:type="dxa"/>
            <w:shd w:val="clear" w:color="auto" w:fill="auto"/>
            <w:hideMark/>
          </w:tcPr>
          <w:p w14:paraId="579FDC57" w14:textId="59A086FD"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Security</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Cape Coral)</w:t>
            </w:r>
          </w:p>
        </w:tc>
        <w:tc>
          <w:tcPr>
            <w:tcW w:w="1890" w:type="dxa"/>
            <w:shd w:val="clear" w:color="auto" w:fill="auto"/>
            <w:hideMark/>
          </w:tcPr>
          <w:p w14:paraId="2AD4E181" w14:textId="41BA152B"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E2B2A3A" w14:textId="77777777" w:rsidTr="006C01FD">
        <w:trPr>
          <w:cantSplit/>
        </w:trPr>
        <w:tc>
          <w:tcPr>
            <w:tcW w:w="1975" w:type="dxa"/>
            <w:shd w:val="clear" w:color="auto" w:fill="auto"/>
            <w:hideMark/>
          </w:tcPr>
          <w:p w14:paraId="646A4708" w14:textId="049517D1"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APTS05-09_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C33D9B1"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Charlotte County</w:t>
            </w:r>
          </w:p>
        </w:tc>
        <w:tc>
          <w:tcPr>
            <w:tcW w:w="902" w:type="dxa"/>
            <w:shd w:val="clear" w:color="auto" w:fill="auto"/>
            <w:hideMark/>
          </w:tcPr>
          <w:p w14:paraId="4C3348B2"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PT05</w:t>
            </w:r>
          </w:p>
        </w:tc>
        <w:tc>
          <w:tcPr>
            <w:tcW w:w="4950" w:type="dxa"/>
            <w:shd w:val="clear" w:color="auto" w:fill="auto"/>
            <w:hideMark/>
          </w:tcPr>
          <w:p w14:paraId="6678B5FE" w14:textId="6083CFEE"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Security</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Charlotte County)</w:t>
            </w:r>
          </w:p>
        </w:tc>
        <w:tc>
          <w:tcPr>
            <w:tcW w:w="1890" w:type="dxa"/>
            <w:shd w:val="clear" w:color="auto" w:fill="auto"/>
            <w:hideMark/>
          </w:tcPr>
          <w:p w14:paraId="3FEACF9A" w14:textId="7573E152"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152FF36" w14:textId="77777777" w:rsidTr="006C01FD">
        <w:trPr>
          <w:cantSplit/>
        </w:trPr>
        <w:tc>
          <w:tcPr>
            <w:tcW w:w="1975" w:type="dxa"/>
            <w:shd w:val="clear" w:color="auto" w:fill="auto"/>
            <w:hideMark/>
          </w:tcPr>
          <w:p w14:paraId="48FFC065" w14:textId="59A82125"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APTS05-10_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684CDEB"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Polk County Transit</w:t>
            </w:r>
          </w:p>
        </w:tc>
        <w:tc>
          <w:tcPr>
            <w:tcW w:w="902" w:type="dxa"/>
            <w:shd w:val="clear" w:color="auto" w:fill="auto"/>
            <w:hideMark/>
          </w:tcPr>
          <w:p w14:paraId="7FDC6112"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PT05</w:t>
            </w:r>
          </w:p>
        </w:tc>
        <w:tc>
          <w:tcPr>
            <w:tcW w:w="4950" w:type="dxa"/>
            <w:shd w:val="clear" w:color="auto" w:fill="auto"/>
            <w:hideMark/>
          </w:tcPr>
          <w:p w14:paraId="4484F24A"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Security (Polk County Transit)</w:t>
            </w:r>
          </w:p>
        </w:tc>
        <w:tc>
          <w:tcPr>
            <w:tcW w:w="1890" w:type="dxa"/>
            <w:shd w:val="clear" w:color="auto" w:fill="auto"/>
            <w:hideMark/>
          </w:tcPr>
          <w:p w14:paraId="3B4FD960" w14:textId="581A7267"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AFDFBFE" w14:textId="77777777" w:rsidTr="006C01FD">
        <w:trPr>
          <w:cantSplit/>
        </w:trPr>
        <w:tc>
          <w:tcPr>
            <w:tcW w:w="1975" w:type="dxa"/>
            <w:shd w:val="clear" w:color="auto" w:fill="auto"/>
            <w:hideMark/>
          </w:tcPr>
          <w:p w14:paraId="68156B18" w14:textId="52C0F7B2"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APTS05-11_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8BA6591"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 xml:space="preserve"> School Districts</w:t>
            </w:r>
          </w:p>
        </w:tc>
        <w:tc>
          <w:tcPr>
            <w:tcW w:w="902" w:type="dxa"/>
            <w:shd w:val="clear" w:color="auto" w:fill="auto"/>
            <w:hideMark/>
          </w:tcPr>
          <w:p w14:paraId="41D7358E"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PT05</w:t>
            </w:r>
          </w:p>
        </w:tc>
        <w:tc>
          <w:tcPr>
            <w:tcW w:w="4950" w:type="dxa"/>
            <w:shd w:val="clear" w:color="auto" w:fill="auto"/>
            <w:hideMark/>
          </w:tcPr>
          <w:p w14:paraId="782E662B"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Security (School Districts)</w:t>
            </w:r>
          </w:p>
        </w:tc>
        <w:tc>
          <w:tcPr>
            <w:tcW w:w="1890" w:type="dxa"/>
            <w:shd w:val="clear" w:color="auto" w:fill="auto"/>
            <w:hideMark/>
          </w:tcPr>
          <w:p w14:paraId="27127ACE" w14:textId="684EBA94"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34C84DE" w14:textId="77777777" w:rsidTr="006C01FD">
        <w:trPr>
          <w:cantSplit/>
        </w:trPr>
        <w:tc>
          <w:tcPr>
            <w:tcW w:w="1975" w:type="dxa"/>
            <w:shd w:val="clear" w:color="auto" w:fill="auto"/>
            <w:hideMark/>
          </w:tcPr>
          <w:p w14:paraId="4CB8F9DE" w14:textId="0F006641"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APTS05-12_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F569522"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Winter Haven Area Transit</w:t>
            </w:r>
          </w:p>
        </w:tc>
        <w:tc>
          <w:tcPr>
            <w:tcW w:w="902" w:type="dxa"/>
            <w:shd w:val="clear" w:color="auto" w:fill="auto"/>
            <w:hideMark/>
          </w:tcPr>
          <w:p w14:paraId="67A4313C"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PT05</w:t>
            </w:r>
          </w:p>
        </w:tc>
        <w:tc>
          <w:tcPr>
            <w:tcW w:w="4950" w:type="dxa"/>
            <w:shd w:val="clear" w:color="auto" w:fill="auto"/>
            <w:hideMark/>
          </w:tcPr>
          <w:p w14:paraId="2101BC9D"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Security (Winter Haven Area Transit)</w:t>
            </w:r>
          </w:p>
        </w:tc>
        <w:tc>
          <w:tcPr>
            <w:tcW w:w="1890" w:type="dxa"/>
            <w:shd w:val="clear" w:color="auto" w:fill="auto"/>
            <w:hideMark/>
          </w:tcPr>
          <w:p w14:paraId="5AADA980" w14:textId="76964F21"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0C7163F" w14:textId="77777777" w:rsidTr="006C01FD">
        <w:trPr>
          <w:cantSplit/>
        </w:trPr>
        <w:tc>
          <w:tcPr>
            <w:tcW w:w="1975" w:type="dxa"/>
            <w:shd w:val="clear" w:color="auto" w:fill="auto"/>
            <w:hideMark/>
          </w:tcPr>
          <w:p w14:paraId="39920BAB" w14:textId="7502B6DC"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APTS06-1_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2D682DA"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w:t>
            </w:r>
          </w:p>
        </w:tc>
        <w:tc>
          <w:tcPr>
            <w:tcW w:w="902" w:type="dxa"/>
            <w:shd w:val="clear" w:color="auto" w:fill="auto"/>
            <w:hideMark/>
          </w:tcPr>
          <w:p w14:paraId="6A66B5F7"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PT06</w:t>
            </w:r>
          </w:p>
        </w:tc>
        <w:tc>
          <w:tcPr>
            <w:tcW w:w="4950" w:type="dxa"/>
            <w:shd w:val="clear" w:color="auto" w:fill="auto"/>
            <w:hideMark/>
          </w:tcPr>
          <w:p w14:paraId="015FBD98" w14:textId="3ACB722D"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Fleet Management</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Collier County)</w:t>
            </w:r>
          </w:p>
        </w:tc>
        <w:tc>
          <w:tcPr>
            <w:tcW w:w="1890" w:type="dxa"/>
            <w:shd w:val="clear" w:color="auto" w:fill="auto"/>
            <w:hideMark/>
          </w:tcPr>
          <w:p w14:paraId="50F9232B" w14:textId="20CD8FB0"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6EFC8A74" w14:textId="77777777" w:rsidTr="006C01FD">
        <w:trPr>
          <w:cantSplit/>
        </w:trPr>
        <w:tc>
          <w:tcPr>
            <w:tcW w:w="1975" w:type="dxa"/>
            <w:shd w:val="clear" w:color="auto" w:fill="auto"/>
            <w:hideMark/>
          </w:tcPr>
          <w:p w14:paraId="70AD23DC" w14:textId="748CD88B"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APTS06-2_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D4598DF"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Lakeland Citrus Connection</w:t>
            </w:r>
          </w:p>
        </w:tc>
        <w:tc>
          <w:tcPr>
            <w:tcW w:w="902" w:type="dxa"/>
            <w:shd w:val="clear" w:color="auto" w:fill="auto"/>
            <w:hideMark/>
          </w:tcPr>
          <w:p w14:paraId="3206823F"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PT06</w:t>
            </w:r>
          </w:p>
        </w:tc>
        <w:tc>
          <w:tcPr>
            <w:tcW w:w="4950" w:type="dxa"/>
            <w:shd w:val="clear" w:color="auto" w:fill="auto"/>
            <w:hideMark/>
          </w:tcPr>
          <w:p w14:paraId="3EBF7F8E"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Fleet Management (Lakeland Citrus Connection)</w:t>
            </w:r>
          </w:p>
        </w:tc>
        <w:tc>
          <w:tcPr>
            <w:tcW w:w="1890" w:type="dxa"/>
            <w:shd w:val="clear" w:color="auto" w:fill="auto"/>
            <w:hideMark/>
          </w:tcPr>
          <w:p w14:paraId="538D4E2A" w14:textId="7AF35859"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1CBB14B9" w14:textId="77777777" w:rsidTr="006C01FD">
        <w:trPr>
          <w:cantSplit/>
        </w:trPr>
        <w:tc>
          <w:tcPr>
            <w:tcW w:w="1975" w:type="dxa"/>
            <w:shd w:val="clear" w:color="auto" w:fill="auto"/>
            <w:hideMark/>
          </w:tcPr>
          <w:p w14:paraId="6958853D" w14:textId="1F370089"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APTS06-3_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3FC742B"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 xml:space="preserve">Lee County </w:t>
            </w:r>
            <w:proofErr w:type="spellStart"/>
            <w:r w:rsidRPr="006177F0">
              <w:rPr>
                <w:rFonts w:asciiTheme="minorHAnsi" w:hAnsiTheme="minorHAnsi" w:cstheme="minorHAnsi"/>
                <w:color w:val="000000"/>
                <w:sz w:val="22"/>
                <w:szCs w:val="22"/>
              </w:rPr>
              <w:t>LeeTran</w:t>
            </w:r>
            <w:proofErr w:type="spellEnd"/>
          </w:p>
        </w:tc>
        <w:tc>
          <w:tcPr>
            <w:tcW w:w="902" w:type="dxa"/>
            <w:shd w:val="clear" w:color="auto" w:fill="auto"/>
            <w:hideMark/>
          </w:tcPr>
          <w:p w14:paraId="07014488"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PT06</w:t>
            </w:r>
          </w:p>
        </w:tc>
        <w:tc>
          <w:tcPr>
            <w:tcW w:w="4950" w:type="dxa"/>
            <w:shd w:val="clear" w:color="auto" w:fill="auto"/>
            <w:hideMark/>
          </w:tcPr>
          <w:p w14:paraId="56AEBDA4"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Transit Fleet Management (Lee County </w:t>
            </w:r>
            <w:proofErr w:type="spellStart"/>
            <w:r w:rsidRPr="006177F0">
              <w:rPr>
                <w:rFonts w:asciiTheme="minorHAnsi" w:hAnsiTheme="minorHAnsi" w:cstheme="minorHAnsi"/>
                <w:b/>
                <w:color w:val="000000"/>
                <w:sz w:val="22"/>
                <w:szCs w:val="22"/>
              </w:rPr>
              <w:t>LeeTran</w:t>
            </w:r>
            <w:proofErr w:type="spellEnd"/>
            <w:r w:rsidRPr="006177F0">
              <w:rPr>
                <w:rFonts w:asciiTheme="minorHAnsi" w:hAnsiTheme="minorHAnsi" w:cstheme="minorHAnsi"/>
                <w:b/>
                <w:color w:val="000000"/>
                <w:sz w:val="22"/>
                <w:szCs w:val="22"/>
              </w:rPr>
              <w:t>)</w:t>
            </w:r>
          </w:p>
        </w:tc>
        <w:tc>
          <w:tcPr>
            <w:tcW w:w="1890" w:type="dxa"/>
            <w:shd w:val="clear" w:color="auto" w:fill="auto"/>
            <w:hideMark/>
          </w:tcPr>
          <w:p w14:paraId="08AE2B2D" w14:textId="347BFB28"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99C04D4" w14:textId="77777777" w:rsidTr="006C01FD">
        <w:trPr>
          <w:cantSplit/>
        </w:trPr>
        <w:tc>
          <w:tcPr>
            <w:tcW w:w="1975" w:type="dxa"/>
            <w:shd w:val="clear" w:color="auto" w:fill="auto"/>
            <w:hideMark/>
          </w:tcPr>
          <w:p w14:paraId="5016B999" w14:textId="05F3A534"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APTS06-4_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2DB0BDC"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 County MCAT</w:t>
            </w:r>
          </w:p>
        </w:tc>
        <w:tc>
          <w:tcPr>
            <w:tcW w:w="902" w:type="dxa"/>
            <w:shd w:val="clear" w:color="auto" w:fill="auto"/>
            <w:hideMark/>
          </w:tcPr>
          <w:p w14:paraId="7862B243"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PT06</w:t>
            </w:r>
          </w:p>
        </w:tc>
        <w:tc>
          <w:tcPr>
            <w:tcW w:w="4950" w:type="dxa"/>
            <w:shd w:val="clear" w:color="auto" w:fill="auto"/>
            <w:hideMark/>
          </w:tcPr>
          <w:p w14:paraId="7D5DAF25"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Fleet Management (Manatee County MCAT)</w:t>
            </w:r>
          </w:p>
        </w:tc>
        <w:tc>
          <w:tcPr>
            <w:tcW w:w="1890" w:type="dxa"/>
            <w:shd w:val="clear" w:color="auto" w:fill="auto"/>
            <w:hideMark/>
          </w:tcPr>
          <w:p w14:paraId="0E15138F" w14:textId="3EBC03EB"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BA84358" w14:textId="77777777" w:rsidTr="006C01FD">
        <w:trPr>
          <w:cantSplit/>
        </w:trPr>
        <w:tc>
          <w:tcPr>
            <w:tcW w:w="1975" w:type="dxa"/>
            <w:shd w:val="clear" w:color="auto" w:fill="auto"/>
            <w:hideMark/>
          </w:tcPr>
          <w:p w14:paraId="5172157A" w14:textId="25301162"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APTS06-5_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0AEC8B5"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Sarasota County SCAT</w:t>
            </w:r>
          </w:p>
        </w:tc>
        <w:tc>
          <w:tcPr>
            <w:tcW w:w="902" w:type="dxa"/>
            <w:shd w:val="clear" w:color="auto" w:fill="auto"/>
            <w:hideMark/>
          </w:tcPr>
          <w:p w14:paraId="6C5683FE"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PT06</w:t>
            </w:r>
          </w:p>
        </w:tc>
        <w:tc>
          <w:tcPr>
            <w:tcW w:w="4950" w:type="dxa"/>
            <w:shd w:val="clear" w:color="auto" w:fill="auto"/>
            <w:hideMark/>
          </w:tcPr>
          <w:p w14:paraId="4E12A8F9"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Fleet Management (Sarasota County SCAT)</w:t>
            </w:r>
          </w:p>
        </w:tc>
        <w:tc>
          <w:tcPr>
            <w:tcW w:w="1890" w:type="dxa"/>
            <w:shd w:val="clear" w:color="auto" w:fill="auto"/>
            <w:hideMark/>
          </w:tcPr>
          <w:p w14:paraId="3CE9427B" w14:textId="6A5997A0"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7A432153" w14:textId="77777777" w:rsidTr="006C01FD">
        <w:trPr>
          <w:cantSplit/>
        </w:trPr>
        <w:tc>
          <w:tcPr>
            <w:tcW w:w="1975" w:type="dxa"/>
            <w:shd w:val="clear" w:color="auto" w:fill="auto"/>
            <w:hideMark/>
          </w:tcPr>
          <w:p w14:paraId="612C7EED" w14:textId="63D9971B"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APTS10-1_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30E42E3"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 County MCAT</w:t>
            </w:r>
          </w:p>
        </w:tc>
        <w:tc>
          <w:tcPr>
            <w:tcW w:w="902" w:type="dxa"/>
            <w:shd w:val="clear" w:color="auto" w:fill="auto"/>
            <w:hideMark/>
          </w:tcPr>
          <w:p w14:paraId="5528AA72"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PT07</w:t>
            </w:r>
          </w:p>
        </w:tc>
        <w:tc>
          <w:tcPr>
            <w:tcW w:w="4950" w:type="dxa"/>
            <w:shd w:val="clear" w:color="auto" w:fill="auto"/>
            <w:hideMark/>
          </w:tcPr>
          <w:p w14:paraId="141FC929"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Passenger Counting (Manatee County MCAT)</w:t>
            </w:r>
          </w:p>
        </w:tc>
        <w:tc>
          <w:tcPr>
            <w:tcW w:w="1890" w:type="dxa"/>
            <w:shd w:val="clear" w:color="auto" w:fill="auto"/>
            <w:hideMark/>
          </w:tcPr>
          <w:p w14:paraId="2274EA09" w14:textId="3E29DAB8"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23DCE25" w14:textId="77777777" w:rsidTr="006C01FD">
        <w:trPr>
          <w:cantSplit/>
        </w:trPr>
        <w:tc>
          <w:tcPr>
            <w:tcW w:w="1975" w:type="dxa"/>
            <w:shd w:val="clear" w:color="auto" w:fill="auto"/>
            <w:hideMark/>
          </w:tcPr>
          <w:p w14:paraId="7C6266FB" w14:textId="2A567B6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APTS10-2_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615B8DF" w14:textId="77777777" w:rsidR="00920832" w:rsidRPr="006177F0" w:rsidRDefault="00920832" w:rsidP="005A2F26">
            <w:pPr>
              <w:spacing w:after="0"/>
              <w:jc w:val="left"/>
              <w:rPr>
                <w:rFonts w:asciiTheme="minorHAnsi" w:hAnsiTheme="minorHAnsi" w:cstheme="minorHAnsi"/>
                <w:color w:val="000000"/>
                <w:sz w:val="22"/>
                <w:szCs w:val="22"/>
              </w:rPr>
            </w:pPr>
            <w:proofErr w:type="spellStart"/>
            <w:r w:rsidRPr="006177F0">
              <w:rPr>
                <w:rFonts w:asciiTheme="minorHAnsi" w:hAnsiTheme="minorHAnsi" w:cstheme="minorHAnsi"/>
                <w:color w:val="000000"/>
                <w:sz w:val="22"/>
                <w:szCs w:val="22"/>
              </w:rPr>
              <w:t>LeeTran</w:t>
            </w:r>
            <w:proofErr w:type="spellEnd"/>
          </w:p>
        </w:tc>
        <w:tc>
          <w:tcPr>
            <w:tcW w:w="902" w:type="dxa"/>
            <w:shd w:val="clear" w:color="auto" w:fill="auto"/>
            <w:hideMark/>
          </w:tcPr>
          <w:p w14:paraId="6A622F6E"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PT07</w:t>
            </w:r>
          </w:p>
        </w:tc>
        <w:tc>
          <w:tcPr>
            <w:tcW w:w="4950" w:type="dxa"/>
            <w:shd w:val="clear" w:color="auto" w:fill="auto"/>
            <w:hideMark/>
          </w:tcPr>
          <w:p w14:paraId="53C288CB"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Passenger Counting (</w:t>
            </w:r>
            <w:proofErr w:type="spellStart"/>
            <w:r w:rsidRPr="006177F0">
              <w:rPr>
                <w:rFonts w:asciiTheme="minorHAnsi" w:hAnsiTheme="minorHAnsi" w:cstheme="minorHAnsi"/>
                <w:b/>
                <w:color w:val="000000"/>
                <w:sz w:val="22"/>
                <w:szCs w:val="22"/>
              </w:rPr>
              <w:t>LeeTran</w:t>
            </w:r>
            <w:proofErr w:type="spellEnd"/>
            <w:r w:rsidRPr="006177F0">
              <w:rPr>
                <w:rFonts w:asciiTheme="minorHAnsi" w:hAnsiTheme="minorHAnsi" w:cstheme="minorHAnsi"/>
                <w:b/>
                <w:color w:val="000000"/>
                <w:sz w:val="22"/>
                <w:szCs w:val="22"/>
              </w:rPr>
              <w:t>)</w:t>
            </w:r>
          </w:p>
        </w:tc>
        <w:tc>
          <w:tcPr>
            <w:tcW w:w="1890" w:type="dxa"/>
            <w:shd w:val="clear" w:color="auto" w:fill="auto"/>
            <w:hideMark/>
          </w:tcPr>
          <w:p w14:paraId="6906BAEC" w14:textId="546D0895"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AABBD3D" w14:textId="77777777" w:rsidTr="006C01FD">
        <w:trPr>
          <w:cantSplit/>
        </w:trPr>
        <w:tc>
          <w:tcPr>
            <w:tcW w:w="1975" w:type="dxa"/>
            <w:shd w:val="clear" w:color="auto" w:fill="auto"/>
            <w:hideMark/>
          </w:tcPr>
          <w:p w14:paraId="581A362F" w14:textId="00EEE46A"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APTS10-3_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09D93A0"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SCAT</w:t>
            </w:r>
          </w:p>
        </w:tc>
        <w:tc>
          <w:tcPr>
            <w:tcW w:w="902" w:type="dxa"/>
            <w:shd w:val="clear" w:color="auto" w:fill="auto"/>
            <w:hideMark/>
          </w:tcPr>
          <w:p w14:paraId="38351FD7"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PT07</w:t>
            </w:r>
          </w:p>
        </w:tc>
        <w:tc>
          <w:tcPr>
            <w:tcW w:w="4950" w:type="dxa"/>
            <w:shd w:val="clear" w:color="auto" w:fill="auto"/>
            <w:hideMark/>
          </w:tcPr>
          <w:p w14:paraId="69135638"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Passenger Counting (SCAT)</w:t>
            </w:r>
          </w:p>
        </w:tc>
        <w:tc>
          <w:tcPr>
            <w:tcW w:w="1890" w:type="dxa"/>
            <w:shd w:val="clear" w:color="auto" w:fill="auto"/>
            <w:hideMark/>
          </w:tcPr>
          <w:p w14:paraId="25DF82DA" w14:textId="6EF70A9A"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6D74C9F" w14:textId="77777777" w:rsidTr="006C01FD">
        <w:trPr>
          <w:cantSplit/>
        </w:trPr>
        <w:tc>
          <w:tcPr>
            <w:tcW w:w="1975" w:type="dxa"/>
            <w:shd w:val="clear" w:color="auto" w:fill="auto"/>
            <w:hideMark/>
          </w:tcPr>
          <w:p w14:paraId="7987910B" w14:textId="67FC8134"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APTS10-4_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0D44290"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w:t>
            </w:r>
          </w:p>
        </w:tc>
        <w:tc>
          <w:tcPr>
            <w:tcW w:w="902" w:type="dxa"/>
            <w:shd w:val="clear" w:color="auto" w:fill="auto"/>
            <w:hideMark/>
          </w:tcPr>
          <w:p w14:paraId="4A0A79FC"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PT07</w:t>
            </w:r>
          </w:p>
        </w:tc>
        <w:tc>
          <w:tcPr>
            <w:tcW w:w="4950" w:type="dxa"/>
            <w:shd w:val="clear" w:color="auto" w:fill="auto"/>
            <w:hideMark/>
          </w:tcPr>
          <w:p w14:paraId="0EF69310"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Passenger Counting (Collier County)</w:t>
            </w:r>
          </w:p>
        </w:tc>
        <w:tc>
          <w:tcPr>
            <w:tcW w:w="1890" w:type="dxa"/>
            <w:shd w:val="clear" w:color="auto" w:fill="auto"/>
            <w:hideMark/>
          </w:tcPr>
          <w:p w14:paraId="2474907A" w14:textId="4787C3B1"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1F55309C" w14:textId="77777777" w:rsidTr="006C01FD">
        <w:trPr>
          <w:cantSplit/>
        </w:trPr>
        <w:tc>
          <w:tcPr>
            <w:tcW w:w="1975" w:type="dxa"/>
            <w:shd w:val="clear" w:color="auto" w:fill="auto"/>
            <w:hideMark/>
          </w:tcPr>
          <w:p w14:paraId="2CA3415C" w14:textId="52000EC9"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APTS08-1_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E0F38D9"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w:t>
            </w:r>
          </w:p>
        </w:tc>
        <w:tc>
          <w:tcPr>
            <w:tcW w:w="902" w:type="dxa"/>
            <w:shd w:val="clear" w:color="auto" w:fill="auto"/>
            <w:hideMark/>
          </w:tcPr>
          <w:p w14:paraId="790488D0"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PT08</w:t>
            </w:r>
          </w:p>
        </w:tc>
        <w:tc>
          <w:tcPr>
            <w:tcW w:w="4950" w:type="dxa"/>
            <w:shd w:val="clear" w:color="auto" w:fill="auto"/>
            <w:hideMark/>
          </w:tcPr>
          <w:p w14:paraId="3E01854E"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Traveler Information (Collier County)</w:t>
            </w:r>
          </w:p>
        </w:tc>
        <w:tc>
          <w:tcPr>
            <w:tcW w:w="1890" w:type="dxa"/>
            <w:shd w:val="clear" w:color="auto" w:fill="auto"/>
            <w:hideMark/>
          </w:tcPr>
          <w:p w14:paraId="5B63D0FC" w14:textId="353A2EB4"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14F02D8F" w14:textId="77777777" w:rsidTr="006C01FD">
        <w:trPr>
          <w:cantSplit/>
        </w:trPr>
        <w:tc>
          <w:tcPr>
            <w:tcW w:w="1975" w:type="dxa"/>
            <w:shd w:val="clear" w:color="auto" w:fill="auto"/>
            <w:hideMark/>
          </w:tcPr>
          <w:p w14:paraId="22369B14" w14:textId="39DDF561"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APTS08-2_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3E80FE8"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Lakeland Citrus Connection</w:t>
            </w:r>
          </w:p>
        </w:tc>
        <w:tc>
          <w:tcPr>
            <w:tcW w:w="902" w:type="dxa"/>
            <w:shd w:val="clear" w:color="auto" w:fill="auto"/>
            <w:hideMark/>
          </w:tcPr>
          <w:p w14:paraId="18B6EF41"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PT08</w:t>
            </w:r>
          </w:p>
        </w:tc>
        <w:tc>
          <w:tcPr>
            <w:tcW w:w="4950" w:type="dxa"/>
            <w:shd w:val="clear" w:color="auto" w:fill="auto"/>
            <w:hideMark/>
          </w:tcPr>
          <w:p w14:paraId="3D055E64"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Traveler Information (Lakeland Citrus Connection)</w:t>
            </w:r>
          </w:p>
        </w:tc>
        <w:tc>
          <w:tcPr>
            <w:tcW w:w="1890" w:type="dxa"/>
            <w:shd w:val="clear" w:color="auto" w:fill="auto"/>
            <w:hideMark/>
          </w:tcPr>
          <w:p w14:paraId="1202EAA3" w14:textId="71CE5640"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1C2C11EE" w14:textId="77777777" w:rsidTr="006C01FD">
        <w:trPr>
          <w:cantSplit/>
        </w:trPr>
        <w:tc>
          <w:tcPr>
            <w:tcW w:w="1975" w:type="dxa"/>
            <w:shd w:val="clear" w:color="auto" w:fill="auto"/>
            <w:hideMark/>
          </w:tcPr>
          <w:p w14:paraId="5D107F38" w14:textId="19FE25EB"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APTS08-3_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CED70FE"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 xml:space="preserve">Lee County </w:t>
            </w:r>
            <w:proofErr w:type="spellStart"/>
            <w:r w:rsidRPr="006177F0">
              <w:rPr>
                <w:rFonts w:asciiTheme="minorHAnsi" w:hAnsiTheme="minorHAnsi" w:cstheme="minorHAnsi"/>
                <w:color w:val="000000"/>
                <w:sz w:val="22"/>
                <w:szCs w:val="22"/>
              </w:rPr>
              <w:t>LeeTran</w:t>
            </w:r>
            <w:proofErr w:type="spellEnd"/>
          </w:p>
        </w:tc>
        <w:tc>
          <w:tcPr>
            <w:tcW w:w="902" w:type="dxa"/>
            <w:shd w:val="clear" w:color="auto" w:fill="auto"/>
            <w:hideMark/>
          </w:tcPr>
          <w:p w14:paraId="1C149E76"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PT08</w:t>
            </w:r>
          </w:p>
        </w:tc>
        <w:tc>
          <w:tcPr>
            <w:tcW w:w="4950" w:type="dxa"/>
            <w:shd w:val="clear" w:color="auto" w:fill="auto"/>
            <w:hideMark/>
          </w:tcPr>
          <w:p w14:paraId="5E0FD4B4" w14:textId="2691318A"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Traveler Information</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 xml:space="preserve">Lee County </w:t>
            </w:r>
            <w:proofErr w:type="spellStart"/>
            <w:r w:rsidRPr="006177F0">
              <w:rPr>
                <w:rFonts w:asciiTheme="minorHAnsi" w:hAnsiTheme="minorHAnsi" w:cstheme="minorHAnsi"/>
                <w:b/>
                <w:color w:val="000000"/>
                <w:sz w:val="22"/>
                <w:szCs w:val="22"/>
              </w:rPr>
              <w:t>LeeTran</w:t>
            </w:r>
            <w:proofErr w:type="spellEnd"/>
            <w:r w:rsidRPr="006177F0">
              <w:rPr>
                <w:rFonts w:asciiTheme="minorHAnsi" w:hAnsiTheme="minorHAnsi" w:cstheme="minorHAnsi"/>
                <w:b/>
                <w:color w:val="000000"/>
                <w:sz w:val="22"/>
                <w:szCs w:val="22"/>
              </w:rPr>
              <w:t>)</w:t>
            </w:r>
          </w:p>
        </w:tc>
        <w:tc>
          <w:tcPr>
            <w:tcW w:w="1890" w:type="dxa"/>
            <w:shd w:val="clear" w:color="auto" w:fill="auto"/>
            <w:hideMark/>
          </w:tcPr>
          <w:p w14:paraId="205FF44E" w14:textId="25D54521"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6B31EC9F" w14:textId="77777777" w:rsidTr="006C01FD">
        <w:trPr>
          <w:cantSplit/>
        </w:trPr>
        <w:tc>
          <w:tcPr>
            <w:tcW w:w="1975" w:type="dxa"/>
            <w:shd w:val="clear" w:color="auto" w:fill="auto"/>
            <w:hideMark/>
          </w:tcPr>
          <w:p w14:paraId="61B896C6" w14:textId="3F5DEC49"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APTS08-4_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17D166E"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 County MCAT</w:t>
            </w:r>
          </w:p>
        </w:tc>
        <w:tc>
          <w:tcPr>
            <w:tcW w:w="902" w:type="dxa"/>
            <w:shd w:val="clear" w:color="auto" w:fill="auto"/>
            <w:hideMark/>
          </w:tcPr>
          <w:p w14:paraId="36D22E09"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PT08</w:t>
            </w:r>
          </w:p>
        </w:tc>
        <w:tc>
          <w:tcPr>
            <w:tcW w:w="4950" w:type="dxa"/>
            <w:shd w:val="clear" w:color="auto" w:fill="auto"/>
            <w:hideMark/>
          </w:tcPr>
          <w:p w14:paraId="383CF254"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Traveler Information (Manatee County MCAT)</w:t>
            </w:r>
          </w:p>
        </w:tc>
        <w:tc>
          <w:tcPr>
            <w:tcW w:w="1890" w:type="dxa"/>
            <w:shd w:val="clear" w:color="auto" w:fill="auto"/>
            <w:hideMark/>
          </w:tcPr>
          <w:p w14:paraId="15294467" w14:textId="36E4B14D"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3417D16C" w14:textId="77777777" w:rsidTr="006C01FD">
        <w:trPr>
          <w:cantSplit/>
        </w:trPr>
        <w:tc>
          <w:tcPr>
            <w:tcW w:w="1975" w:type="dxa"/>
            <w:shd w:val="clear" w:color="auto" w:fill="auto"/>
            <w:hideMark/>
          </w:tcPr>
          <w:p w14:paraId="754F7B5B" w14:textId="26F1A661"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APTS08-5_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53C4BF9"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Sarasota County SCAT</w:t>
            </w:r>
          </w:p>
        </w:tc>
        <w:tc>
          <w:tcPr>
            <w:tcW w:w="902" w:type="dxa"/>
            <w:shd w:val="clear" w:color="auto" w:fill="auto"/>
            <w:hideMark/>
          </w:tcPr>
          <w:p w14:paraId="753B30F2"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PT08</w:t>
            </w:r>
          </w:p>
        </w:tc>
        <w:tc>
          <w:tcPr>
            <w:tcW w:w="4950" w:type="dxa"/>
            <w:shd w:val="clear" w:color="auto" w:fill="auto"/>
            <w:hideMark/>
          </w:tcPr>
          <w:p w14:paraId="7AD1BB88"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Traveler Information (Sarasota County SCAT)</w:t>
            </w:r>
          </w:p>
        </w:tc>
        <w:tc>
          <w:tcPr>
            <w:tcW w:w="1890" w:type="dxa"/>
            <w:shd w:val="clear" w:color="auto" w:fill="auto"/>
            <w:hideMark/>
          </w:tcPr>
          <w:p w14:paraId="5B1447EA" w14:textId="11B0DBD6"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9755347" w14:textId="77777777" w:rsidTr="006C01FD">
        <w:trPr>
          <w:cantSplit/>
        </w:trPr>
        <w:tc>
          <w:tcPr>
            <w:tcW w:w="1975" w:type="dxa"/>
            <w:shd w:val="clear" w:color="auto" w:fill="auto"/>
            <w:hideMark/>
          </w:tcPr>
          <w:p w14:paraId="10C9E7EA" w14:textId="58744FA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APTS09-1_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CD2C105"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 Fixed Route Service</w:t>
            </w:r>
          </w:p>
        </w:tc>
        <w:tc>
          <w:tcPr>
            <w:tcW w:w="902" w:type="dxa"/>
            <w:shd w:val="clear" w:color="auto" w:fill="auto"/>
            <w:hideMark/>
          </w:tcPr>
          <w:p w14:paraId="2C439B75"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PT09</w:t>
            </w:r>
          </w:p>
        </w:tc>
        <w:tc>
          <w:tcPr>
            <w:tcW w:w="4950" w:type="dxa"/>
            <w:shd w:val="clear" w:color="auto" w:fill="auto"/>
            <w:hideMark/>
          </w:tcPr>
          <w:p w14:paraId="38AFABA6"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Signal Priority (Collier County Fixed Route Service)</w:t>
            </w:r>
          </w:p>
        </w:tc>
        <w:tc>
          <w:tcPr>
            <w:tcW w:w="1890" w:type="dxa"/>
            <w:shd w:val="clear" w:color="auto" w:fill="auto"/>
            <w:hideMark/>
          </w:tcPr>
          <w:p w14:paraId="4658D878" w14:textId="78D44904"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662F5422" w14:textId="77777777" w:rsidTr="006C01FD">
        <w:trPr>
          <w:cantSplit/>
        </w:trPr>
        <w:tc>
          <w:tcPr>
            <w:tcW w:w="1975" w:type="dxa"/>
            <w:shd w:val="clear" w:color="auto" w:fill="auto"/>
            <w:hideMark/>
          </w:tcPr>
          <w:p w14:paraId="0508A2EA" w14:textId="5DD56536"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APTS09-2_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75E8F80"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 Paratransit Service</w:t>
            </w:r>
          </w:p>
        </w:tc>
        <w:tc>
          <w:tcPr>
            <w:tcW w:w="902" w:type="dxa"/>
            <w:shd w:val="clear" w:color="auto" w:fill="auto"/>
            <w:hideMark/>
          </w:tcPr>
          <w:p w14:paraId="41B3E696"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PT09</w:t>
            </w:r>
          </w:p>
        </w:tc>
        <w:tc>
          <w:tcPr>
            <w:tcW w:w="4950" w:type="dxa"/>
            <w:shd w:val="clear" w:color="auto" w:fill="auto"/>
            <w:hideMark/>
          </w:tcPr>
          <w:p w14:paraId="2DA1CE1A"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Collier County Paratransit Service</w:t>
            </w:r>
          </w:p>
        </w:tc>
        <w:tc>
          <w:tcPr>
            <w:tcW w:w="1890" w:type="dxa"/>
            <w:shd w:val="clear" w:color="auto" w:fill="auto"/>
            <w:hideMark/>
          </w:tcPr>
          <w:p w14:paraId="336C8B78" w14:textId="00344941"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0647679" w14:textId="77777777" w:rsidTr="006C01FD">
        <w:trPr>
          <w:cantSplit/>
        </w:trPr>
        <w:tc>
          <w:tcPr>
            <w:tcW w:w="1975" w:type="dxa"/>
            <w:shd w:val="clear" w:color="auto" w:fill="auto"/>
            <w:hideMark/>
          </w:tcPr>
          <w:p w14:paraId="40BB7883" w14:textId="21D0D1CE"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APTS09-3_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30B2376"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Lakeland Citrus Connection</w:t>
            </w:r>
          </w:p>
        </w:tc>
        <w:tc>
          <w:tcPr>
            <w:tcW w:w="902" w:type="dxa"/>
            <w:shd w:val="clear" w:color="auto" w:fill="auto"/>
            <w:hideMark/>
          </w:tcPr>
          <w:p w14:paraId="0D5C58F6"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PT09</w:t>
            </w:r>
          </w:p>
        </w:tc>
        <w:tc>
          <w:tcPr>
            <w:tcW w:w="4950" w:type="dxa"/>
            <w:shd w:val="clear" w:color="auto" w:fill="auto"/>
            <w:hideMark/>
          </w:tcPr>
          <w:p w14:paraId="2ACD88D8"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Signal Priority (Lakeland Citrus Connection)</w:t>
            </w:r>
          </w:p>
        </w:tc>
        <w:tc>
          <w:tcPr>
            <w:tcW w:w="1890" w:type="dxa"/>
            <w:shd w:val="clear" w:color="auto" w:fill="auto"/>
            <w:hideMark/>
          </w:tcPr>
          <w:p w14:paraId="2A079824" w14:textId="7DD93C96"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79183B32" w14:textId="77777777" w:rsidTr="006C01FD">
        <w:trPr>
          <w:cantSplit/>
        </w:trPr>
        <w:tc>
          <w:tcPr>
            <w:tcW w:w="1975" w:type="dxa"/>
            <w:shd w:val="clear" w:color="auto" w:fill="auto"/>
            <w:hideMark/>
          </w:tcPr>
          <w:p w14:paraId="2921A7D2" w14:textId="197D9EDB"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APTS09-4_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B2FEF0C" w14:textId="77777777" w:rsidR="00920832" w:rsidRPr="006177F0" w:rsidRDefault="00920832" w:rsidP="005A2F26">
            <w:pPr>
              <w:spacing w:after="0"/>
              <w:jc w:val="left"/>
              <w:rPr>
                <w:rFonts w:asciiTheme="minorHAnsi" w:hAnsiTheme="minorHAnsi" w:cstheme="minorHAnsi"/>
                <w:color w:val="000000"/>
                <w:sz w:val="22"/>
                <w:szCs w:val="22"/>
              </w:rPr>
            </w:pPr>
            <w:proofErr w:type="spellStart"/>
            <w:r w:rsidRPr="006177F0">
              <w:rPr>
                <w:rFonts w:asciiTheme="minorHAnsi" w:hAnsiTheme="minorHAnsi" w:cstheme="minorHAnsi"/>
                <w:color w:val="000000"/>
                <w:sz w:val="22"/>
                <w:szCs w:val="22"/>
              </w:rPr>
              <w:t>LeeTran</w:t>
            </w:r>
            <w:proofErr w:type="spellEnd"/>
          </w:p>
        </w:tc>
        <w:tc>
          <w:tcPr>
            <w:tcW w:w="902" w:type="dxa"/>
            <w:shd w:val="clear" w:color="auto" w:fill="auto"/>
            <w:hideMark/>
          </w:tcPr>
          <w:p w14:paraId="48F2535C"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PT09</w:t>
            </w:r>
          </w:p>
        </w:tc>
        <w:tc>
          <w:tcPr>
            <w:tcW w:w="4950" w:type="dxa"/>
            <w:shd w:val="clear" w:color="auto" w:fill="auto"/>
            <w:hideMark/>
          </w:tcPr>
          <w:p w14:paraId="1374CC83"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Signal Priority (</w:t>
            </w:r>
            <w:proofErr w:type="spellStart"/>
            <w:r w:rsidRPr="006177F0">
              <w:rPr>
                <w:rFonts w:asciiTheme="minorHAnsi" w:hAnsiTheme="minorHAnsi" w:cstheme="minorHAnsi"/>
                <w:b/>
                <w:color w:val="000000"/>
                <w:sz w:val="22"/>
                <w:szCs w:val="22"/>
              </w:rPr>
              <w:t>LeeTran</w:t>
            </w:r>
            <w:proofErr w:type="spellEnd"/>
            <w:r w:rsidRPr="006177F0">
              <w:rPr>
                <w:rFonts w:asciiTheme="minorHAnsi" w:hAnsiTheme="minorHAnsi" w:cstheme="minorHAnsi"/>
                <w:b/>
                <w:color w:val="000000"/>
                <w:sz w:val="22"/>
                <w:szCs w:val="22"/>
              </w:rPr>
              <w:t>)</w:t>
            </w:r>
          </w:p>
        </w:tc>
        <w:tc>
          <w:tcPr>
            <w:tcW w:w="1890" w:type="dxa"/>
            <w:shd w:val="clear" w:color="auto" w:fill="auto"/>
            <w:hideMark/>
          </w:tcPr>
          <w:p w14:paraId="02D67A23" w14:textId="2F4534F3"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77D78C25" w14:textId="77777777" w:rsidTr="006C01FD">
        <w:trPr>
          <w:cantSplit/>
        </w:trPr>
        <w:tc>
          <w:tcPr>
            <w:tcW w:w="1975" w:type="dxa"/>
            <w:shd w:val="clear" w:color="auto" w:fill="auto"/>
            <w:hideMark/>
          </w:tcPr>
          <w:p w14:paraId="31A3ECFF" w14:textId="615CF5C4"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APTS09-5_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8C7B88B"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 County MCAT</w:t>
            </w:r>
          </w:p>
        </w:tc>
        <w:tc>
          <w:tcPr>
            <w:tcW w:w="902" w:type="dxa"/>
            <w:shd w:val="clear" w:color="auto" w:fill="auto"/>
            <w:hideMark/>
          </w:tcPr>
          <w:p w14:paraId="20FF9865"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PT09</w:t>
            </w:r>
          </w:p>
        </w:tc>
        <w:tc>
          <w:tcPr>
            <w:tcW w:w="4950" w:type="dxa"/>
            <w:shd w:val="clear" w:color="auto" w:fill="auto"/>
            <w:hideMark/>
          </w:tcPr>
          <w:p w14:paraId="088623C0"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Signal Priority (Manatee County MCAT)</w:t>
            </w:r>
          </w:p>
        </w:tc>
        <w:tc>
          <w:tcPr>
            <w:tcW w:w="1890" w:type="dxa"/>
            <w:shd w:val="clear" w:color="auto" w:fill="auto"/>
            <w:hideMark/>
          </w:tcPr>
          <w:p w14:paraId="1D16340D" w14:textId="48876996"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70C37B3D" w14:textId="77777777" w:rsidTr="006C01FD">
        <w:trPr>
          <w:cantSplit/>
        </w:trPr>
        <w:tc>
          <w:tcPr>
            <w:tcW w:w="1975" w:type="dxa"/>
            <w:shd w:val="clear" w:color="auto" w:fill="auto"/>
            <w:hideMark/>
          </w:tcPr>
          <w:p w14:paraId="232854D7" w14:textId="1D0BD16A"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APTS09-6_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D4B7713"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Sarasota County SCAT</w:t>
            </w:r>
          </w:p>
        </w:tc>
        <w:tc>
          <w:tcPr>
            <w:tcW w:w="902" w:type="dxa"/>
            <w:shd w:val="clear" w:color="auto" w:fill="auto"/>
            <w:hideMark/>
          </w:tcPr>
          <w:p w14:paraId="3323EBDF"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PT09</w:t>
            </w:r>
          </w:p>
        </w:tc>
        <w:tc>
          <w:tcPr>
            <w:tcW w:w="4950" w:type="dxa"/>
            <w:shd w:val="clear" w:color="auto" w:fill="auto"/>
            <w:hideMark/>
          </w:tcPr>
          <w:p w14:paraId="041C86EF"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Transit Signal Priority (Sarasota County SCAT)</w:t>
            </w:r>
          </w:p>
        </w:tc>
        <w:tc>
          <w:tcPr>
            <w:tcW w:w="1890" w:type="dxa"/>
            <w:shd w:val="clear" w:color="auto" w:fill="auto"/>
            <w:hideMark/>
          </w:tcPr>
          <w:p w14:paraId="557125C9" w14:textId="7585B756"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C46F14D" w14:textId="77777777" w:rsidTr="006C01FD">
        <w:trPr>
          <w:cantSplit/>
        </w:trPr>
        <w:tc>
          <w:tcPr>
            <w:tcW w:w="1975" w:type="dxa"/>
            <w:shd w:val="clear" w:color="auto" w:fill="auto"/>
            <w:hideMark/>
          </w:tcPr>
          <w:p w14:paraId="165BD098" w14:textId="29B6EA2D"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APTS07-1_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B5E0D64"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Transit Schedule Coordination - (1 of 2)</w:t>
            </w:r>
          </w:p>
        </w:tc>
        <w:tc>
          <w:tcPr>
            <w:tcW w:w="902" w:type="dxa"/>
            <w:shd w:val="clear" w:color="auto" w:fill="auto"/>
            <w:hideMark/>
          </w:tcPr>
          <w:p w14:paraId="42349BAE"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PT14</w:t>
            </w:r>
          </w:p>
        </w:tc>
        <w:tc>
          <w:tcPr>
            <w:tcW w:w="4950" w:type="dxa"/>
            <w:shd w:val="clear" w:color="auto" w:fill="auto"/>
            <w:hideMark/>
          </w:tcPr>
          <w:p w14:paraId="774540B1" w14:textId="75CDC633"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Multi-modal Coordination</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Transit Schedule Coordination 1 of 2)</w:t>
            </w:r>
          </w:p>
        </w:tc>
        <w:tc>
          <w:tcPr>
            <w:tcW w:w="1890" w:type="dxa"/>
            <w:shd w:val="clear" w:color="auto" w:fill="auto"/>
            <w:hideMark/>
          </w:tcPr>
          <w:p w14:paraId="36CFC861" w14:textId="4EFF133D"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35452837" w14:textId="77777777" w:rsidTr="006C01FD">
        <w:trPr>
          <w:cantSplit/>
        </w:trPr>
        <w:tc>
          <w:tcPr>
            <w:tcW w:w="1975" w:type="dxa"/>
            <w:shd w:val="clear" w:color="auto" w:fill="auto"/>
            <w:hideMark/>
          </w:tcPr>
          <w:p w14:paraId="28A3FC6D" w14:textId="39F9E26E"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APTS07-2_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617B931"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(2 of 2)</w:t>
            </w:r>
          </w:p>
        </w:tc>
        <w:tc>
          <w:tcPr>
            <w:tcW w:w="902" w:type="dxa"/>
            <w:shd w:val="clear" w:color="auto" w:fill="auto"/>
            <w:hideMark/>
          </w:tcPr>
          <w:p w14:paraId="47284D3D"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PT14</w:t>
            </w:r>
          </w:p>
        </w:tc>
        <w:tc>
          <w:tcPr>
            <w:tcW w:w="4950" w:type="dxa"/>
            <w:shd w:val="clear" w:color="auto" w:fill="auto"/>
            <w:hideMark/>
          </w:tcPr>
          <w:p w14:paraId="7027FF17" w14:textId="239CBA41"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Multi-modal Coordination</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Transit Schedule Coordination 2 of 2)</w:t>
            </w:r>
          </w:p>
        </w:tc>
        <w:tc>
          <w:tcPr>
            <w:tcW w:w="1890" w:type="dxa"/>
            <w:shd w:val="clear" w:color="auto" w:fill="auto"/>
            <w:hideMark/>
          </w:tcPr>
          <w:p w14:paraId="4971FEB4" w14:textId="3830B803"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5499CC58" w14:textId="77777777" w:rsidTr="006C01FD">
        <w:trPr>
          <w:cantSplit/>
        </w:trPr>
        <w:tc>
          <w:tcPr>
            <w:tcW w:w="1975" w:type="dxa"/>
            <w:shd w:val="clear" w:color="auto" w:fill="auto"/>
            <w:hideMark/>
          </w:tcPr>
          <w:p w14:paraId="7BD02F1C" w14:textId="6ECB79A6"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ATIS01-1_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CAC2D9E"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Southwest Florida (Inputs)</w:t>
            </w:r>
          </w:p>
        </w:tc>
        <w:tc>
          <w:tcPr>
            <w:tcW w:w="902" w:type="dxa"/>
            <w:shd w:val="clear" w:color="auto" w:fill="auto"/>
            <w:hideMark/>
          </w:tcPr>
          <w:p w14:paraId="745F0EB1"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TI01</w:t>
            </w:r>
          </w:p>
        </w:tc>
        <w:tc>
          <w:tcPr>
            <w:tcW w:w="4950" w:type="dxa"/>
            <w:shd w:val="clear" w:color="auto" w:fill="auto"/>
            <w:hideMark/>
          </w:tcPr>
          <w:p w14:paraId="7DC385B9"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Broadcast Traveler Information (Southwest Florida Inputs 1 of 2)</w:t>
            </w:r>
          </w:p>
        </w:tc>
        <w:tc>
          <w:tcPr>
            <w:tcW w:w="1890" w:type="dxa"/>
            <w:shd w:val="clear" w:color="auto" w:fill="auto"/>
            <w:hideMark/>
          </w:tcPr>
          <w:p w14:paraId="50EDF9ED" w14:textId="44BF0325"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71C99417" w14:textId="77777777" w:rsidTr="006C01FD">
        <w:trPr>
          <w:cantSplit/>
        </w:trPr>
        <w:tc>
          <w:tcPr>
            <w:tcW w:w="1975" w:type="dxa"/>
            <w:shd w:val="clear" w:color="auto" w:fill="auto"/>
            <w:hideMark/>
          </w:tcPr>
          <w:p w14:paraId="2B411E3E" w14:textId="14BB0815"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ATIS01-2_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C31F4EE"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Southwest Florida (Inputs)</w:t>
            </w:r>
          </w:p>
        </w:tc>
        <w:tc>
          <w:tcPr>
            <w:tcW w:w="902" w:type="dxa"/>
            <w:shd w:val="clear" w:color="auto" w:fill="auto"/>
            <w:hideMark/>
          </w:tcPr>
          <w:p w14:paraId="238E4872"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TI01</w:t>
            </w:r>
          </w:p>
        </w:tc>
        <w:tc>
          <w:tcPr>
            <w:tcW w:w="4950" w:type="dxa"/>
            <w:shd w:val="clear" w:color="auto" w:fill="auto"/>
            <w:hideMark/>
          </w:tcPr>
          <w:p w14:paraId="247E0C2A"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Broadcast Traveler Information (Southwest Florida Inputs 2 of 2)</w:t>
            </w:r>
          </w:p>
        </w:tc>
        <w:tc>
          <w:tcPr>
            <w:tcW w:w="1890" w:type="dxa"/>
            <w:shd w:val="clear" w:color="auto" w:fill="auto"/>
            <w:hideMark/>
          </w:tcPr>
          <w:p w14:paraId="12A57D6E" w14:textId="66AFD671"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00673603" w14:textId="77777777" w:rsidTr="006C01FD">
        <w:trPr>
          <w:cantSplit/>
        </w:trPr>
        <w:tc>
          <w:tcPr>
            <w:tcW w:w="1975" w:type="dxa"/>
            <w:shd w:val="clear" w:color="auto" w:fill="auto"/>
            <w:hideMark/>
          </w:tcPr>
          <w:p w14:paraId="5D4319DC" w14:textId="1EAD1044"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ATIS01-3_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243EF26"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Florida 511 (Inputs)</w:t>
            </w:r>
          </w:p>
        </w:tc>
        <w:tc>
          <w:tcPr>
            <w:tcW w:w="902" w:type="dxa"/>
            <w:shd w:val="clear" w:color="auto" w:fill="auto"/>
            <w:hideMark/>
          </w:tcPr>
          <w:p w14:paraId="333A8A07"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TI01</w:t>
            </w:r>
          </w:p>
        </w:tc>
        <w:tc>
          <w:tcPr>
            <w:tcW w:w="4950" w:type="dxa"/>
            <w:shd w:val="clear" w:color="auto" w:fill="auto"/>
            <w:hideMark/>
          </w:tcPr>
          <w:p w14:paraId="67CE06E2" w14:textId="3BB5F47D"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Broadcast Traveler Information</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Florida 511 Inputs)</w:t>
            </w:r>
          </w:p>
        </w:tc>
        <w:tc>
          <w:tcPr>
            <w:tcW w:w="1890" w:type="dxa"/>
            <w:shd w:val="clear" w:color="auto" w:fill="auto"/>
            <w:hideMark/>
          </w:tcPr>
          <w:p w14:paraId="65EAEBDC" w14:textId="7C7B61F6"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627B7374" w14:textId="77777777" w:rsidTr="006C01FD">
        <w:trPr>
          <w:cantSplit/>
        </w:trPr>
        <w:tc>
          <w:tcPr>
            <w:tcW w:w="1975" w:type="dxa"/>
            <w:shd w:val="clear" w:color="auto" w:fill="auto"/>
            <w:hideMark/>
          </w:tcPr>
          <w:p w14:paraId="128FB176" w14:textId="25D0D926"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ATIS02-1_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D97C154"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Southwest Florida (Outputs)</w:t>
            </w:r>
          </w:p>
        </w:tc>
        <w:tc>
          <w:tcPr>
            <w:tcW w:w="902" w:type="dxa"/>
            <w:shd w:val="clear" w:color="auto" w:fill="auto"/>
            <w:hideMark/>
          </w:tcPr>
          <w:p w14:paraId="31E083F9"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TI02</w:t>
            </w:r>
          </w:p>
        </w:tc>
        <w:tc>
          <w:tcPr>
            <w:tcW w:w="4950" w:type="dxa"/>
            <w:shd w:val="clear" w:color="auto" w:fill="auto"/>
            <w:hideMark/>
          </w:tcPr>
          <w:p w14:paraId="0D33A5F3"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Personalized Traveler Information (Southwest Florida Outputs)</w:t>
            </w:r>
          </w:p>
        </w:tc>
        <w:tc>
          <w:tcPr>
            <w:tcW w:w="1890" w:type="dxa"/>
            <w:shd w:val="clear" w:color="auto" w:fill="auto"/>
            <w:hideMark/>
          </w:tcPr>
          <w:p w14:paraId="1172217D" w14:textId="14F4C271"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1A7D105" w14:textId="77777777" w:rsidTr="006C01FD">
        <w:trPr>
          <w:cantSplit/>
        </w:trPr>
        <w:tc>
          <w:tcPr>
            <w:tcW w:w="1975" w:type="dxa"/>
            <w:shd w:val="clear" w:color="auto" w:fill="auto"/>
            <w:hideMark/>
          </w:tcPr>
          <w:p w14:paraId="35090813" w14:textId="7627147A"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ATIS02-2_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687A010"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 County Traveler Information Website</w:t>
            </w:r>
          </w:p>
        </w:tc>
        <w:tc>
          <w:tcPr>
            <w:tcW w:w="902" w:type="dxa"/>
            <w:shd w:val="clear" w:color="auto" w:fill="auto"/>
            <w:hideMark/>
          </w:tcPr>
          <w:p w14:paraId="0C145384"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TI02</w:t>
            </w:r>
          </w:p>
        </w:tc>
        <w:tc>
          <w:tcPr>
            <w:tcW w:w="4950" w:type="dxa"/>
            <w:shd w:val="clear" w:color="auto" w:fill="auto"/>
            <w:hideMark/>
          </w:tcPr>
          <w:p w14:paraId="02D4B04B"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Personalized Traveler Information (Manatee County Traveler Information Website)</w:t>
            </w:r>
          </w:p>
        </w:tc>
        <w:tc>
          <w:tcPr>
            <w:tcW w:w="1890" w:type="dxa"/>
            <w:shd w:val="clear" w:color="auto" w:fill="auto"/>
            <w:hideMark/>
          </w:tcPr>
          <w:p w14:paraId="347BEFB5" w14:textId="42488257"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5A2058AE" w14:textId="77777777" w:rsidTr="006C01FD">
        <w:trPr>
          <w:cantSplit/>
        </w:trPr>
        <w:tc>
          <w:tcPr>
            <w:tcW w:w="1975" w:type="dxa"/>
            <w:shd w:val="clear" w:color="auto" w:fill="auto"/>
            <w:hideMark/>
          </w:tcPr>
          <w:p w14:paraId="6E0A6443" w14:textId="243F06D3"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ATIS08-1_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FB54811"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Southwest Florida</w:t>
            </w:r>
          </w:p>
        </w:tc>
        <w:tc>
          <w:tcPr>
            <w:tcW w:w="902" w:type="dxa"/>
            <w:shd w:val="clear" w:color="auto" w:fill="auto"/>
            <w:hideMark/>
          </w:tcPr>
          <w:p w14:paraId="089A730B"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TI06</w:t>
            </w:r>
          </w:p>
        </w:tc>
        <w:tc>
          <w:tcPr>
            <w:tcW w:w="4950" w:type="dxa"/>
            <w:shd w:val="clear" w:color="auto" w:fill="auto"/>
            <w:hideMark/>
          </w:tcPr>
          <w:p w14:paraId="283C2FAF"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Dynamic Ridesharing and Shared Use Transportation (Southwest Florida)</w:t>
            </w:r>
          </w:p>
        </w:tc>
        <w:tc>
          <w:tcPr>
            <w:tcW w:w="1890" w:type="dxa"/>
            <w:shd w:val="clear" w:color="auto" w:fill="auto"/>
            <w:hideMark/>
          </w:tcPr>
          <w:p w14:paraId="27FE1961" w14:textId="5E727550"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39FC817B" w14:textId="77777777" w:rsidTr="006C01FD">
        <w:trPr>
          <w:cantSplit/>
        </w:trPr>
        <w:tc>
          <w:tcPr>
            <w:tcW w:w="1975" w:type="dxa"/>
            <w:shd w:val="clear" w:color="auto" w:fill="auto"/>
            <w:hideMark/>
          </w:tcPr>
          <w:p w14:paraId="25F6FF20" w14:textId="09FB6D38"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ATIS09-1_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FA64864" w14:textId="5AC5699C"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 xml:space="preserve">FDOT </w:t>
            </w:r>
            <w:r w:rsidR="00B044EB" w:rsidRPr="006177F0">
              <w:rPr>
                <w:rFonts w:asciiTheme="minorHAnsi" w:hAnsiTheme="minorHAnsi" w:cstheme="minorHAnsi"/>
                <w:color w:val="000000"/>
                <w:sz w:val="22"/>
                <w:szCs w:val="22"/>
              </w:rPr>
              <w:t>District 1</w:t>
            </w:r>
          </w:p>
        </w:tc>
        <w:tc>
          <w:tcPr>
            <w:tcW w:w="902" w:type="dxa"/>
            <w:shd w:val="clear" w:color="auto" w:fill="auto"/>
            <w:hideMark/>
          </w:tcPr>
          <w:p w14:paraId="7933EF07"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TI07</w:t>
            </w:r>
          </w:p>
        </w:tc>
        <w:tc>
          <w:tcPr>
            <w:tcW w:w="4950" w:type="dxa"/>
            <w:shd w:val="clear" w:color="auto" w:fill="auto"/>
            <w:hideMark/>
          </w:tcPr>
          <w:p w14:paraId="5865E36A" w14:textId="3255D72B"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In-Vehicle Signage (FDOT </w:t>
            </w:r>
            <w:r w:rsidR="00B044EB" w:rsidRPr="006177F0">
              <w:rPr>
                <w:rFonts w:asciiTheme="minorHAnsi" w:hAnsiTheme="minorHAnsi" w:cstheme="minorHAnsi"/>
                <w:b/>
                <w:color w:val="000000"/>
                <w:sz w:val="22"/>
                <w:szCs w:val="22"/>
              </w:rPr>
              <w:t>District 1</w:t>
            </w:r>
            <w:r w:rsidRPr="006177F0">
              <w:rPr>
                <w:rFonts w:asciiTheme="minorHAnsi" w:hAnsiTheme="minorHAnsi" w:cstheme="minorHAnsi"/>
                <w:b/>
                <w:color w:val="000000"/>
                <w:sz w:val="22"/>
                <w:szCs w:val="22"/>
              </w:rPr>
              <w:t>)</w:t>
            </w:r>
          </w:p>
        </w:tc>
        <w:tc>
          <w:tcPr>
            <w:tcW w:w="1890" w:type="dxa"/>
            <w:shd w:val="clear" w:color="auto" w:fill="auto"/>
            <w:hideMark/>
          </w:tcPr>
          <w:p w14:paraId="57D24DB8" w14:textId="1A8D98AC"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0F1A5F62" w14:textId="77777777" w:rsidTr="006C01FD">
        <w:trPr>
          <w:cantSplit/>
        </w:trPr>
        <w:tc>
          <w:tcPr>
            <w:tcW w:w="1975" w:type="dxa"/>
            <w:shd w:val="clear" w:color="auto" w:fill="auto"/>
            <w:hideMark/>
          </w:tcPr>
          <w:p w14:paraId="27002C45" w14:textId="1AE53FBE"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ATIS09-2_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CAF0BB6"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Curve Speed Warning and Reduced Speed Zone Warning</w:t>
            </w:r>
          </w:p>
        </w:tc>
        <w:tc>
          <w:tcPr>
            <w:tcW w:w="902" w:type="dxa"/>
            <w:shd w:val="clear" w:color="auto" w:fill="auto"/>
            <w:hideMark/>
          </w:tcPr>
          <w:p w14:paraId="72612B3E"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TI07</w:t>
            </w:r>
          </w:p>
        </w:tc>
        <w:tc>
          <w:tcPr>
            <w:tcW w:w="4950" w:type="dxa"/>
            <w:shd w:val="clear" w:color="auto" w:fill="auto"/>
            <w:hideMark/>
          </w:tcPr>
          <w:p w14:paraId="14C4D978"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In-Vehicle Signage (Curve Speed Warning and Reduced Speed Zone Warning)</w:t>
            </w:r>
          </w:p>
        </w:tc>
        <w:tc>
          <w:tcPr>
            <w:tcW w:w="1890" w:type="dxa"/>
            <w:shd w:val="clear" w:color="auto" w:fill="auto"/>
            <w:hideMark/>
          </w:tcPr>
          <w:p w14:paraId="5ED79274" w14:textId="7B885960"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2BBCF512" w14:textId="77777777" w:rsidTr="006C01FD">
        <w:trPr>
          <w:cantSplit/>
        </w:trPr>
        <w:tc>
          <w:tcPr>
            <w:tcW w:w="1975" w:type="dxa"/>
            <w:shd w:val="clear" w:color="auto" w:fill="auto"/>
            <w:hideMark/>
          </w:tcPr>
          <w:p w14:paraId="01C9F405" w14:textId="75B3C0EF"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ATIS09-3_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BA306E2"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Oversize Vehicle Warning</w:t>
            </w:r>
          </w:p>
        </w:tc>
        <w:tc>
          <w:tcPr>
            <w:tcW w:w="902" w:type="dxa"/>
            <w:shd w:val="clear" w:color="auto" w:fill="auto"/>
            <w:hideMark/>
          </w:tcPr>
          <w:p w14:paraId="784BE63D"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TI07</w:t>
            </w:r>
          </w:p>
        </w:tc>
        <w:tc>
          <w:tcPr>
            <w:tcW w:w="4950" w:type="dxa"/>
            <w:shd w:val="clear" w:color="auto" w:fill="auto"/>
            <w:hideMark/>
          </w:tcPr>
          <w:p w14:paraId="12CCB6B6"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In-Vehicle Signage </w:t>
            </w:r>
          </w:p>
          <w:p w14:paraId="528A2408"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(Oversize Vehicle Warning)</w:t>
            </w:r>
          </w:p>
        </w:tc>
        <w:tc>
          <w:tcPr>
            <w:tcW w:w="1890" w:type="dxa"/>
            <w:shd w:val="clear" w:color="auto" w:fill="auto"/>
            <w:hideMark/>
          </w:tcPr>
          <w:p w14:paraId="18951E6D" w14:textId="149CDBD3"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2E0DD75" w14:textId="77777777" w:rsidTr="006C01FD">
        <w:trPr>
          <w:cantSplit/>
        </w:trPr>
        <w:tc>
          <w:tcPr>
            <w:tcW w:w="1975" w:type="dxa"/>
            <w:shd w:val="clear" w:color="auto" w:fill="auto"/>
            <w:hideMark/>
          </w:tcPr>
          <w:p w14:paraId="0B12733B" w14:textId="18C8B5D8"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ATIS09-4_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DDB610B"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Manatee-Sarasota RTMC</w:t>
            </w:r>
          </w:p>
        </w:tc>
        <w:tc>
          <w:tcPr>
            <w:tcW w:w="902" w:type="dxa"/>
            <w:shd w:val="clear" w:color="auto" w:fill="auto"/>
            <w:hideMark/>
          </w:tcPr>
          <w:p w14:paraId="4426CF31"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TI07</w:t>
            </w:r>
          </w:p>
        </w:tc>
        <w:tc>
          <w:tcPr>
            <w:tcW w:w="4950" w:type="dxa"/>
            <w:shd w:val="clear" w:color="auto" w:fill="auto"/>
            <w:hideMark/>
          </w:tcPr>
          <w:p w14:paraId="1FE76FBB"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In-Vehicle Signage (Manatee-Sarasota RTMC)</w:t>
            </w:r>
          </w:p>
        </w:tc>
        <w:tc>
          <w:tcPr>
            <w:tcW w:w="1890" w:type="dxa"/>
            <w:shd w:val="clear" w:color="auto" w:fill="auto"/>
            <w:hideMark/>
          </w:tcPr>
          <w:p w14:paraId="0CB6261D" w14:textId="7167D290"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2A3449A5" w14:textId="77777777" w:rsidTr="006C01FD">
        <w:trPr>
          <w:cantSplit/>
        </w:trPr>
        <w:tc>
          <w:tcPr>
            <w:tcW w:w="1975" w:type="dxa"/>
            <w:shd w:val="clear" w:color="auto" w:fill="auto"/>
            <w:hideMark/>
          </w:tcPr>
          <w:p w14:paraId="479CB0D0" w14:textId="599AFC18"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ATIS09-5_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137F733"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Manatee-Sarasota Curve Speed Warning and Reduced Speed Zone Warning</w:t>
            </w:r>
          </w:p>
        </w:tc>
        <w:tc>
          <w:tcPr>
            <w:tcW w:w="902" w:type="dxa"/>
            <w:shd w:val="clear" w:color="auto" w:fill="auto"/>
            <w:hideMark/>
          </w:tcPr>
          <w:p w14:paraId="3B133EFD"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TI07</w:t>
            </w:r>
          </w:p>
        </w:tc>
        <w:tc>
          <w:tcPr>
            <w:tcW w:w="4950" w:type="dxa"/>
            <w:shd w:val="clear" w:color="auto" w:fill="auto"/>
            <w:hideMark/>
          </w:tcPr>
          <w:p w14:paraId="6C64331E"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In-Vehicle Signage (Manatee-Sarasota Curve Speed Warning and Reduced Speed Zone Warning)</w:t>
            </w:r>
          </w:p>
        </w:tc>
        <w:tc>
          <w:tcPr>
            <w:tcW w:w="1890" w:type="dxa"/>
            <w:shd w:val="clear" w:color="auto" w:fill="auto"/>
            <w:hideMark/>
          </w:tcPr>
          <w:p w14:paraId="5B0A037A" w14:textId="73118F7E"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5D800F3B" w14:textId="77777777" w:rsidTr="006C01FD">
        <w:trPr>
          <w:cantSplit/>
        </w:trPr>
        <w:tc>
          <w:tcPr>
            <w:tcW w:w="1975" w:type="dxa"/>
            <w:shd w:val="clear" w:color="auto" w:fill="auto"/>
            <w:hideMark/>
          </w:tcPr>
          <w:p w14:paraId="32FA0F1E" w14:textId="2C44DFCE"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ATIS09-6_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E22B303"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Manatee-Sarasota Oversize Vehicle Warning</w:t>
            </w:r>
          </w:p>
        </w:tc>
        <w:tc>
          <w:tcPr>
            <w:tcW w:w="902" w:type="dxa"/>
            <w:shd w:val="clear" w:color="auto" w:fill="auto"/>
            <w:hideMark/>
          </w:tcPr>
          <w:p w14:paraId="543A4E02"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TI07</w:t>
            </w:r>
          </w:p>
        </w:tc>
        <w:tc>
          <w:tcPr>
            <w:tcW w:w="4950" w:type="dxa"/>
            <w:shd w:val="clear" w:color="auto" w:fill="auto"/>
            <w:hideMark/>
          </w:tcPr>
          <w:p w14:paraId="5BCF8D59"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In-Vehicle Signage (Manatee-Sarasota Oversize Vehicle Warning)</w:t>
            </w:r>
          </w:p>
        </w:tc>
        <w:tc>
          <w:tcPr>
            <w:tcW w:w="1890" w:type="dxa"/>
            <w:shd w:val="clear" w:color="auto" w:fill="auto"/>
            <w:hideMark/>
          </w:tcPr>
          <w:p w14:paraId="446E7B61" w14:textId="317AED4A"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6B548654" w14:textId="77777777" w:rsidTr="006C01FD">
        <w:trPr>
          <w:cantSplit/>
        </w:trPr>
        <w:tc>
          <w:tcPr>
            <w:tcW w:w="1975" w:type="dxa"/>
            <w:shd w:val="clear" w:color="auto" w:fill="auto"/>
            <w:hideMark/>
          </w:tcPr>
          <w:p w14:paraId="14D51FDB" w14:textId="6E320584"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ATMS01-01_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F33CABB"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w:t>
            </w:r>
          </w:p>
        </w:tc>
        <w:tc>
          <w:tcPr>
            <w:tcW w:w="902" w:type="dxa"/>
            <w:shd w:val="clear" w:color="auto" w:fill="auto"/>
            <w:hideMark/>
          </w:tcPr>
          <w:p w14:paraId="10F54E4A"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TM01</w:t>
            </w:r>
          </w:p>
        </w:tc>
        <w:tc>
          <w:tcPr>
            <w:tcW w:w="4950" w:type="dxa"/>
            <w:shd w:val="clear" w:color="auto" w:fill="auto"/>
            <w:hideMark/>
          </w:tcPr>
          <w:p w14:paraId="2DC92501"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Infrastructure-Based Traffic Surveillance (FDOT District 1)</w:t>
            </w:r>
          </w:p>
        </w:tc>
        <w:tc>
          <w:tcPr>
            <w:tcW w:w="1890" w:type="dxa"/>
            <w:shd w:val="clear" w:color="auto" w:fill="auto"/>
            <w:hideMark/>
          </w:tcPr>
          <w:p w14:paraId="189D7314" w14:textId="6D53F73F"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493147D" w14:textId="77777777" w:rsidTr="006C01FD">
        <w:trPr>
          <w:cantSplit/>
        </w:trPr>
        <w:tc>
          <w:tcPr>
            <w:tcW w:w="1975" w:type="dxa"/>
            <w:shd w:val="clear" w:color="auto" w:fill="auto"/>
            <w:hideMark/>
          </w:tcPr>
          <w:p w14:paraId="24B229F8" w14:textId="7EC5662D"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ATMS01-02_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200E6D5"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Manatee-Sarasota Regional Advanced Traffic Management System</w:t>
            </w:r>
          </w:p>
        </w:tc>
        <w:tc>
          <w:tcPr>
            <w:tcW w:w="902" w:type="dxa"/>
            <w:shd w:val="clear" w:color="auto" w:fill="auto"/>
            <w:hideMark/>
          </w:tcPr>
          <w:p w14:paraId="57A46E1E"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TM01</w:t>
            </w:r>
          </w:p>
        </w:tc>
        <w:tc>
          <w:tcPr>
            <w:tcW w:w="4950" w:type="dxa"/>
            <w:shd w:val="clear" w:color="auto" w:fill="auto"/>
            <w:hideMark/>
          </w:tcPr>
          <w:p w14:paraId="5A214E96"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Infrastructure-Based Traffic Surveillance (Manatee-Sarasota Regional Advanced Traffic Management System)</w:t>
            </w:r>
          </w:p>
        </w:tc>
        <w:tc>
          <w:tcPr>
            <w:tcW w:w="1890" w:type="dxa"/>
            <w:shd w:val="clear" w:color="auto" w:fill="auto"/>
            <w:hideMark/>
          </w:tcPr>
          <w:p w14:paraId="4AD0BA97" w14:textId="64E918A7"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967F5B1" w14:textId="77777777" w:rsidTr="006C01FD">
        <w:trPr>
          <w:cantSplit/>
        </w:trPr>
        <w:tc>
          <w:tcPr>
            <w:tcW w:w="1975" w:type="dxa"/>
            <w:shd w:val="clear" w:color="auto" w:fill="auto"/>
            <w:hideMark/>
          </w:tcPr>
          <w:p w14:paraId="5985CCE3" w14:textId="40FD95D3"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ATMS01-03_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D11F342"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Charlotte County Advanced Traffic Management System</w:t>
            </w:r>
          </w:p>
        </w:tc>
        <w:tc>
          <w:tcPr>
            <w:tcW w:w="902" w:type="dxa"/>
            <w:shd w:val="clear" w:color="auto" w:fill="auto"/>
            <w:hideMark/>
          </w:tcPr>
          <w:p w14:paraId="34AE202A"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TM01</w:t>
            </w:r>
          </w:p>
        </w:tc>
        <w:tc>
          <w:tcPr>
            <w:tcW w:w="4950" w:type="dxa"/>
            <w:shd w:val="clear" w:color="auto" w:fill="auto"/>
            <w:hideMark/>
          </w:tcPr>
          <w:p w14:paraId="1714C866"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Infrastructure-Based Traffic Surveillance (Charlotte County Advanced Traffic Management System)</w:t>
            </w:r>
          </w:p>
        </w:tc>
        <w:tc>
          <w:tcPr>
            <w:tcW w:w="1890" w:type="dxa"/>
            <w:shd w:val="clear" w:color="auto" w:fill="auto"/>
            <w:hideMark/>
          </w:tcPr>
          <w:p w14:paraId="13589C11" w14:textId="55D7EB9B"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19D2409" w14:textId="77777777" w:rsidTr="006C01FD">
        <w:trPr>
          <w:cantSplit/>
        </w:trPr>
        <w:tc>
          <w:tcPr>
            <w:tcW w:w="1975" w:type="dxa"/>
            <w:shd w:val="clear" w:color="auto" w:fill="auto"/>
            <w:hideMark/>
          </w:tcPr>
          <w:p w14:paraId="34496603" w14:textId="7F882D8B"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ATMS01-04_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EDB4B57"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 Advanced Traffic Management System</w:t>
            </w:r>
          </w:p>
        </w:tc>
        <w:tc>
          <w:tcPr>
            <w:tcW w:w="902" w:type="dxa"/>
            <w:shd w:val="clear" w:color="auto" w:fill="auto"/>
            <w:hideMark/>
          </w:tcPr>
          <w:p w14:paraId="3DE64908"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TM01</w:t>
            </w:r>
          </w:p>
        </w:tc>
        <w:tc>
          <w:tcPr>
            <w:tcW w:w="4950" w:type="dxa"/>
            <w:shd w:val="clear" w:color="auto" w:fill="auto"/>
            <w:hideMark/>
          </w:tcPr>
          <w:p w14:paraId="468C9EA2"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Infrastructure-Based Traffic Surveillance (Collier County Advanced Traffic Management System)</w:t>
            </w:r>
          </w:p>
        </w:tc>
        <w:tc>
          <w:tcPr>
            <w:tcW w:w="1890" w:type="dxa"/>
            <w:shd w:val="clear" w:color="auto" w:fill="auto"/>
            <w:hideMark/>
          </w:tcPr>
          <w:p w14:paraId="1BAE87D1" w14:textId="78798FF6"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23CFAC6" w14:textId="77777777" w:rsidTr="006C01FD">
        <w:trPr>
          <w:cantSplit/>
        </w:trPr>
        <w:tc>
          <w:tcPr>
            <w:tcW w:w="1975" w:type="dxa"/>
            <w:shd w:val="clear" w:color="auto" w:fill="auto"/>
            <w:hideMark/>
          </w:tcPr>
          <w:p w14:paraId="547C2F35" w14:textId="3802D550"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ATMS01-05_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B2BD819"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Highlands County Traffic Signal Control System</w:t>
            </w:r>
          </w:p>
        </w:tc>
        <w:tc>
          <w:tcPr>
            <w:tcW w:w="902" w:type="dxa"/>
            <w:shd w:val="clear" w:color="auto" w:fill="auto"/>
            <w:hideMark/>
          </w:tcPr>
          <w:p w14:paraId="1C0E1ABD"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TM01</w:t>
            </w:r>
          </w:p>
        </w:tc>
        <w:tc>
          <w:tcPr>
            <w:tcW w:w="4950" w:type="dxa"/>
            <w:shd w:val="clear" w:color="auto" w:fill="auto"/>
            <w:hideMark/>
          </w:tcPr>
          <w:p w14:paraId="64248E76"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Infrastructure-Based Traffic Surveillance (Highlands County Traffic Signal Control System)</w:t>
            </w:r>
          </w:p>
        </w:tc>
        <w:tc>
          <w:tcPr>
            <w:tcW w:w="1890" w:type="dxa"/>
            <w:shd w:val="clear" w:color="auto" w:fill="auto"/>
            <w:hideMark/>
          </w:tcPr>
          <w:p w14:paraId="697A41D8" w14:textId="69E1650F"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0BA65A31" w14:textId="77777777" w:rsidTr="006C01FD">
        <w:trPr>
          <w:cantSplit/>
        </w:trPr>
        <w:tc>
          <w:tcPr>
            <w:tcW w:w="1975" w:type="dxa"/>
            <w:shd w:val="clear" w:color="auto" w:fill="auto"/>
            <w:hideMark/>
          </w:tcPr>
          <w:p w14:paraId="486D48B5" w14:textId="1DD85D16"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ATMS01-06_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38B2C3C"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County Advanced Traffic Management System</w:t>
            </w:r>
          </w:p>
        </w:tc>
        <w:tc>
          <w:tcPr>
            <w:tcW w:w="902" w:type="dxa"/>
            <w:shd w:val="clear" w:color="auto" w:fill="auto"/>
            <w:hideMark/>
          </w:tcPr>
          <w:p w14:paraId="2D2CC387"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TM01</w:t>
            </w:r>
          </w:p>
        </w:tc>
        <w:tc>
          <w:tcPr>
            <w:tcW w:w="4950" w:type="dxa"/>
            <w:shd w:val="clear" w:color="auto" w:fill="auto"/>
            <w:hideMark/>
          </w:tcPr>
          <w:p w14:paraId="2955E1B2"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Infrastructure-Based Traffic Surveillance (Lee County Advanced Traffic Management System)</w:t>
            </w:r>
          </w:p>
        </w:tc>
        <w:tc>
          <w:tcPr>
            <w:tcW w:w="1890" w:type="dxa"/>
            <w:shd w:val="clear" w:color="auto" w:fill="auto"/>
            <w:hideMark/>
          </w:tcPr>
          <w:p w14:paraId="5EC0205C" w14:textId="12D8DECA"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5A5598EC" w14:textId="77777777" w:rsidTr="006C01FD">
        <w:trPr>
          <w:cantSplit/>
        </w:trPr>
        <w:tc>
          <w:tcPr>
            <w:tcW w:w="1975" w:type="dxa"/>
            <w:shd w:val="clear" w:color="auto" w:fill="auto"/>
            <w:hideMark/>
          </w:tcPr>
          <w:p w14:paraId="07DECB71" w14:textId="6054FE1D"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ATMS01-07_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92F6607"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Polk County Traffic Signal Control System</w:t>
            </w:r>
          </w:p>
        </w:tc>
        <w:tc>
          <w:tcPr>
            <w:tcW w:w="902" w:type="dxa"/>
            <w:shd w:val="clear" w:color="auto" w:fill="auto"/>
            <w:hideMark/>
          </w:tcPr>
          <w:p w14:paraId="7A69C1F4"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TM01</w:t>
            </w:r>
          </w:p>
        </w:tc>
        <w:tc>
          <w:tcPr>
            <w:tcW w:w="4950" w:type="dxa"/>
            <w:shd w:val="clear" w:color="auto" w:fill="auto"/>
            <w:hideMark/>
          </w:tcPr>
          <w:p w14:paraId="46429C4F"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Infrastructure-Based Traffic Surveillance (Polk County Traffic Signal Control System)</w:t>
            </w:r>
          </w:p>
        </w:tc>
        <w:tc>
          <w:tcPr>
            <w:tcW w:w="1890" w:type="dxa"/>
            <w:shd w:val="clear" w:color="auto" w:fill="auto"/>
            <w:hideMark/>
          </w:tcPr>
          <w:p w14:paraId="0473677B" w14:textId="65FF817F"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7EE5F992" w14:textId="77777777" w:rsidTr="006C01FD">
        <w:trPr>
          <w:cantSplit/>
        </w:trPr>
        <w:tc>
          <w:tcPr>
            <w:tcW w:w="1975" w:type="dxa"/>
            <w:shd w:val="clear" w:color="auto" w:fill="auto"/>
            <w:hideMark/>
          </w:tcPr>
          <w:p w14:paraId="20D87B44" w14:textId="6665FA3D"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ATMS01-08_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BFD97E7"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Lakeland Advanced Traffic Management System</w:t>
            </w:r>
          </w:p>
        </w:tc>
        <w:tc>
          <w:tcPr>
            <w:tcW w:w="902" w:type="dxa"/>
            <w:shd w:val="clear" w:color="auto" w:fill="auto"/>
            <w:hideMark/>
          </w:tcPr>
          <w:p w14:paraId="3AB9353C"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TM01</w:t>
            </w:r>
          </w:p>
        </w:tc>
        <w:tc>
          <w:tcPr>
            <w:tcW w:w="4950" w:type="dxa"/>
            <w:shd w:val="clear" w:color="auto" w:fill="auto"/>
            <w:hideMark/>
          </w:tcPr>
          <w:p w14:paraId="6E3C211A"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Infrastructure-Based Traffic Surveillance (City of Lakeland Advanced Traffic Management System)</w:t>
            </w:r>
          </w:p>
        </w:tc>
        <w:tc>
          <w:tcPr>
            <w:tcW w:w="1890" w:type="dxa"/>
            <w:shd w:val="clear" w:color="auto" w:fill="auto"/>
            <w:hideMark/>
          </w:tcPr>
          <w:p w14:paraId="13CEC847" w14:textId="29A15C00"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0DA2A8FD" w14:textId="77777777" w:rsidTr="006C01FD">
        <w:trPr>
          <w:cantSplit/>
        </w:trPr>
        <w:tc>
          <w:tcPr>
            <w:tcW w:w="1975" w:type="dxa"/>
            <w:shd w:val="clear" w:color="auto" w:fill="auto"/>
            <w:hideMark/>
          </w:tcPr>
          <w:p w14:paraId="57A45591" w14:textId="6C897459"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ATMS01-09_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6737B82"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Marco Island Traffic Signal Control System</w:t>
            </w:r>
          </w:p>
        </w:tc>
        <w:tc>
          <w:tcPr>
            <w:tcW w:w="902" w:type="dxa"/>
            <w:shd w:val="clear" w:color="auto" w:fill="auto"/>
            <w:hideMark/>
          </w:tcPr>
          <w:p w14:paraId="27561048"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TM01</w:t>
            </w:r>
          </w:p>
        </w:tc>
        <w:tc>
          <w:tcPr>
            <w:tcW w:w="4950" w:type="dxa"/>
            <w:shd w:val="clear" w:color="auto" w:fill="auto"/>
            <w:hideMark/>
          </w:tcPr>
          <w:p w14:paraId="2BBB5CC5"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Infrastructure-Based Traffic Surveillance (City of Marco Island Traffic Signal Control System)</w:t>
            </w:r>
          </w:p>
        </w:tc>
        <w:tc>
          <w:tcPr>
            <w:tcW w:w="1890" w:type="dxa"/>
            <w:shd w:val="clear" w:color="auto" w:fill="auto"/>
            <w:hideMark/>
          </w:tcPr>
          <w:p w14:paraId="4DE2B766" w14:textId="4986137A"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CF97A57" w14:textId="77777777" w:rsidTr="006C01FD">
        <w:trPr>
          <w:cantSplit/>
        </w:trPr>
        <w:tc>
          <w:tcPr>
            <w:tcW w:w="1975" w:type="dxa"/>
            <w:shd w:val="clear" w:color="auto" w:fill="auto"/>
            <w:hideMark/>
          </w:tcPr>
          <w:p w14:paraId="343998B9" w14:textId="1A99706F"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ATMS01-10_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0A4CE7F"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Naples Advanced Traffic Management System</w:t>
            </w:r>
          </w:p>
        </w:tc>
        <w:tc>
          <w:tcPr>
            <w:tcW w:w="902" w:type="dxa"/>
            <w:shd w:val="clear" w:color="auto" w:fill="auto"/>
            <w:hideMark/>
          </w:tcPr>
          <w:p w14:paraId="6D929714"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TM01</w:t>
            </w:r>
          </w:p>
        </w:tc>
        <w:tc>
          <w:tcPr>
            <w:tcW w:w="4950" w:type="dxa"/>
            <w:shd w:val="clear" w:color="auto" w:fill="auto"/>
            <w:hideMark/>
          </w:tcPr>
          <w:p w14:paraId="2BBADC45"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Infrastructure-Based Traffic Surveillance (City of Naples Advanced Traffic Management System)</w:t>
            </w:r>
          </w:p>
        </w:tc>
        <w:tc>
          <w:tcPr>
            <w:tcW w:w="1890" w:type="dxa"/>
            <w:shd w:val="clear" w:color="auto" w:fill="auto"/>
            <w:hideMark/>
          </w:tcPr>
          <w:p w14:paraId="3AA0FC3D" w14:textId="7AA2BA11"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4A70BDC" w14:textId="77777777" w:rsidTr="006C01FD">
        <w:trPr>
          <w:cantSplit/>
        </w:trPr>
        <w:tc>
          <w:tcPr>
            <w:tcW w:w="1975" w:type="dxa"/>
            <w:shd w:val="clear" w:color="auto" w:fill="auto"/>
            <w:hideMark/>
          </w:tcPr>
          <w:p w14:paraId="19D72EB4" w14:textId="0B100A56"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ATMS01-11_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F2773B9"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Winter Haven Traffic Signal Control System</w:t>
            </w:r>
          </w:p>
        </w:tc>
        <w:tc>
          <w:tcPr>
            <w:tcW w:w="902" w:type="dxa"/>
            <w:shd w:val="clear" w:color="auto" w:fill="auto"/>
            <w:hideMark/>
          </w:tcPr>
          <w:p w14:paraId="578F7339"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TM01</w:t>
            </w:r>
          </w:p>
        </w:tc>
        <w:tc>
          <w:tcPr>
            <w:tcW w:w="4950" w:type="dxa"/>
            <w:shd w:val="clear" w:color="auto" w:fill="auto"/>
            <w:hideMark/>
          </w:tcPr>
          <w:p w14:paraId="354424A7"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Infrastructure-Based Traffic Surveillance (City of Winter Haven Traffic Signal Control System)</w:t>
            </w:r>
          </w:p>
        </w:tc>
        <w:tc>
          <w:tcPr>
            <w:tcW w:w="1890" w:type="dxa"/>
            <w:shd w:val="clear" w:color="auto" w:fill="auto"/>
            <w:hideMark/>
          </w:tcPr>
          <w:p w14:paraId="123EF76F" w14:textId="729395EA"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B19993D" w14:textId="77777777" w:rsidTr="006C01FD">
        <w:trPr>
          <w:cantSplit/>
        </w:trPr>
        <w:tc>
          <w:tcPr>
            <w:tcW w:w="1975" w:type="dxa"/>
            <w:shd w:val="clear" w:color="auto" w:fill="auto"/>
            <w:hideMark/>
          </w:tcPr>
          <w:p w14:paraId="677EA2AE" w14:textId="3CD43AF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ATMS01-12_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033CA0D"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Poll County I-4 Low Visibility Detection and Warning System</w:t>
            </w:r>
          </w:p>
        </w:tc>
        <w:tc>
          <w:tcPr>
            <w:tcW w:w="902" w:type="dxa"/>
            <w:shd w:val="clear" w:color="auto" w:fill="auto"/>
            <w:hideMark/>
          </w:tcPr>
          <w:p w14:paraId="5DDB0A38"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TM01</w:t>
            </w:r>
          </w:p>
        </w:tc>
        <w:tc>
          <w:tcPr>
            <w:tcW w:w="4950" w:type="dxa"/>
            <w:shd w:val="clear" w:color="auto" w:fill="auto"/>
            <w:hideMark/>
          </w:tcPr>
          <w:p w14:paraId="3723FAB6"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Infrastructure-Based Traffic Surveillance (Poll County I-4 Low Visibility Detection and Warning System)</w:t>
            </w:r>
          </w:p>
        </w:tc>
        <w:tc>
          <w:tcPr>
            <w:tcW w:w="1890" w:type="dxa"/>
            <w:shd w:val="clear" w:color="auto" w:fill="auto"/>
            <w:hideMark/>
          </w:tcPr>
          <w:p w14:paraId="7A55DD59" w14:textId="33203CE1"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6B7228E" w14:textId="77777777" w:rsidTr="006C01FD">
        <w:trPr>
          <w:cantSplit/>
        </w:trPr>
        <w:tc>
          <w:tcPr>
            <w:tcW w:w="1975" w:type="dxa"/>
            <w:shd w:val="clear" w:color="auto" w:fill="auto"/>
            <w:hideMark/>
          </w:tcPr>
          <w:p w14:paraId="3018A762" w14:textId="18C6E518"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ATMS01-13_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CDA157F"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Cape Coral Traffic Monitoring Center</w:t>
            </w:r>
          </w:p>
        </w:tc>
        <w:tc>
          <w:tcPr>
            <w:tcW w:w="902" w:type="dxa"/>
            <w:shd w:val="clear" w:color="auto" w:fill="auto"/>
            <w:hideMark/>
          </w:tcPr>
          <w:p w14:paraId="15777A23"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TM01</w:t>
            </w:r>
          </w:p>
        </w:tc>
        <w:tc>
          <w:tcPr>
            <w:tcW w:w="4950" w:type="dxa"/>
            <w:shd w:val="clear" w:color="000000" w:fill="FFFFFF"/>
            <w:hideMark/>
          </w:tcPr>
          <w:p w14:paraId="239551C1"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Infrastructure-Based Traffic Surveillance (Cape Coral Traffic Monitoring Center)</w:t>
            </w:r>
          </w:p>
        </w:tc>
        <w:tc>
          <w:tcPr>
            <w:tcW w:w="1890" w:type="dxa"/>
            <w:shd w:val="clear" w:color="auto" w:fill="auto"/>
            <w:hideMark/>
          </w:tcPr>
          <w:p w14:paraId="326E2611" w14:textId="1A4B5BA3"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E2B78BA" w14:textId="77777777" w:rsidTr="006C01FD">
        <w:trPr>
          <w:cantSplit/>
        </w:trPr>
        <w:tc>
          <w:tcPr>
            <w:tcW w:w="1975" w:type="dxa"/>
            <w:shd w:val="clear" w:color="auto" w:fill="auto"/>
            <w:hideMark/>
          </w:tcPr>
          <w:p w14:paraId="7AB58D41" w14:textId="035D0380"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ATMS01-14_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1F8F77E"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I-4 - District 7</w:t>
            </w:r>
          </w:p>
        </w:tc>
        <w:tc>
          <w:tcPr>
            <w:tcW w:w="902" w:type="dxa"/>
            <w:shd w:val="clear" w:color="auto" w:fill="auto"/>
            <w:hideMark/>
          </w:tcPr>
          <w:p w14:paraId="673B606E"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TM01</w:t>
            </w:r>
          </w:p>
        </w:tc>
        <w:tc>
          <w:tcPr>
            <w:tcW w:w="4950" w:type="dxa"/>
            <w:shd w:val="clear" w:color="auto" w:fill="auto"/>
            <w:hideMark/>
          </w:tcPr>
          <w:p w14:paraId="6BEF5CFC" w14:textId="688B9F79"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Infrastructure-Based Traffic Surveillance</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I-4 - District 7)</w:t>
            </w:r>
          </w:p>
        </w:tc>
        <w:tc>
          <w:tcPr>
            <w:tcW w:w="1890" w:type="dxa"/>
            <w:shd w:val="clear" w:color="auto" w:fill="auto"/>
            <w:hideMark/>
          </w:tcPr>
          <w:p w14:paraId="58CF2782" w14:textId="28C89370"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6D06AAA3" w14:textId="77777777" w:rsidTr="006C01FD">
        <w:trPr>
          <w:cantSplit/>
        </w:trPr>
        <w:tc>
          <w:tcPr>
            <w:tcW w:w="1975" w:type="dxa"/>
            <w:shd w:val="clear" w:color="auto" w:fill="auto"/>
            <w:hideMark/>
          </w:tcPr>
          <w:p w14:paraId="04C32A87" w14:textId="3EEF6F09"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ATMS01-15_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E431DF0"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Fort Myers</w:t>
            </w:r>
          </w:p>
        </w:tc>
        <w:tc>
          <w:tcPr>
            <w:tcW w:w="902" w:type="dxa"/>
            <w:shd w:val="clear" w:color="auto" w:fill="auto"/>
            <w:hideMark/>
          </w:tcPr>
          <w:p w14:paraId="7FE0500F"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TM01</w:t>
            </w:r>
          </w:p>
        </w:tc>
        <w:tc>
          <w:tcPr>
            <w:tcW w:w="4950" w:type="dxa"/>
            <w:shd w:val="clear" w:color="auto" w:fill="auto"/>
            <w:hideMark/>
          </w:tcPr>
          <w:p w14:paraId="5B6C416A"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Infrastructure-Based Traffic Surveillance (City of Fort Myers)</w:t>
            </w:r>
          </w:p>
        </w:tc>
        <w:tc>
          <w:tcPr>
            <w:tcW w:w="1890" w:type="dxa"/>
            <w:shd w:val="clear" w:color="auto" w:fill="auto"/>
            <w:hideMark/>
          </w:tcPr>
          <w:p w14:paraId="631663FC" w14:textId="1EB776F7"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772ABB27" w14:textId="77777777" w:rsidTr="006C01FD">
        <w:trPr>
          <w:cantSplit/>
        </w:trPr>
        <w:tc>
          <w:tcPr>
            <w:tcW w:w="1975" w:type="dxa"/>
            <w:shd w:val="clear" w:color="auto" w:fill="auto"/>
            <w:hideMark/>
          </w:tcPr>
          <w:p w14:paraId="33CD253A" w14:textId="07C8B3DC"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ATMS02-01_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019FF34"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County</w:t>
            </w:r>
          </w:p>
        </w:tc>
        <w:tc>
          <w:tcPr>
            <w:tcW w:w="902" w:type="dxa"/>
            <w:shd w:val="clear" w:color="auto" w:fill="auto"/>
            <w:hideMark/>
          </w:tcPr>
          <w:p w14:paraId="606065A0"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TM02</w:t>
            </w:r>
          </w:p>
        </w:tc>
        <w:tc>
          <w:tcPr>
            <w:tcW w:w="4950" w:type="dxa"/>
            <w:shd w:val="clear" w:color="auto" w:fill="auto"/>
            <w:hideMark/>
          </w:tcPr>
          <w:p w14:paraId="6D278F01" w14:textId="18C91C66"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Vehicle-Based Traffic Surveillance</w:t>
            </w:r>
            <w:r w:rsid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(Lee County)</w:t>
            </w:r>
          </w:p>
        </w:tc>
        <w:tc>
          <w:tcPr>
            <w:tcW w:w="1890" w:type="dxa"/>
            <w:shd w:val="clear" w:color="auto" w:fill="auto"/>
            <w:hideMark/>
          </w:tcPr>
          <w:p w14:paraId="21A5F813" w14:textId="770AA8D6"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2459E0B1" w14:textId="77777777" w:rsidTr="006C01FD">
        <w:trPr>
          <w:cantSplit/>
        </w:trPr>
        <w:tc>
          <w:tcPr>
            <w:tcW w:w="1975" w:type="dxa"/>
            <w:shd w:val="clear" w:color="auto" w:fill="auto"/>
            <w:hideMark/>
          </w:tcPr>
          <w:p w14:paraId="3D5AC798" w14:textId="19326BD1"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ATMS02-02_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EA7F8F2" w14:textId="5A3C0BC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 xml:space="preserve">FDOT </w:t>
            </w:r>
            <w:r w:rsidR="00B044EB" w:rsidRPr="006177F0">
              <w:rPr>
                <w:rFonts w:asciiTheme="minorHAnsi" w:hAnsiTheme="minorHAnsi" w:cstheme="minorHAnsi"/>
                <w:color w:val="000000"/>
                <w:sz w:val="22"/>
                <w:szCs w:val="22"/>
              </w:rPr>
              <w:t>District 1</w:t>
            </w:r>
          </w:p>
        </w:tc>
        <w:tc>
          <w:tcPr>
            <w:tcW w:w="902" w:type="dxa"/>
            <w:shd w:val="clear" w:color="auto" w:fill="auto"/>
            <w:hideMark/>
          </w:tcPr>
          <w:p w14:paraId="6D0636E0"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TM02</w:t>
            </w:r>
          </w:p>
        </w:tc>
        <w:tc>
          <w:tcPr>
            <w:tcW w:w="4950" w:type="dxa"/>
            <w:shd w:val="clear" w:color="auto" w:fill="auto"/>
            <w:hideMark/>
          </w:tcPr>
          <w:p w14:paraId="5B8372D8" w14:textId="354FAB71" w:rsidR="002F16F4" w:rsidRPr="006177F0" w:rsidRDefault="002F16F4" w:rsidP="006177F0">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Vehicle-Based Traffic Surveillance</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 xml:space="preserve">FDOT </w:t>
            </w:r>
            <w:r w:rsidR="00B044EB" w:rsidRPr="006177F0">
              <w:rPr>
                <w:rFonts w:asciiTheme="minorHAnsi" w:hAnsiTheme="minorHAnsi" w:cstheme="minorHAnsi"/>
                <w:b/>
                <w:color w:val="000000"/>
                <w:sz w:val="22"/>
                <w:szCs w:val="22"/>
              </w:rPr>
              <w:t>District 1</w:t>
            </w:r>
            <w:r w:rsidRPr="006177F0">
              <w:rPr>
                <w:rFonts w:asciiTheme="minorHAnsi" w:hAnsiTheme="minorHAnsi" w:cstheme="minorHAnsi"/>
                <w:b/>
                <w:color w:val="000000"/>
                <w:sz w:val="22"/>
                <w:szCs w:val="22"/>
              </w:rPr>
              <w:t>)</w:t>
            </w:r>
          </w:p>
        </w:tc>
        <w:tc>
          <w:tcPr>
            <w:tcW w:w="1890" w:type="dxa"/>
            <w:shd w:val="clear" w:color="auto" w:fill="auto"/>
            <w:hideMark/>
          </w:tcPr>
          <w:p w14:paraId="5CD9A348" w14:textId="58E3A601"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2F0B2B7B" w14:textId="77777777" w:rsidTr="006C01FD">
        <w:trPr>
          <w:cantSplit/>
        </w:trPr>
        <w:tc>
          <w:tcPr>
            <w:tcW w:w="1975" w:type="dxa"/>
            <w:shd w:val="clear" w:color="auto" w:fill="auto"/>
            <w:hideMark/>
          </w:tcPr>
          <w:p w14:paraId="270DB07B" w14:textId="0CB5DDA1"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ATMS02-03_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33831C7"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w:t>
            </w:r>
          </w:p>
        </w:tc>
        <w:tc>
          <w:tcPr>
            <w:tcW w:w="902" w:type="dxa"/>
            <w:shd w:val="clear" w:color="auto" w:fill="auto"/>
            <w:hideMark/>
          </w:tcPr>
          <w:p w14:paraId="2DDA89FE"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TM02</w:t>
            </w:r>
          </w:p>
        </w:tc>
        <w:tc>
          <w:tcPr>
            <w:tcW w:w="4950" w:type="dxa"/>
            <w:shd w:val="clear" w:color="auto" w:fill="auto"/>
            <w:hideMark/>
          </w:tcPr>
          <w:p w14:paraId="180CD3F9" w14:textId="77820C06" w:rsidR="002F16F4" w:rsidRPr="006177F0" w:rsidRDefault="002F16F4" w:rsidP="006177F0">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Vehicle-Based Traffic Surveillance</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Collier County)</w:t>
            </w:r>
          </w:p>
        </w:tc>
        <w:tc>
          <w:tcPr>
            <w:tcW w:w="1890" w:type="dxa"/>
            <w:shd w:val="clear" w:color="auto" w:fill="auto"/>
            <w:hideMark/>
          </w:tcPr>
          <w:p w14:paraId="3F2CA6E3" w14:textId="14D95E64"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3DA73CE" w14:textId="77777777" w:rsidTr="006C01FD">
        <w:trPr>
          <w:cantSplit/>
        </w:trPr>
        <w:tc>
          <w:tcPr>
            <w:tcW w:w="1975" w:type="dxa"/>
            <w:shd w:val="clear" w:color="auto" w:fill="auto"/>
            <w:hideMark/>
          </w:tcPr>
          <w:p w14:paraId="5A8FDF6E" w14:textId="0F231510"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ATMS02-04_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C7B5F51"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 County</w:t>
            </w:r>
          </w:p>
        </w:tc>
        <w:tc>
          <w:tcPr>
            <w:tcW w:w="902" w:type="dxa"/>
            <w:shd w:val="clear" w:color="auto" w:fill="auto"/>
            <w:hideMark/>
          </w:tcPr>
          <w:p w14:paraId="040496E6"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TM02</w:t>
            </w:r>
          </w:p>
        </w:tc>
        <w:tc>
          <w:tcPr>
            <w:tcW w:w="4950" w:type="dxa"/>
            <w:shd w:val="clear" w:color="auto" w:fill="auto"/>
            <w:hideMark/>
          </w:tcPr>
          <w:p w14:paraId="6DDC613E" w14:textId="09BD128F" w:rsidR="002F16F4" w:rsidRPr="006177F0" w:rsidRDefault="002F16F4" w:rsidP="006177F0">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Vehicle-Based Traffic Surveillance</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Manatee County)</w:t>
            </w:r>
          </w:p>
        </w:tc>
        <w:tc>
          <w:tcPr>
            <w:tcW w:w="1890" w:type="dxa"/>
            <w:shd w:val="clear" w:color="auto" w:fill="auto"/>
            <w:hideMark/>
          </w:tcPr>
          <w:p w14:paraId="3A8B7A2A" w14:textId="0C984240"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158F2E4" w14:textId="77777777" w:rsidTr="006C01FD">
        <w:trPr>
          <w:cantSplit/>
        </w:trPr>
        <w:tc>
          <w:tcPr>
            <w:tcW w:w="1975" w:type="dxa"/>
            <w:shd w:val="clear" w:color="auto" w:fill="auto"/>
            <w:hideMark/>
          </w:tcPr>
          <w:p w14:paraId="3E995172" w14:textId="2328259B"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ATMS02-05_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AD65151"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Charlotte County</w:t>
            </w:r>
          </w:p>
        </w:tc>
        <w:tc>
          <w:tcPr>
            <w:tcW w:w="902" w:type="dxa"/>
            <w:shd w:val="clear" w:color="auto" w:fill="auto"/>
            <w:hideMark/>
          </w:tcPr>
          <w:p w14:paraId="2AFA4E2B"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TM02</w:t>
            </w:r>
          </w:p>
        </w:tc>
        <w:tc>
          <w:tcPr>
            <w:tcW w:w="4950" w:type="dxa"/>
            <w:shd w:val="clear" w:color="auto" w:fill="auto"/>
            <w:hideMark/>
          </w:tcPr>
          <w:p w14:paraId="5F9594DF"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Vehicle-Based Traffic Surveillance(Charlotte County)</w:t>
            </w:r>
          </w:p>
        </w:tc>
        <w:tc>
          <w:tcPr>
            <w:tcW w:w="1890" w:type="dxa"/>
            <w:shd w:val="clear" w:color="auto" w:fill="auto"/>
            <w:hideMark/>
          </w:tcPr>
          <w:p w14:paraId="087D1345" w14:textId="4D4F508D"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6FFC541" w14:textId="77777777" w:rsidTr="006C01FD">
        <w:trPr>
          <w:cantSplit/>
        </w:trPr>
        <w:tc>
          <w:tcPr>
            <w:tcW w:w="1975" w:type="dxa"/>
            <w:shd w:val="clear" w:color="auto" w:fill="auto"/>
            <w:hideMark/>
          </w:tcPr>
          <w:p w14:paraId="0C6AF0D8" w14:textId="289A6FE5"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ATMS02-06_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DA6440A"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Polk County</w:t>
            </w:r>
          </w:p>
        </w:tc>
        <w:tc>
          <w:tcPr>
            <w:tcW w:w="902" w:type="dxa"/>
            <w:shd w:val="clear" w:color="auto" w:fill="auto"/>
            <w:hideMark/>
          </w:tcPr>
          <w:p w14:paraId="6E8D2EF6"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TM02</w:t>
            </w:r>
          </w:p>
        </w:tc>
        <w:tc>
          <w:tcPr>
            <w:tcW w:w="4950" w:type="dxa"/>
            <w:shd w:val="clear" w:color="auto" w:fill="auto"/>
            <w:hideMark/>
          </w:tcPr>
          <w:p w14:paraId="394F92F9" w14:textId="4543222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Vehicle-Based Traffic Surveillance</w:t>
            </w:r>
            <w:r w:rsid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(Polk County)</w:t>
            </w:r>
          </w:p>
        </w:tc>
        <w:tc>
          <w:tcPr>
            <w:tcW w:w="1890" w:type="dxa"/>
            <w:shd w:val="clear" w:color="auto" w:fill="auto"/>
            <w:hideMark/>
          </w:tcPr>
          <w:p w14:paraId="3CC61AD2" w14:textId="71DA03AC"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218A0187" w14:textId="77777777" w:rsidTr="006C01FD">
        <w:trPr>
          <w:cantSplit/>
        </w:trPr>
        <w:tc>
          <w:tcPr>
            <w:tcW w:w="1975" w:type="dxa"/>
            <w:shd w:val="clear" w:color="auto" w:fill="auto"/>
            <w:hideMark/>
          </w:tcPr>
          <w:p w14:paraId="6D3F15B8" w14:textId="30681A5B"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ATMS02-07_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8311C25"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Sarasota County</w:t>
            </w:r>
          </w:p>
        </w:tc>
        <w:tc>
          <w:tcPr>
            <w:tcW w:w="902" w:type="dxa"/>
            <w:shd w:val="clear" w:color="auto" w:fill="auto"/>
            <w:hideMark/>
          </w:tcPr>
          <w:p w14:paraId="7F118B48"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TM02</w:t>
            </w:r>
          </w:p>
        </w:tc>
        <w:tc>
          <w:tcPr>
            <w:tcW w:w="4950" w:type="dxa"/>
            <w:shd w:val="clear" w:color="auto" w:fill="auto"/>
            <w:hideMark/>
          </w:tcPr>
          <w:p w14:paraId="5F19532C" w14:textId="77777777" w:rsidR="002F16F4" w:rsidRPr="006177F0" w:rsidRDefault="002F16F4" w:rsidP="005A2F26">
            <w:pPr>
              <w:spacing w:after="0"/>
              <w:jc w:val="left"/>
              <w:rPr>
                <w:rFonts w:asciiTheme="minorHAnsi" w:hAnsiTheme="minorHAnsi" w:cstheme="minorHAnsi"/>
                <w:b/>
                <w:color w:val="000000"/>
                <w:sz w:val="22"/>
                <w:szCs w:val="22"/>
              </w:rPr>
            </w:pPr>
          </w:p>
        </w:tc>
        <w:tc>
          <w:tcPr>
            <w:tcW w:w="1890" w:type="dxa"/>
            <w:shd w:val="clear" w:color="auto" w:fill="auto"/>
            <w:hideMark/>
          </w:tcPr>
          <w:p w14:paraId="6998AF4D" w14:textId="541527AF"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Removed Service.</w:t>
            </w:r>
          </w:p>
        </w:tc>
      </w:tr>
      <w:tr w:rsidR="002F16F4" w:rsidRPr="006177F0" w14:paraId="457C78B8" w14:textId="77777777" w:rsidTr="006C01FD">
        <w:trPr>
          <w:cantSplit/>
        </w:trPr>
        <w:tc>
          <w:tcPr>
            <w:tcW w:w="1975" w:type="dxa"/>
            <w:shd w:val="clear" w:color="auto" w:fill="auto"/>
            <w:hideMark/>
          </w:tcPr>
          <w:p w14:paraId="466968BE" w14:textId="25AEB905"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ATMS02-08_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4E40C8D"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District 1 Cities (1 of 3)</w:t>
            </w:r>
          </w:p>
        </w:tc>
        <w:tc>
          <w:tcPr>
            <w:tcW w:w="902" w:type="dxa"/>
            <w:shd w:val="clear" w:color="auto" w:fill="auto"/>
            <w:hideMark/>
          </w:tcPr>
          <w:p w14:paraId="4BC25AA8"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TM02</w:t>
            </w:r>
          </w:p>
        </w:tc>
        <w:tc>
          <w:tcPr>
            <w:tcW w:w="4950" w:type="dxa"/>
            <w:shd w:val="clear" w:color="auto" w:fill="auto"/>
            <w:hideMark/>
          </w:tcPr>
          <w:p w14:paraId="7A1CCC46" w14:textId="77777777" w:rsidR="002F16F4" w:rsidRPr="006177F0" w:rsidRDefault="002F16F4" w:rsidP="005A2F26">
            <w:pPr>
              <w:spacing w:after="0"/>
              <w:jc w:val="left"/>
              <w:rPr>
                <w:rFonts w:asciiTheme="minorHAnsi" w:hAnsiTheme="minorHAnsi" w:cstheme="minorHAnsi"/>
                <w:b/>
                <w:color w:val="000000"/>
                <w:sz w:val="22"/>
                <w:szCs w:val="22"/>
              </w:rPr>
            </w:pPr>
          </w:p>
        </w:tc>
        <w:tc>
          <w:tcPr>
            <w:tcW w:w="1890" w:type="dxa"/>
            <w:shd w:val="clear" w:color="auto" w:fill="auto"/>
            <w:hideMark/>
          </w:tcPr>
          <w:p w14:paraId="3DD59330" w14:textId="0FA6B1C7"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Removed Service.</w:t>
            </w:r>
          </w:p>
        </w:tc>
      </w:tr>
      <w:tr w:rsidR="002F16F4" w:rsidRPr="006177F0" w14:paraId="3A3C423F" w14:textId="77777777" w:rsidTr="006C01FD">
        <w:trPr>
          <w:cantSplit/>
        </w:trPr>
        <w:tc>
          <w:tcPr>
            <w:tcW w:w="1975" w:type="dxa"/>
            <w:shd w:val="clear" w:color="auto" w:fill="auto"/>
            <w:hideMark/>
          </w:tcPr>
          <w:p w14:paraId="53301458" w14:textId="0E999FD4"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ATMS02-09_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6894437"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District 1 Cities (2 of 3)</w:t>
            </w:r>
          </w:p>
        </w:tc>
        <w:tc>
          <w:tcPr>
            <w:tcW w:w="902" w:type="dxa"/>
            <w:shd w:val="clear" w:color="auto" w:fill="auto"/>
            <w:hideMark/>
          </w:tcPr>
          <w:p w14:paraId="0B0AE06E"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TM02</w:t>
            </w:r>
          </w:p>
        </w:tc>
        <w:tc>
          <w:tcPr>
            <w:tcW w:w="4950" w:type="dxa"/>
            <w:shd w:val="clear" w:color="auto" w:fill="auto"/>
            <w:hideMark/>
          </w:tcPr>
          <w:p w14:paraId="3B50858C" w14:textId="77777777" w:rsidR="002F16F4" w:rsidRPr="006177F0" w:rsidRDefault="002F16F4" w:rsidP="005A2F26">
            <w:pPr>
              <w:spacing w:after="0"/>
              <w:jc w:val="left"/>
              <w:rPr>
                <w:rFonts w:asciiTheme="minorHAnsi" w:hAnsiTheme="minorHAnsi" w:cstheme="minorHAnsi"/>
                <w:b/>
                <w:color w:val="000000"/>
                <w:sz w:val="22"/>
                <w:szCs w:val="22"/>
              </w:rPr>
            </w:pPr>
          </w:p>
        </w:tc>
        <w:tc>
          <w:tcPr>
            <w:tcW w:w="1890" w:type="dxa"/>
            <w:shd w:val="clear" w:color="auto" w:fill="auto"/>
            <w:hideMark/>
          </w:tcPr>
          <w:p w14:paraId="1B201E6F" w14:textId="31E04424"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Removed Service.</w:t>
            </w:r>
          </w:p>
        </w:tc>
      </w:tr>
      <w:tr w:rsidR="002F16F4" w:rsidRPr="006177F0" w14:paraId="12C4FC8D" w14:textId="77777777" w:rsidTr="006C01FD">
        <w:trPr>
          <w:cantSplit/>
        </w:trPr>
        <w:tc>
          <w:tcPr>
            <w:tcW w:w="1975" w:type="dxa"/>
            <w:shd w:val="clear" w:color="auto" w:fill="auto"/>
            <w:hideMark/>
          </w:tcPr>
          <w:p w14:paraId="34C62E06" w14:textId="17659372"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ATMS02-10_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1E06C6E"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District 1 Cities (3 of 3)</w:t>
            </w:r>
          </w:p>
        </w:tc>
        <w:tc>
          <w:tcPr>
            <w:tcW w:w="902" w:type="dxa"/>
            <w:shd w:val="clear" w:color="auto" w:fill="auto"/>
            <w:hideMark/>
          </w:tcPr>
          <w:p w14:paraId="09AC800C"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TM02</w:t>
            </w:r>
          </w:p>
        </w:tc>
        <w:tc>
          <w:tcPr>
            <w:tcW w:w="4950" w:type="dxa"/>
            <w:shd w:val="clear" w:color="auto" w:fill="auto"/>
            <w:hideMark/>
          </w:tcPr>
          <w:p w14:paraId="39B8F5CC" w14:textId="77777777" w:rsidR="002F16F4" w:rsidRPr="006177F0" w:rsidRDefault="002F16F4" w:rsidP="005A2F26">
            <w:pPr>
              <w:spacing w:after="0"/>
              <w:jc w:val="left"/>
              <w:rPr>
                <w:rFonts w:asciiTheme="minorHAnsi" w:hAnsiTheme="minorHAnsi" w:cstheme="minorHAnsi"/>
                <w:b/>
                <w:color w:val="000000"/>
                <w:sz w:val="22"/>
                <w:szCs w:val="22"/>
              </w:rPr>
            </w:pPr>
          </w:p>
        </w:tc>
        <w:tc>
          <w:tcPr>
            <w:tcW w:w="1890" w:type="dxa"/>
            <w:shd w:val="clear" w:color="auto" w:fill="auto"/>
            <w:hideMark/>
          </w:tcPr>
          <w:p w14:paraId="07BA57BF" w14:textId="1B346B3B"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Removed Service.</w:t>
            </w:r>
          </w:p>
        </w:tc>
      </w:tr>
      <w:tr w:rsidR="002F16F4" w:rsidRPr="006177F0" w14:paraId="6E08D0F8" w14:textId="77777777" w:rsidTr="006C01FD">
        <w:trPr>
          <w:cantSplit/>
        </w:trPr>
        <w:tc>
          <w:tcPr>
            <w:tcW w:w="1975" w:type="dxa"/>
            <w:shd w:val="clear" w:color="auto" w:fill="auto"/>
            <w:hideMark/>
          </w:tcPr>
          <w:p w14:paraId="2A196F9C" w14:textId="6D002C94"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ATMS03-01_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CDB8AF7"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Manatee-Sarasota Regional ATMS</w:t>
            </w:r>
          </w:p>
        </w:tc>
        <w:tc>
          <w:tcPr>
            <w:tcW w:w="902" w:type="dxa"/>
            <w:shd w:val="clear" w:color="auto" w:fill="auto"/>
            <w:hideMark/>
          </w:tcPr>
          <w:p w14:paraId="7D6EF0A8"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TM03</w:t>
            </w:r>
          </w:p>
        </w:tc>
        <w:tc>
          <w:tcPr>
            <w:tcW w:w="4950" w:type="dxa"/>
            <w:shd w:val="clear" w:color="auto" w:fill="auto"/>
            <w:hideMark/>
          </w:tcPr>
          <w:p w14:paraId="24134F73"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Signal Control (Manatee-Sarasota Regional ATMS)</w:t>
            </w:r>
          </w:p>
        </w:tc>
        <w:tc>
          <w:tcPr>
            <w:tcW w:w="1890" w:type="dxa"/>
            <w:shd w:val="clear" w:color="auto" w:fill="auto"/>
            <w:hideMark/>
          </w:tcPr>
          <w:p w14:paraId="13DBB058" w14:textId="4EB3FE4E"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71AA60CC" w14:textId="77777777" w:rsidTr="006C01FD">
        <w:trPr>
          <w:cantSplit/>
        </w:trPr>
        <w:tc>
          <w:tcPr>
            <w:tcW w:w="1975" w:type="dxa"/>
            <w:shd w:val="clear" w:color="auto" w:fill="auto"/>
            <w:hideMark/>
          </w:tcPr>
          <w:p w14:paraId="6345B25A" w14:textId="392EE1E0"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ATMS03-02_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3D81512"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Charlotte County</w:t>
            </w:r>
          </w:p>
        </w:tc>
        <w:tc>
          <w:tcPr>
            <w:tcW w:w="902" w:type="dxa"/>
            <w:shd w:val="clear" w:color="auto" w:fill="auto"/>
            <w:hideMark/>
          </w:tcPr>
          <w:p w14:paraId="13ACF602"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TM03</w:t>
            </w:r>
          </w:p>
        </w:tc>
        <w:tc>
          <w:tcPr>
            <w:tcW w:w="4950" w:type="dxa"/>
            <w:shd w:val="clear" w:color="auto" w:fill="auto"/>
            <w:hideMark/>
          </w:tcPr>
          <w:p w14:paraId="6D66737B"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Signal Control (Charlotte County)</w:t>
            </w:r>
          </w:p>
        </w:tc>
        <w:tc>
          <w:tcPr>
            <w:tcW w:w="1890" w:type="dxa"/>
            <w:shd w:val="clear" w:color="auto" w:fill="auto"/>
            <w:hideMark/>
          </w:tcPr>
          <w:p w14:paraId="0E691DD6" w14:textId="4857B440"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317600C2" w14:textId="77777777" w:rsidTr="006C01FD">
        <w:trPr>
          <w:cantSplit/>
        </w:trPr>
        <w:tc>
          <w:tcPr>
            <w:tcW w:w="1975" w:type="dxa"/>
            <w:shd w:val="clear" w:color="auto" w:fill="auto"/>
            <w:hideMark/>
          </w:tcPr>
          <w:p w14:paraId="30506BF2" w14:textId="3FEAB5B6"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ATMS03-03_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849E3E1"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w:t>
            </w:r>
          </w:p>
        </w:tc>
        <w:tc>
          <w:tcPr>
            <w:tcW w:w="902" w:type="dxa"/>
            <w:shd w:val="clear" w:color="auto" w:fill="auto"/>
            <w:hideMark/>
          </w:tcPr>
          <w:p w14:paraId="65B7F4B8"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TM03</w:t>
            </w:r>
          </w:p>
        </w:tc>
        <w:tc>
          <w:tcPr>
            <w:tcW w:w="4950" w:type="dxa"/>
            <w:shd w:val="clear" w:color="auto" w:fill="auto"/>
            <w:hideMark/>
          </w:tcPr>
          <w:p w14:paraId="5D3429B5"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Signal Control (Collier County)</w:t>
            </w:r>
          </w:p>
        </w:tc>
        <w:tc>
          <w:tcPr>
            <w:tcW w:w="1890" w:type="dxa"/>
            <w:shd w:val="clear" w:color="auto" w:fill="auto"/>
            <w:hideMark/>
          </w:tcPr>
          <w:p w14:paraId="3530F00D" w14:textId="20F6F6EF"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4FC28EA" w14:textId="77777777" w:rsidTr="006C01FD">
        <w:trPr>
          <w:cantSplit/>
        </w:trPr>
        <w:tc>
          <w:tcPr>
            <w:tcW w:w="1975" w:type="dxa"/>
            <w:shd w:val="clear" w:color="auto" w:fill="auto"/>
            <w:hideMark/>
          </w:tcPr>
          <w:p w14:paraId="1707EABF" w14:textId="7172AFB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ATMS03-04_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5C553D1"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Highlands County</w:t>
            </w:r>
          </w:p>
        </w:tc>
        <w:tc>
          <w:tcPr>
            <w:tcW w:w="902" w:type="dxa"/>
            <w:shd w:val="clear" w:color="auto" w:fill="auto"/>
            <w:hideMark/>
          </w:tcPr>
          <w:p w14:paraId="1E2D35C5"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TM03</w:t>
            </w:r>
          </w:p>
        </w:tc>
        <w:tc>
          <w:tcPr>
            <w:tcW w:w="4950" w:type="dxa"/>
            <w:shd w:val="clear" w:color="auto" w:fill="auto"/>
            <w:hideMark/>
          </w:tcPr>
          <w:p w14:paraId="5D4F2914" w14:textId="58637903" w:rsidR="002F16F4" w:rsidRPr="006177F0" w:rsidRDefault="002F16F4"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Signal Control (Highlands County)</w:t>
            </w:r>
          </w:p>
        </w:tc>
        <w:tc>
          <w:tcPr>
            <w:tcW w:w="1890" w:type="dxa"/>
            <w:shd w:val="clear" w:color="auto" w:fill="auto"/>
            <w:hideMark/>
          </w:tcPr>
          <w:p w14:paraId="40E7BAF5" w14:textId="70708326"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255567E6" w14:textId="77777777" w:rsidTr="006C01FD">
        <w:trPr>
          <w:cantSplit/>
        </w:trPr>
        <w:tc>
          <w:tcPr>
            <w:tcW w:w="1975" w:type="dxa"/>
            <w:shd w:val="clear" w:color="auto" w:fill="auto"/>
            <w:hideMark/>
          </w:tcPr>
          <w:p w14:paraId="28BA5FAB" w14:textId="43D57FAB"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ATMS03-05_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0F4E19D"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County and Cities</w:t>
            </w:r>
          </w:p>
        </w:tc>
        <w:tc>
          <w:tcPr>
            <w:tcW w:w="902" w:type="dxa"/>
            <w:shd w:val="clear" w:color="auto" w:fill="auto"/>
            <w:hideMark/>
          </w:tcPr>
          <w:p w14:paraId="1D800A3F"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TM03</w:t>
            </w:r>
          </w:p>
        </w:tc>
        <w:tc>
          <w:tcPr>
            <w:tcW w:w="4950" w:type="dxa"/>
            <w:shd w:val="clear" w:color="auto" w:fill="auto"/>
            <w:hideMark/>
          </w:tcPr>
          <w:p w14:paraId="638A0265" w14:textId="4F3ABDDD" w:rsidR="002F16F4" w:rsidRPr="006177F0" w:rsidRDefault="002F16F4"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Signal Control (Lee County and Cities)</w:t>
            </w:r>
          </w:p>
        </w:tc>
        <w:tc>
          <w:tcPr>
            <w:tcW w:w="1890" w:type="dxa"/>
            <w:shd w:val="clear" w:color="auto" w:fill="auto"/>
            <w:hideMark/>
          </w:tcPr>
          <w:p w14:paraId="408ABBDA" w14:textId="4B2C9C19"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3E560B9A" w14:textId="77777777" w:rsidTr="006C01FD">
        <w:trPr>
          <w:cantSplit/>
        </w:trPr>
        <w:tc>
          <w:tcPr>
            <w:tcW w:w="1975" w:type="dxa"/>
            <w:shd w:val="clear" w:color="auto" w:fill="auto"/>
            <w:hideMark/>
          </w:tcPr>
          <w:p w14:paraId="587FA3E4" w14:textId="5220688B"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ATMS03-06_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3BF4AA7"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Polk County</w:t>
            </w:r>
          </w:p>
        </w:tc>
        <w:tc>
          <w:tcPr>
            <w:tcW w:w="902" w:type="dxa"/>
            <w:shd w:val="clear" w:color="auto" w:fill="auto"/>
            <w:hideMark/>
          </w:tcPr>
          <w:p w14:paraId="4C9FC6ED"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TM03</w:t>
            </w:r>
          </w:p>
        </w:tc>
        <w:tc>
          <w:tcPr>
            <w:tcW w:w="4950" w:type="dxa"/>
            <w:shd w:val="clear" w:color="auto" w:fill="auto"/>
            <w:hideMark/>
          </w:tcPr>
          <w:p w14:paraId="0516A67F" w14:textId="76EF9FA3" w:rsidR="002F16F4" w:rsidRPr="006177F0" w:rsidRDefault="002F16F4"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Signal Control (Polk County)</w:t>
            </w:r>
          </w:p>
        </w:tc>
        <w:tc>
          <w:tcPr>
            <w:tcW w:w="1890" w:type="dxa"/>
            <w:shd w:val="clear" w:color="auto" w:fill="auto"/>
            <w:hideMark/>
          </w:tcPr>
          <w:p w14:paraId="50FE141A" w14:textId="42E261E9"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669A440F" w14:textId="77777777" w:rsidTr="006C01FD">
        <w:trPr>
          <w:cantSplit/>
        </w:trPr>
        <w:tc>
          <w:tcPr>
            <w:tcW w:w="1975" w:type="dxa"/>
            <w:shd w:val="clear" w:color="auto" w:fill="auto"/>
            <w:hideMark/>
          </w:tcPr>
          <w:p w14:paraId="0607EAD7" w14:textId="7A012945"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ATMS03-07_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8C8F00D"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and Local</w:t>
            </w:r>
          </w:p>
        </w:tc>
        <w:tc>
          <w:tcPr>
            <w:tcW w:w="902" w:type="dxa"/>
            <w:shd w:val="clear" w:color="auto" w:fill="auto"/>
            <w:hideMark/>
          </w:tcPr>
          <w:p w14:paraId="4FAE1A88"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TM03</w:t>
            </w:r>
          </w:p>
        </w:tc>
        <w:tc>
          <w:tcPr>
            <w:tcW w:w="4950" w:type="dxa"/>
            <w:shd w:val="clear" w:color="auto" w:fill="auto"/>
            <w:hideMark/>
          </w:tcPr>
          <w:p w14:paraId="665E7E12" w14:textId="46C4A75B" w:rsidR="002F16F4" w:rsidRPr="006177F0" w:rsidRDefault="002F16F4"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Signal Control (County and Local)</w:t>
            </w:r>
          </w:p>
        </w:tc>
        <w:tc>
          <w:tcPr>
            <w:tcW w:w="1890" w:type="dxa"/>
            <w:shd w:val="clear" w:color="auto" w:fill="auto"/>
            <w:hideMark/>
          </w:tcPr>
          <w:p w14:paraId="52176569" w14:textId="17E118BB"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B1F4BF2" w14:textId="77777777" w:rsidTr="006C01FD">
        <w:trPr>
          <w:cantSplit/>
        </w:trPr>
        <w:tc>
          <w:tcPr>
            <w:tcW w:w="1975" w:type="dxa"/>
            <w:shd w:val="clear" w:color="auto" w:fill="auto"/>
            <w:hideMark/>
          </w:tcPr>
          <w:p w14:paraId="4731E843" w14:textId="23349CA6"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ATMS03-08_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0A832FF"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Lakeland</w:t>
            </w:r>
          </w:p>
        </w:tc>
        <w:tc>
          <w:tcPr>
            <w:tcW w:w="902" w:type="dxa"/>
            <w:shd w:val="clear" w:color="auto" w:fill="auto"/>
            <w:hideMark/>
          </w:tcPr>
          <w:p w14:paraId="2FB9469E"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TM03</w:t>
            </w:r>
          </w:p>
        </w:tc>
        <w:tc>
          <w:tcPr>
            <w:tcW w:w="4950" w:type="dxa"/>
            <w:shd w:val="clear" w:color="auto" w:fill="auto"/>
            <w:hideMark/>
          </w:tcPr>
          <w:p w14:paraId="5A048AF3" w14:textId="76D9D3FA" w:rsidR="002F16F4" w:rsidRPr="006177F0" w:rsidRDefault="002F16F4"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Signal Control (City of Lakeland)</w:t>
            </w:r>
          </w:p>
        </w:tc>
        <w:tc>
          <w:tcPr>
            <w:tcW w:w="1890" w:type="dxa"/>
            <w:shd w:val="clear" w:color="auto" w:fill="auto"/>
            <w:hideMark/>
          </w:tcPr>
          <w:p w14:paraId="7B5370E7" w14:textId="59FFDB42"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2880107D" w14:textId="77777777" w:rsidTr="006C01FD">
        <w:trPr>
          <w:cantSplit/>
        </w:trPr>
        <w:tc>
          <w:tcPr>
            <w:tcW w:w="1975" w:type="dxa"/>
            <w:shd w:val="clear" w:color="auto" w:fill="auto"/>
            <w:hideMark/>
          </w:tcPr>
          <w:p w14:paraId="0AB170D6" w14:textId="6C963C62"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ATMS03-09_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4428720"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Marco Island</w:t>
            </w:r>
          </w:p>
        </w:tc>
        <w:tc>
          <w:tcPr>
            <w:tcW w:w="902" w:type="dxa"/>
            <w:shd w:val="clear" w:color="auto" w:fill="auto"/>
            <w:hideMark/>
          </w:tcPr>
          <w:p w14:paraId="1746B81C"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TM03</w:t>
            </w:r>
          </w:p>
        </w:tc>
        <w:tc>
          <w:tcPr>
            <w:tcW w:w="4950" w:type="dxa"/>
            <w:shd w:val="clear" w:color="auto" w:fill="auto"/>
            <w:hideMark/>
          </w:tcPr>
          <w:p w14:paraId="38742628" w14:textId="600C4A37" w:rsidR="002F16F4" w:rsidRPr="006177F0" w:rsidRDefault="002F16F4"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Signal Control (City of Marco Island)</w:t>
            </w:r>
          </w:p>
        </w:tc>
        <w:tc>
          <w:tcPr>
            <w:tcW w:w="1890" w:type="dxa"/>
            <w:shd w:val="clear" w:color="auto" w:fill="auto"/>
            <w:hideMark/>
          </w:tcPr>
          <w:p w14:paraId="5AE89A9B" w14:textId="49789848"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54624051" w14:textId="77777777" w:rsidTr="006C01FD">
        <w:trPr>
          <w:cantSplit/>
        </w:trPr>
        <w:tc>
          <w:tcPr>
            <w:tcW w:w="1975" w:type="dxa"/>
            <w:shd w:val="clear" w:color="auto" w:fill="auto"/>
            <w:hideMark/>
          </w:tcPr>
          <w:p w14:paraId="54055FA1" w14:textId="7FF9C511"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ATMS03-10_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D32839E"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Naples</w:t>
            </w:r>
          </w:p>
        </w:tc>
        <w:tc>
          <w:tcPr>
            <w:tcW w:w="902" w:type="dxa"/>
            <w:shd w:val="clear" w:color="auto" w:fill="auto"/>
            <w:hideMark/>
          </w:tcPr>
          <w:p w14:paraId="45F04653"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TM03</w:t>
            </w:r>
          </w:p>
        </w:tc>
        <w:tc>
          <w:tcPr>
            <w:tcW w:w="4950" w:type="dxa"/>
            <w:shd w:val="clear" w:color="auto" w:fill="auto"/>
            <w:hideMark/>
          </w:tcPr>
          <w:p w14:paraId="3B5F5F04" w14:textId="4C0390BF" w:rsidR="002F16F4" w:rsidRPr="006177F0" w:rsidRDefault="002F16F4"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Signal Control (City of Naples)</w:t>
            </w:r>
          </w:p>
        </w:tc>
        <w:tc>
          <w:tcPr>
            <w:tcW w:w="1890" w:type="dxa"/>
            <w:shd w:val="clear" w:color="auto" w:fill="auto"/>
            <w:hideMark/>
          </w:tcPr>
          <w:p w14:paraId="54CCEB0D" w14:textId="16CB4153"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21654BEC" w14:textId="77777777" w:rsidTr="006C01FD">
        <w:trPr>
          <w:cantSplit/>
        </w:trPr>
        <w:tc>
          <w:tcPr>
            <w:tcW w:w="1975" w:type="dxa"/>
            <w:shd w:val="clear" w:color="auto" w:fill="auto"/>
            <w:hideMark/>
          </w:tcPr>
          <w:p w14:paraId="584A4129" w14:textId="18D41E0F"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ATMS03-11_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3B2A4A7"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Winter Haven</w:t>
            </w:r>
          </w:p>
        </w:tc>
        <w:tc>
          <w:tcPr>
            <w:tcW w:w="902" w:type="dxa"/>
            <w:shd w:val="clear" w:color="auto" w:fill="auto"/>
            <w:hideMark/>
          </w:tcPr>
          <w:p w14:paraId="67635D94"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TM03</w:t>
            </w:r>
          </w:p>
        </w:tc>
        <w:tc>
          <w:tcPr>
            <w:tcW w:w="4950" w:type="dxa"/>
            <w:shd w:val="clear" w:color="auto" w:fill="auto"/>
            <w:hideMark/>
          </w:tcPr>
          <w:p w14:paraId="16C26E67" w14:textId="252508EE" w:rsidR="002F16F4" w:rsidRPr="006177F0" w:rsidRDefault="002F16F4"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Signal Control (City of Winter Haven)</w:t>
            </w:r>
          </w:p>
        </w:tc>
        <w:tc>
          <w:tcPr>
            <w:tcW w:w="1890" w:type="dxa"/>
            <w:shd w:val="clear" w:color="auto" w:fill="auto"/>
            <w:hideMark/>
          </w:tcPr>
          <w:p w14:paraId="3C123418" w14:textId="2639020E"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68C47D0E" w14:textId="77777777" w:rsidTr="006C01FD">
        <w:trPr>
          <w:cantSplit/>
        </w:trPr>
        <w:tc>
          <w:tcPr>
            <w:tcW w:w="1975" w:type="dxa"/>
            <w:shd w:val="clear" w:color="auto" w:fill="auto"/>
            <w:hideMark/>
          </w:tcPr>
          <w:p w14:paraId="461E4FFC" w14:textId="21E87186"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ATMS03-12_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3EF59AE"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Sarasota</w:t>
            </w:r>
          </w:p>
        </w:tc>
        <w:tc>
          <w:tcPr>
            <w:tcW w:w="902" w:type="dxa"/>
            <w:shd w:val="clear" w:color="auto" w:fill="auto"/>
            <w:hideMark/>
          </w:tcPr>
          <w:p w14:paraId="60502799"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TM03</w:t>
            </w:r>
          </w:p>
        </w:tc>
        <w:tc>
          <w:tcPr>
            <w:tcW w:w="4950" w:type="dxa"/>
            <w:shd w:val="clear" w:color="auto" w:fill="auto"/>
            <w:hideMark/>
          </w:tcPr>
          <w:p w14:paraId="2F36FEAE" w14:textId="03E16DEC" w:rsidR="002F16F4" w:rsidRPr="006177F0" w:rsidRDefault="002F16F4"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Signal Control (City of Sarasota)</w:t>
            </w:r>
          </w:p>
        </w:tc>
        <w:tc>
          <w:tcPr>
            <w:tcW w:w="1890" w:type="dxa"/>
            <w:shd w:val="clear" w:color="auto" w:fill="auto"/>
            <w:hideMark/>
          </w:tcPr>
          <w:p w14:paraId="6BD51646" w14:textId="392F522D"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5F88A58B" w14:textId="77777777" w:rsidTr="006C01FD">
        <w:trPr>
          <w:cantSplit/>
        </w:trPr>
        <w:tc>
          <w:tcPr>
            <w:tcW w:w="1975" w:type="dxa"/>
            <w:shd w:val="clear" w:color="auto" w:fill="auto"/>
            <w:hideMark/>
          </w:tcPr>
          <w:p w14:paraId="54FE6537" w14:textId="5E318A59"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ATMS03-13_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E7DD4BC"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Winter Haven</w:t>
            </w:r>
          </w:p>
        </w:tc>
        <w:tc>
          <w:tcPr>
            <w:tcW w:w="902" w:type="dxa"/>
            <w:shd w:val="clear" w:color="auto" w:fill="auto"/>
            <w:hideMark/>
          </w:tcPr>
          <w:p w14:paraId="7C56FD65"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TM03</w:t>
            </w:r>
          </w:p>
        </w:tc>
        <w:tc>
          <w:tcPr>
            <w:tcW w:w="4950" w:type="dxa"/>
            <w:shd w:val="clear" w:color="auto" w:fill="auto"/>
            <w:hideMark/>
          </w:tcPr>
          <w:p w14:paraId="3D0207F1" w14:textId="30DF5D2D" w:rsidR="002F16F4" w:rsidRPr="006177F0" w:rsidRDefault="002F16F4"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Signal Control (City of Winter Haven)</w:t>
            </w:r>
          </w:p>
        </w:tc>
        <w:tc>
          <w:tcPr>
            <w:tcW w:w="1890" w:type="dxa"/>
            <w:shd w:val="clear" w:color="auto" w:fill="auto"/>
            <w:hideMark/>
          </w:tcPr>
          <w:p w14:paraId="11F783D1" w14:textId="20B68855" w:rsidR="002F16F4" w:rsidRPr="006177F0" w:rsidRDefault="002F16F4" w:rsidP="006177F0">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Corrected the </w:t>
            </w:r>
            <w:r w:rsidR="006177F0">
              <w:rPr>
                <w:rFonts w:asciiTheme="minorHAnsi" w:hAnsiTheme="minorHAnsi" w:cstheme="minorHAnsi"/>
                <w:b/>
                <w:color w:val="000000"/>
                <w:sz w:val="22"/>
                <w:szCs w:val="22"/>
              </w:rPr>
              <w:t>Service</w:t>
            </w:r>
            <w:r w:rsidRPr="006177F0">
              <w:rPr>
                <w:rFonts w:asciiTheme="minorHAnsi" w:hAnsiTheme="minorHAnsi" w:cstheme="minorHAnsi"/>
                <w:b/>
                <w:color w:val="000000"/>
                <w:sz w:val="22"/>
                <w:szCs w:val="22"/>
              </w:rPr>
              <w:t>. City of Sarasota elements were included. Replaced City of Sarasota elements with City of Winter Haven elements.</w:t>
            </w:r>
          </w:p>
        </w:tc>
      </w:tr>
      <w:tr w:rsidR="002F16F4" w:rsidRPr="006177F0" w14:paraId="56F9D3E1" w14:textId="77777777" w:rsidTr="006C01FD">
        <w:trPr>
          <w:cantSplit/>
        </w:trPr>
        <w:tc>
          <w:tcPr>
            <w:tcW w:w="1975" w:type="dxa"/>
            <w:shd w:val="clear" w:color="auto" w:fill="auto"/>
            <w:hideMark/>
          </w:tcPr>
          <w:p w14:paraId="18439D51" w14:textId="56331FFF"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ATMS03-14_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4F6DB67"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Fort Myers</w:t>
            </w:r>
          </w:p>
        </w:tc>
        <w:tc>
          <w:tcPr>
            <w:tcW w:w="902" w:type="dxa"/>
            <w:shd w:val="clear" w:color="auto" w:fill="auto"/>
            <w:hideMark/>
          </w:tcPr>
          <w:p w14:paraId="3D4BFA5A"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TM03</w:t>
            </w:r>
          </w:p>
        </w:tc>
        <w:tc>
          <w:tcPr>
            <w:tcW w:w="4950" w:type="dxa"/>
            <w:shd w:val="clear" w:color="auto" w:fill="auto"/>
            <w:hideMark/>
          </w:tcPr>
          <w:p w14:paraId="177406B1" w14:textId="111E40D5" w:rsidR="002F16F4" w:rsidRPr="006177F0" w:rsidRDefault="002F16F4"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Signal Control (City of Fort Myers)</w:t>
            </w:r>
          </w:p>
        </w:tc>
        <w:tc>
          <w:tcPr>
            <w:tcW w:w="1890" w:type="dxa"/>
            <w:shd w:val="clear" w:color="auto" w:fill="auto"/>
            <w:hideMark/>
          </w:tcPr>
          <w:p w14:paraId="593164EE" w14:textId="5A7CBF40"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08306EA8" w14:textId="77777777" w:rsidTr="006C01FD">
        <w:trPr>
          <w:cantSplit/>
        </w:trPr>
        <w:tc>
          <w:tcPr>
            <w:tcW w:w="1975" w:type="dxa"/>
            <w:shd w:val="clear" w:color="auto" w:fill="auto"/>
            <w:hideMark/>
          </w:tcPr>
          <w:p w14:paraId="49423B46" w14:textId="21DDD548"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ATMS04-1_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CE8D2C9"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w:t>
            </w:r>
          </w:p>
        </w:tc>
        <w:tc>
          <w:tcPr>
            <w:tcW w:w="902" w:type="dxa"/>
            <w:shd w:val="clear" w:color="auto" w:fill="auto"/>
            <w:hideMark/>
          </w:tcPr>
          <w:p w14:paraId="5AEB2124"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TM05</w:t>
            </w:r>
          </w:p>
        </w:tc>
        <w:tc>
          <w:tcPr>
            <w:tcW w:w="4950" w:type="dxa"/>
            <w:shd w:val="clear" w:color="auto" w:fill="auto"/>
            <w:hideMark/>
          </w:tcPr>
          <w:p w14:paraId="09633DCB" w14:textId="5B49976A"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Metering</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FDOT District 1)</w:t>
            </w:r>
          </w:p>
        </w:tc>
        <w:tc>
          <w:tcPr>
            <w:tcW w:w="1890" w:type="dxa"/>
            <w:shd w:val="clear" w:color="auto" w:fill="auto"/>
            <w:hideMark/>
          </w:tcPr>
          <w:p w14:paraId="3F4654CF" w14:textId="6EF1F101"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3AC72C2A" w14:textId="77777777" w:rsidTr="006C01FD">
        <w:trPr>
          <w:cantSplit/>
        </w:trPr>
        <w:tc>
          <w:tcPr>
            <w:tcW w:w="1975" w:type="dxa"/>
            <w:shd w:val="clear" w:color="auto" w:fill="auto"/>
            <w:hideMark/>
          </w:tcPr>
          <w:p w14:paraId="4511D442" w14:textId="3B912886"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ATMS06-01_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808CEC7"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w:t>
            </w:r>
          </w:p>
        </w:tc>
        <w:tc>
          <w:tcPr>
            <w:tcW w:w="902" w:type="dxa"/>
            <w:shd w:val="clear" w:color="auto" w:fill="auto"/>
            <w:hideMark/>
          </w:tcPr>
          <w:p w14:paraId="64F18A39"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TM06</w:t>
            </w:r>
          </w:p>
        </w:tc>
        <w:tc>
          <w:tcPr>
            <w:tcW w:w="4950" w:type="dxa"/>
            <w:shd w:val="clear" w:color="auto" w:fill="auto"/>
            <w:hideMark/>
          </w:tcPr>
          <w:p w14:paraId="2150960F"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Information Dissemination (FDOT District 1)</w:t>
            </w:r>
          </w:p>
        </w:tc>
        <w:tc>
          <w:tcPr>
            <w:tcW w:w="1890" w:type="dxa"/>
            <w:shd w:val="clear" w:color="auto" w:fill="auto"/>
            <w:hideMark/>
          </w:tcPr>
          <w:p w14:paraId="2B997FC3" w14:textId="6BAD1C37"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0FF529F" w14:textId="77777777" w:rsidTr="006C01FD">
        <w:trPr>
          <w:cantSplit/>
        </w:trPr>
        <w:tc>
          <w:tcPr>
            <w:tcW w:w="1975" w:type="dxa"/>
            <w:shd w:val="clear" w:color="auto" w:fill="auto"/>
            <w:hideMark/>
          </w:tcPr>
          <w:p w14:paraId="05F61650" w14:textId="1D4B27C3"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ATMS06-02_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CC2A060"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and Local Traffic Control Systems</w:t>
            </w:r>
          </w:p>
        </w:tc>
        <w:tc>
          <w:tcPr>
            <w:tcW w:w="902" w:type="dxa"/>
            <w:shd w:val="clear" w:color="auto" w:fill="auto"/>
            <w:hideMark/>
          </w:tcPr>
          <w:p w14:paraId="618F6E3F"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TM06</w:t>
            </w:r>
          </w:p>
        </w:tc>
        <w:tc>
          <w:tcPr>
            <w:tcW w:w="4950" w:type="dxa"/>
            <w:shd w:val="clear" w:color="auto" w:fill="auto"/>
            <w:hideMark/>
          </w:tcPr>
          <w:p w14:paraId="56854BE4"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Information Dissemination (County and Local Traffic Control Systems 1 of 2)</w:t>
            </w:r>
          </w:p>
        </w:tc>
        <w:tc>
          <w:tcPr>
            <w:tcW w:w="1890" w:type="dxa"/>
            <w:shd w:val="clear" w:color="auto" w:fill="auto"/>
            <w:hideMark/>
          </w:tcPr>
          <w:p w14:paraId="52BD3DF9" w14:textId="529121AF"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7B312946" w14:textId="77777777" w:rsidTr="006C01FD">
        <w:trPr>
          <w:cantSplit/>
        </w:trPr>
        <w:tc>
          <w:tcPr>
            <w:tcW w:w="1975" w:type="dxa"/>
            <w:shd w:val="clear" w:color="auto" w:fill="auto"/>
            <w:hideMark/>
          </w:tcPr>
          <w:p w14:paraId="1E117D73" w14:textId="4B1942B4"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ATMS06-03_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0065688"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Charlotte County</w:t>
            </w:r>
          </w:p>
        </w:tc>
        <w:tc>
          <w:tcPr>
            <w:tcW w:w="902" w:type="dxa"/>
            <w:shd w:val="clear" w:color="auto" w:fill="auto"/>
            <w:hideMark/>
          </w:tcPr>
          <w:p w14:paraId="2E326A43"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TM06</w:t>
            </w:r>
          </w:p>
        </w:tc>
        <w:tc>
          <w:tcPr>
            <w:tcW w:w="4950" w:type="dxa"/>
            <w:shd w:val="clear" w:color="auto" w:fill="auto"/>
            <w:hideMark/>
          </w:tcPr>
          <w:p w14:paraId="5F23516C"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Information Dissemination (Charlotte County)</w:t>
            </w:r>
          </w:p>
        </w:tc>
        <w:tc>
          <w:tcPr>
            <w:tcW w:w="1890" w:type="dxa"/>
            <w:shd w:val="clear" w:color="auto" w:fill="auto"/>
            <w:hideMark/>
          </w:tcPr>
          <w:p w14:paraId="68F78834" w14:textId="5EE073A0"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639F08B9" w14:textId="77777777" w:rsidTr="006C01FD">
        <w:trPr>
          <w:cantSplit/>
        </w:trPr>
        <w:tc>
          <w:tcPr>
            <w:tcW w:w="1975" w:type="dxa"/>
            <w:shd w:val="clear" w:color="auto" w:fill="auto"/>
            <w:hideMark/>
          </w:tcPr>
          <w:p w14:paraId="28096256" w14:textId="3E0EEF5B"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ATMS06-04_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B0E331F"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w:t>
            </w:r>
          </w:p>
        </w:tc>
        <w:tc>
          <w:tcPr>
            <w:tcW w:w="902" w:type="dxa"/>
            <w:shd w:val="clear" w:color="auto" w:fill="auto"/>
            <w:hideMark/>
          </w:tcPr>
          <w:p w14:paraId="3ACBD061"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TM06</w:t>
            </w:r>
          </w:p>
        </w:tc>
        <w:tc>
          <w:tcPr>
            <w:tcW w:w="4950" w:type="dxa"/>
            <w:shd w:val="clear" w:color="auto" w:fill="auto"/>
            <w:hideMark/>
          </w:tcPr>
          <w:p w14:paraId="3805E1D8"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Information Dissemination (Collier County)</w:t>
            </w:r>
          </w:p>
        </w:tc>
        <w:tc>
          <w:tcPr>
            <w:tcW w:w="1890" w:type="dxa"/>
            <w:shd w:val="clear" w:color="auto" w:fill="auto"/>
            <w:hideMark/>
          </w:tcPr>
          <w:p w14:paraId="54B5F5AE" w14:textId="7064779F"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395F0E81" w14:textId="77777777" w:rsidTr="006C01FD">
        <w:trPr>
          <w:cantSplit/>
        </w:trPr>
        <w:tc>
          <w:tcPr>
            <w:tcW w:w="1975" w:type="dxa"/>
            <w:shd w:val="clear" w:color="auto" w:fill="auto"/>
            <w:hideMark/>
          </w:tcPr>
          <w:p w14:paraId="671E8C5A" w14:textId="7001C32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ATMS06-05_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9FB4F29"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County</w:t>
            </w:r>
          </w:p>
        </w:tc>
        <w:tc>
          <w:tcPr>
            <w:tcW w:w="902" w:type="dxa"/>
            <w:shd w:val="clear" w:color="auto" w:fill="auto"/>
            <w:hideMark/>
          </w:tcPr>
          <w:p w14:paraId="5918920A"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TM06</w:t>
            </w:r>
          </w:p>
        </w:tc>
        <w:tc>
          <w:tcPr>
            <w:tcW w:w="4950" w:type="dxa"/>
            <w:shd w:val="clear" w:color="auto" w:fill="auto"/>
            <w:hideMark/>
          </w:tcPr>
          <w:p w14:paraId="1EA761AD"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Information Dissemination (Lee County)</w:t>
            </w:r>
          </w:p>
        </w:tc>
        <w:tc>
          <w:tcPr>
            <w:tcW w:w="1890" w:type="dxa"/>
            <w:shd w:val="clear" w:color="auto" w:fill="auto"/>
            <w:hideMark/>
          </w:tcPr>
          <w:p w14:paraId="165AEDBC" w14:textId="21F4733D"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6499E05F" w14:textId="77777777" w:rsidTr="006C01FD">
        <w:trPr>
          <w:cantSplit/>
        </w:trPr>
        <w:tc>
          <w:tcPr>
            <w:tcW w:w="1975" w:type="dxa"/>
            <w:shd w:val="clear" w:color="auto" w:fill="auto"/>
            <w:hideMark/>
          </w:tcPr>
          <w:p w14:paraId="0EBC301A" w14:textId="74772E0F"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ATMS06-06_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48E02A0"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 County</w:t>
            </w:r>
          </w:p>
        </w:tc>
        <w:tc>
          <w:tcPr>
            <w:tcW w:w="902" w:type="dxa"/>
            <w:shd w:val="clear" w:color="auto" w:fill="auto"/>
            <w:hideMark/>
          </w:tcPr>
          <w:p w14:paraId="3707A245"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TM06</w:t>
            </w:r>
          </w:p>
        </w:tc>
        <w:tc>
          <w:tcPr>
            <w:tcW w:w="4950" w:type="dxa"/>
            <w:shd w:val="clear" w:color="auto" w:fill="auto"/>
            <w:hideMark/>
          </w:tcPr>
          <w:p w14:paraId="3AE90B5B"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Information Dissemination (Manatee County)</w:t>
            </w:r>
          </w:p>
        </w:tc>
        <w:tc>
          <w:tcPr>
            <w:tcW w:w="1890" w:type="dxa"/>
            <w:shd w:val="clear" w:color="auto" w:fill="auto"/>
            <w:hideMark/>
          </w:tcPr>
          <w:p w14:paraId="1965772E" w14:textId="225D1C27"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3F01353" w14:textId="77777777" w:rsidTr="006C01FD">
        <w:trPr>
          <w:cantSplit/>
        </w:trPr>
        <w:tc>
          <w:tcPr>
            <w:tcW w:w="1975" w:type="dxa"/>
            <w:shd w:val="clear" w:color="auto" w:fill="auto"/>
            <w:hideMark/>
          </w:tcPr>
          <w:p w14:paraId="7E419358" w14:textId="6F572A3E"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ATMS06-07_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4BE9A52"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and Local Traffic Control Systems</w:t>
            </w:r>
          </w:p>
        </w:tc>
        <w:tc>
          <w:tcPr>
            <w:tcW w:w="902" w:type="dxa"/>
            <w:shd w:val="clear" w:color="auto" w:fill="auto"/>
            <w:hideMark/>
          </w:tcPr>
          <w:p w14:paraId="0F32FF4E"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TM06</w:t>
            </w:r>
          </w:p>
        </w:tc>
        <w:tc>
          <w:tcPr>
            <w:tcW w:w="4950" w:type="dxa"/>
            <w:shd w:val="clear" w:color="auto" w:fill="auto"/>
            <w:hideMark/>
          </w:tcPr>
          <w:p w14:paraId="3278F9B3"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Information Dissemination (County and Local Traffic Control Systems 2 of 2)</w:t>
            </w:r>
          </w:p>
        </w:tc>
        <w:tc>
          <w:tcPr>
            <w:tcW w:w="1890" w:type="dxa"/>
            <w:shd w:val="clear" w:color="auto" w:fill="auto"/>
            <w:hideMark/>
          </w:tcPr>
          <w:p w14:paraId="661021DD" w14:textId="4F285CA8"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30BC365C" w14:textId="77777777" w:rsidTr="006C01FD">
        <w:trPr>
          <w:cantSplit/>
        </w:trPr>
        <w:tc>
          <w:tcPr>
            <w:tcW w:w="1975" w:type="dxa"/>
            <w:shd w:val="clear" w:color="auto" w:fill="auto"/>
            <w:hideMark/>
          </w:tcPr>
          <w:p w14:paraId="7C220A2D" w14:textId="5BD23759"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ATMS06-08_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0ED54F0"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Lakeland</w:t>
            </w:r>
          </w:p>
        </w:tc>
        <w:tc>
          <w:tcPr>
            <w:tcW w:w="902" w:type="dxa"/>
            <w:shd w:val="clear" w:color="auto" w:fill="auto"/>
            <w:hideMark/>
          </w:tcPr>
          <w:p w14:paraId="6BE046F0"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TM06</w:t>
            </w:r>
          </w:p>
        </w:tc>
        <w:tc>
          <w:tcPr>
            <w:tcW w:w="4950" w:type="dxa"/>
            <w:shd w:val="clear" w:color="auto" w:fill="auto"/>
            <w:hideMark/>
          </w:tcPr>
          <w:p w14:paraId="160E5788"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Information Dissemination (City of Lakeland)</w:t>
            </w:r>
          </w:p>
        </w:tc>
        <w:tc>
          <w:tcPr>
            <w:tcW w:w="1890" w:type="dxa"/>
            <w:shd w:val="clear" w:color="auto" w:fill="auto"/>
            <w:hideMark/>
          </w:tcPr>
          <w:p w14:paraId="3F40B713" w14:textId="31DDD970"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708849A6" w14:textId="77777777" w:rsidTr="006C01FD">
        <w:trPr>
          <w:cantSplit/>
        </w:trPr>
        <w:tc>
          <w:tcPr>
            <w:tcW w:w="1975" w:type="dxa"/>
            <w:shd w:val="clear" w:color="auto" w:fill="auto"/>
            <w:hideMark/>
          </w:tcPr>
          <w:p w14:paraId="3F7E34D3" w14:textId="2DF6DF46"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ATMS06-09_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7BD4E7A"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I-4 - District 7</w:t>
            </w:r>
          </w:p>
        </w:tc>
        <w:tc>
          <w:tcPr>
            <w:tcW w:w="902" w:type="dxa"/>
            <w:shd w:val="clear" w:color="auto" w:fill="auto"/>
            <w:hideMark/>
          </w:tcPr>
          <w:p w14:paraId="647897A1"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TM06</w:t>
            </w:r>
          </w:p>
        </w:tc>
        <w:tc>
          <w:tcPr>
            <w:tcW w:w="4950" w:type="dxa"/>
            <w:shd w:val="clear" w:color="auto" w:fill="auto"/>
            <w:hideMark/>
          </w:tcPr>
          <w:p w14:paraId="083DE426" w14:textId="2A9B33F7" w:rsidR="002F16F4" w:rsidRPr="006177F0" w:rsidRDefault="002F16F4"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Traffic Information Dissemination </w:t>
            </w:r>
            <w:r w:rsidR="006C01FD" w:rsidRPr="006177F0">
              <w:rPr>
                <w:rFonts w:asciiTheme="minorHAnsi" w:hAnsiTheme="minorHAnsi" w:cstheme="minorHAnsi"/>
                <w:b/>
                <w:color w:val="000000"/>
                <w:sz w:val="22"/>
                <w:szCs w:val="22"/>
              </w:rPr>
              <w:t>(</w:t>
            </w:r>
            <w:r w:rsidRPr="006177F0">
              <w:rPr>
                <w:rFonts w:asciiTheme="minorHAnsi" w:hAnsiTheme="minorHAnsi" w:cstheme="minorHAnsi"/>
                <w:b/>
                <w:color w:val="000000"/>
                <w:sz w:val="22"/>
                <w:szCs w:val="22"/>
              </w:rPr>
              <w:t>I-4 - District 7)</w:t>
            </w:r>
          </w:p>
        </w:tc>
        <w:tc>
          <w:tcPr>
            <w:tcW w:w="1890" w:type="dxa"/>
            <w:shd w:val="clear" w:color="auto" w:fill="auto"/>
            <w:hideMark/>
          </w:tcPr>
          <w:p w14:paraId="49663190" w14:textId="2FD4448E"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621798A2" w14:textId="77777777" w:rsidTr="006C01FD">
        <w:trPr>
          <w:cantSplit/>
        </w:trPr>
        <w:tc>
          <w:tcPr>
            <w:tcW w:w="1975" w:type="dxa"/>
            <w:shd w:val="clear" w:color="auto" w:fill="auto"/>
            <w:hideMark/>
          </w:tcPr>
          <w:p w14:paraId="377E4FDB" w14:textId="21BAB459"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ATMS06-10_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3CA436D"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Fort Myers</w:t>
            </w:r>
          </w:p>
        </w:tc>
        <w:tc>
          <w:tcPr>
            <w:tcW w:w="902" w:type="dxa"/>
            <w:shd w:val="clear" w:color="auto" w:fill="auto"/>
            <w:hideMark/>
          </w:tcPr>
          <w:p w14:paraId="01896F4A"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TM06</w:t>
            </w:r>
          </w:p>
        </w:tc>
        <w:tc>
          <w:tcPr>
            <w:tcW w:w="4950" w:type="dxa"/>
            <w:shd w:val="clear" w:color="auto" w:fill="auto"/>
            <w:hideMark/>
          </w:tcPr>
          <w:p w14:paraId="107F1053"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Information Dissemination (City of Fort Myers)</w:t>
            </w:r>
          </w:p>
        </w:tc>
        <w:tc>
          <w:tcPr>
            <w:tcW w:w="1890" w:type="dxa"/>
            <w:shd w:val="clear" w:color="auto" w:fill="auto"/>
            <w:hideMark/>
          </w:tcPr>
          <w:p w14:paraId="75A1FA98" w14:textId="06F32C06"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2244689" w14:textId="77777777" w:rsidTr="006C01FD">
        <w:trPr>
          <w:cantSplit/>
        </w:trPr>
        <w:tc>
          <w:tcPr>
            <w:tcW w:w="1975" w:type="dxa"/>
            <w:shd w:val="clear" w:color="auto" w:fill="auto"/>
            <w:hideMark/>
          </w:tcPr>
          <w:p w14:paraId="3E476761" w14:textId="70EDDECC"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ATMS07-01_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455B6A0"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Southwest Florida Traffic Management Agencies</w:t>
            </w:r>
          </w:p>
        </w:tc>
        <w:tc>
          <w:tcPr>
            <w:tcW w:w="902" w:type="dxa"/>
            <w:shd w:val="clear" w:color="auto" w:fill="auto"/>
            <w:hideMark/>
          </w:tcPr>
          <w:p w14:paraId="774BEF6A"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TM07</w:t>
            </w:r>
          </w:p>
        </w:tc>
        <w:tc>
          <w:tcPr>
            <w:tcW w:w="4950" w:type="dxa"/>
            <w:shd w:val="clear" w:color="auto" w:fill="auto"/>
            <w:hideMark/>
          </w:tcPr>
          <w:p w14:paraId="372CA6CD"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Regional Traffic Management (Southwest Florida Traffic Management Agencies)</w:t>
            </w:r>
          </w:p>
        </w:tc>
        <w:tc>
          <w:tcPr>
            <w:tcW w:w="1890" w:type="dxa"/>
            <w:shd w:val="clear" w:color="auto" w:fill="auto"/>
            <w:hideMark/>
          </w:tcPr>
          <w:p w14:paraId="4707D286" w14:textId="44D158B8"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684D2BEF" w14:textId="77777777" w:rsidTr="006C01FD">
        <w:trPr>
          <w:cantSplit/>
        </w:trPr>
        <w:tc>
          <w:tcPr>
            <w:tcW w:w="1975" w:type="dxa"/>
            <w:shd w:val="clear" w:color="auto" w:fill="auto"/>
            <w:hideMark/>
          </w:tcPr>
          <w:p w14:paraId="14B29FCF" w14:textId="5A28737B"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ATMS07-02_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3A977DB"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w:t>
            </w:r>
          </w:p>
        </w:tc>
        <w:tc>
          <w:tcPr>
            <w:tcW w:w="902" w:type="dxa"/>
            <w:shd w:val="clear" w:color="auto" w:fill="auto"/>
            <w:hideMark/>
          </w:tcPr>
          <w:p w14:paraId="3767D41E"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TM07</w:t>
            </w:r>
          </w:p>
        </w:tc>
        <w:tc>
          <w:tcPr>
            <w:tcW w:w="4950" w:type="dxa"/>
            <w:shd w:val="clear" w:color="auto" w:fill="auto"/>
            <w:hideMark/>
          </w:tcPr>
          <w:p w14:paraId="547ED3A3" w14:textId="7B9CA7F3" w:rsidR="002F16F4" w:rsidRPr="006177F0" w:rsidRDefault="002F16F4"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Regional Traffic Management (FDOT District 1)</w:t>
            </w:r>
          </w:p>
        </w:tc>
        <w:tc>
          <w:tcPr>
            <w:tcW w:w="1890" w:type="dxa"/>
            <w:shd w:val="clear" w:color="auto" w:fill="auto"/>
            <w:hideMark/>
          </w:tcPr>
          <w:p w14:paraId="2089FA1F" w14:textId="384852D5"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2DF1761" w14:textId="77777777" w:rsidTr="006C01FD">
        <w:trPr>
          <w:cantSplit/>
        </w:trPr>
        <w:tc>
          <w:tcPr>
            <w:tcW w:w="1975" w:type="dxa"/>
            <w:shd w:val="clear" w:color="auto" w:fill="auto"/>
            <w:hideMark/>
          </w:tcPr>
          <w:p w14:paraId="739B6443" w14:textId="11DC6B0E"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ATMS07-03_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B624285"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Manatee-Sarasota County</w:t>
            </w:r>
          </w:p>
        </w:tc>
        <w:tc>
          <w:tcPr>
            <w:tcW w:w="902" w:type="dxa"/>
            <w:shd w:val="clear" w:color="auto" w:fill="auto"/>
            <w:hideMark/>
          </w:tcPr>
          <w:p w14:paraId="739EBC9C"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TM07</w:t>
            </w:r>
          </w:p>
        </w:tc>
        <w:tc>
          <w:tcPr>
            <w:tcW w:w="4950" w:type="dxa"/>
            <w:shd w:val="clear" w:color="auto" w:fill="auto"/>
            <w:hideMark/>
          </w:tcPr>
          <w:p w14:paraId="2BB693C6"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Regional Traffic Management (Manatee-Sarasota County)</w:t>
            </w:r>
          </w:p>
        </w:tc>
        <w:tc>
          <w:tcPr>
            <w:tcW w:w="1890" w:type="dxa"/>
            <w:shd w:val="clear" w:color="auto" w:fill="auto"/>
            <w:hideMark/>
          </w:tcPr>
          <w:p w14:paraId="164FEA60" w14:textId="610BFE7B"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6619C706" w14:textId="77777777" w:rsidTr="006C01FD">
        <w:trPr>
          <w:cantSplit/>
        </w:trPr>
        <w:tc>
          <w:tcPr>
            <w:tcW w:w="1975" w:type="dxa"/>
            <w:shd w:val="clear" w:color="auto" w:fill="auto"/>
            <w:hideMark/>
          </w:tcPr>
          <w:p w14:paraId="1390A80D" w14:textId="3AE761CF"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ATMS07-04_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F8BBCF6"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Charlotte County</w:t>
            </w:r>
          </w:p>
        </w:tc>
        <w:tc>
          <w:tcPr>
            <w:tcW w:w="902" w:type="dxa"/>
            <w:shd w:val="clear" w:color="auto" w:fill="auto"/>
            <w:hideMark/>
          </w:tcPr>
          <w:p w14:paraId="1EDCF2B9"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TM07</w:t>
            </w:r>
          </w:p>
        </w:tc>
        <w:tc>
          <w:tcPr>
            <w:tcW w:w="4950" w:type="dxa"/>
            <w:shd w:val="clear" w:color="auto" w:fill="auto"/>
            <w:hideMark/>
          </w:tcPr>
          <w:p w14:paraId="1D587661"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Regional Traffic Management (Charlotte County)</w:t>
            </w:r>
          </w:p>
        </w:tc>
        <w:tc>
          <w:tcPr>
            <w:tcW w:w="1890" w:type="dxa"/>
            <w:shd w:val="clear" w:color="auto" w:fill="auto"/>
            <w:hideMark/>
          </w:tcPr>
          <w:p w14:paraId="65C2328A" w14:textId="2DD5C609"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0113A4F8" w14:textId="77777777" w:rsidTr="006C01FD">
        <w:trPr>
          <w:cantSplit/>
        </w:trPr>
        <w:tc>
          <w:tcPr>
            <w:tcW w:w="1975" w:type="dxa"/>
            <w:shd w:val="clear" w:color="auto" w:fill="auto"/>
            <w:hideMark/>
          </w:tcPr>
          <w:p w14:paraId="05F52ACB" w14:textId="6D0D4C90"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ATMS07-05_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97759A8"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w:t>
            </w:r>
          </w:p>
        </w:tc>
        <w:tc>
          <w:tcPr>
            <w:tcW w:w="902" w:type="dxa"/>
            <w:shd w:val="clear" w:color="auto" w:fill="auto"/>
            <w:hideMark/>
          </w:tcPr>
          <w:p w14:paraId="62B74670"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TM07</w:t>
            </w:r>
          </w:p>
        </w:tc>
        <w:tc>
          <w:tcPr>
            <w:tcW w:w="4950" w:type="dxa"/>
            <w:shd w:val="clear" w:color="auto" w:fill="auto"/>
            <w:hideMark/>
          </w:tcPr>
          <w:p w14:paraId="2C1630AC"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Regional Traffic Management (Collier County)</w:t>
            </w:r>
          </w:p>
        </w:tc>
        <w:tc>
          <w:tcPr>
            <w:tcW w:w="1890" w:type="dxa"/>
            <w:shd w:val="clear" w:color="auto" w:fill="auto"/>
            <w:hideMark/>
          </w:tcPr>
          <w:p w14:paraId="6A56053B" w14:textId="14144962"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2A15179F" w14:textId="77777777" w:rsidTr="006C01FD">
        <w:trPr>
          <w:cantSplit/>
        </w:trPr>
        <w:tc>
          <w:tcPr>
            <w:tcW w:w="1975" w:type="dxa"/>
            <w:shd w:val="clear" w:color="auto" w:fill="auto"/>
            <w:hideMark/>
          </w:tcPr>
          <w:p w14:paraId="69AC6D39" w14:textId="3B469FF2"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ATMS07-06_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6E70737"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Highlands County</w:t>
            </w:r>
          </w:p>
        </w:tc>
        <w:tc>
          <w:tcPr>
            <w:tcW w:w="902" w:type="dxa"/>
            <w:shd w:val="clear" w:color="auto" w:fill="auto"/>
            <w:hideMark/>
          </w:tcPr>
          <w:p w14:paraId="380C9050"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TM07</w:t>
            </w:r>
          </w:p>
        </w:tc>
        <w:tc>
          <w:tcPr>
            <w:tcW w:w="4950" w:type="dxa"/>
            <w:shd w:val="clear" w:color="auto" w:fill="auto"/>
            <w:hideMark/>
          </w:tcPr>
          <w:p w14:paraId="550923E7"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Regional Traffic Management (Highlands County)</w:t>
            </w:r>
          </w:p>
        </w:tc>
        <w:tc>
          <w:tcPr>
            <w:tcW w:w="1890" w:type="dxa"/>
            <w:shd w:val="clear" w:color="auto" w:fill="auto"/>
            <w:hideMark/>
          </w:tcPr>
          <w:p w14:paraId="5AB342C3" w14:textId="39FA13C4"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526A3BCA" w14:textId="77777777" w:rsidTr="006C01FD">
        <w:trPr>
          <w:cantSplit/>
        </w:trPr>
        <w:tc>
          <w:tcPr>
            <w:tcW w:w="1975" w:type="dxa"/>
            <w:shd w:val="clear" w:color="auto" w:fill="auto"/>
            <w:hideMark/>
          </w:tcPr>
          <w:p w14:paraId="0637EE01" w14:textId="131CD532"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ATMS07-07_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AB25B88"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County</w:t>
            </w:r>
          </w:p>
        </w:tc>
        <w:tc>
          <w:tcPr>
            <w:tcW w:w="902" w:type="dxa"/>
            <w:shd w:val="clear" w:color="auto" w:fill="auto"/>
            <w:hideMark/>
          </w:tcPr>
          <w:p w14:paraId="176E289B"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TM07</w:t>
            </w:r>
          </w:p>
        </w:tc>
        <w:tc>
          <w:tcPr>
            <w:tcW w:w="4950" w:type="dxa"/>
            <w:shd w:val="clear" w:color="auto" w:fill="auto"/>
            <w:hideMark/>
          </w:tcPr>
          <w:p w14:paraId="78187E9F"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Regional Traffic Management (Lee County)</w:t>
            </w:r>
          </w:p>
        </w:tc>
        <w:tc>
          <w:tcPr>
            <w:tcW w:w="1890" w:type="dxa"/>
            <w:shd w:val="clear" w:color="auto" w:fill="auto"/>
            <w:hideMark/>
          </w:tcPr>
          <w:p w14:paraId="5EBEA26E" w14:textId="0E74EC1B"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D843BDA" w14:textId="77777777" w:rsidTr="006C01FD">
        <w:trPr>
          <w:cantSplit/>
        </w:trPr>
        <w:tc>
          <w:tcPr>
            <w:tcW w:w="1975" w:type="dxa"/>
            <w:shd w:val="clear" w:color="auto" w:fill="auto"/>
            <w:hideMark/>
          </w:tcPr>
          <w:p w14:paraId="50848874" w14:textId="2920B2AC"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ATMS07-08_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7739C57"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Polk County</w:t>
            </w:r>
          </w:p>
        </w:tc>
        <w:tc>
          <w:tcPr>
            <w:tcW w:w="902" w:type="dxa"/>
            <w:shd w:val="clear" w:color="auto" w:fill="auto"/>
            <w:hideMark/>
          </w:tcPr>
          <w:p w14:paraId="7941730B"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TM07</w:t>
            </w:r>
          </w:p>
        </w:tc>
        <w:tc>
          <w:tcPr>
            <w:tcW w:w="4950" w:type="dxa"/>
            <w:shd w:val="clear" w:color="auto" w:fill="auto"/>
            <w:hideMark/>
          </w:tcPr>
          <w:p w14:paraId="5EE76B19"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Regional Traffic Management (Polk County)</w:t>
            </w:r>
          </w:p>
        </w:tc>
        <w:tc>
          <w:tcPr>
            <w:tcW w:w="1890" w:type="dxa"/>
            <w:shd w:val="clear" w:color="auto" w:fill="auto"/>
            <w:hideMark/>
          </w:tcPr>
          <w:p w14:paraId="6F0492E5" w14:textId="2C56F3C8"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3DC02A4D" w14:textId="77777777" w:rsidTr="006C01FD">
        <w:trPr>
          <w:cantSplit/>
        </w:trPr>
        <w:tc>
          <w:tcPr>
            <w:tcW w:w="1975" w:type="dxa"/>
            <w:shd w:val="clear" w:color="auto" w:fill="auto"/>
            <w:hideMark/>
          </w:tcPr>
          <w:p w14:paraId="74F8D9F5" w14:textId="6BA4759D"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ATMS07-09_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9CE7BF3"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Sarasota County</w:t>
            </w:r>
          </w:p>
        </w:tc>
        <w:tc>
          <w:tcPr>
            <w:tcW w:w="902" w:type="dxa"/>
            <w:shd w:val="clear" w:color="auto" w:fill="auto"/>
            <w:hideMark/>
          </w:tcPr>
          <w:p w14:paraId="5175DB23"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TM07</w:t>
            </w:r>
          </w:p>
        </w:tc>
        <w:tc>
          <w:tcPr>
            <w:tcW w:w="4950" w:type="dxa"/>
            <w:shd w:val="clear" w:color="auto" w:fill="auto"/>
            <w:hideMark/>
          </w:tcPr>
          <w:p w14:paraId="3164C0F5"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Regional Traffic Management (Sarasota County)</w:t>
            </w:r>
          </w:p>
        </w:tc>
        <w:tc>
          <w:tcPr>
            <w:tcW w:w="1890" w:type="dxa"/>
            <w:shd w:val="clear" w:color="auto" w:fill="auto"/>
            <w:hideMark/>
          </w:tcPr>
          <w:p w14:paraId="014B386C" w14:textId="1E8F67F9"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73AF9A7" w14:textId="77777777" w:rsidTr="006C01FD">
        <w:trPr>
          <w:cantSplit/>
        </w:trPr>
        <w:tc>
          <w:tcPr>
            <w:tcW w:w="1975" w:type="dxa"/>
            <w:shd w:val="clear" w:color="auto" w:fill="auto"/>
            <w:hideMark/>
          </w:tcPr>
          <w:p w14:paraId="1023A61E" w14:textId="1922E929"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ATMS07-10_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2A8792E"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Operations Monitoring Center</w:t>
            </w:r>
          </w:p>
        </w:tc>
        <w:tc>
          <w:tcPr>
            <w:tcW w:w="902" w:type="dxa"/>
            <w:shd w:val="clear" w:color="auto" w:fill="auto"/>
            <w:hideMark/>
          </w:tcPr>
          <w:p w14:paraId="543DC0F6"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TM07</w:t>
            </w:r>
          </w:p>
        </w:tc>
        <w:tc>
          <w:tcPr>
            <w:tcW w:w="4950" w:type="dxa"/>
            <w:shd w:val="clear" w:color="auto" w:fill="auto"/>
            <w:hideMark/>
          </w:tcPr>
          <w:p w14:paraId="602082BE"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Regional Traffic Management (FDOT District 1 Operations Monitoring Center)</w:t>
            </w:r>
          </w:p>
        </w:tc>
        <w:tc>
          <w:tcPr>
            <w:tcW w:w="1890" w:type="dxa"/>
            <w:shd w:val="clear" w:color="auto" w:fill="auto"/>
            <w:hideMark/>
          </w:tcPr>
          <w:p w14:paraId="5A44AA02" w14:textId="22227976"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B59B19F" w14:textId="77777777" w:rsidTr="006C01FD">
        <w:trPr>
          <w:cantSplit/>
        </w:trPr>
        <w:tc>
          <w:tcPr>
            <w:tcW w:w="1975" w:type="dxa"/>
            <w:shd w:val="clear" w:color="auto" w:fill="auto"/>
            <w:hideMark/>
          </w:tcPr>
          <w:p w14:paraId="4C8836DC" w14:textId="164C18DE"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ATMS07-11_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0AD82CB"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Manatee-Sarasota Regional Advanced Traffic Management System</w:t>
            </w:r>
          </w:p>
        </w:tc>
        <w:tc>
          <w:tcPr>
            <w:tcW w:w="902" w:type="dxa"/>
            <w:shd w:val="clear" w:color="auto" w:fill="auto"/>
            <w:hideMark/>
          </w:tcPr>
          <w:p w14:paraId="3B7F7CAA"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TM07</w:t>
            </w:r>
          </w:p>
        </w:tc>
        <w:tc>
          <w:tcPr>
            <w:tcW w:w="4950" w:type="dxa"/>
            <w:shd w:val="clear" w:color="auto" w:fill="auto"/>
            <w:hideMark/>
          </w:tcPr>
          <w:p w14:paraId="24DE5436"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Regional Traffic Management (Manatee-Sarasota Regional Advanced Traffic Management System)</w:t>
            </w:r>
          </w:p>
        </w:tc>
        <w:tc>
          <w:tcPr>
            <w:tcW w:w="1890" w:type="dxa"/>
            <w:shd w:val="clear" w:color="auto" w:fill="auto"/>
            <w:hideMark/>
          </w:tcPr>
          <w:p w14:paraId="005155EA" w14:textId="004C0EAD"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0338113A" w14:textId="77777777" w:rsidTr="006C01FD">
        <w:trPr>
          <w:cantSplit/>
        </w:trPr>
        <w:tc>
          <w:tcPr>
            <w:tcW w:w="1975" w:type="dxa"/>
            <w:shd w:val="clear" w:color="auto" w:fill="auto"/>
            <w:hideMark/>
          </w:tcPr>
          <w:p w14:paraId="4B0002C5" w14:textId="6744B3B0"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ATMS07-12_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A7717E8"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CCTV Coordination</w:t>
            </w:r>
          </w:p>
        </w:tc>
        <w:tc>
          <w:tcPr>
            <w:tcW w:w="902" w:type="dxa"/>
            <w:shd w:val="clear" w:color="auto" w:fill="auto"/>
            <w:hideMark/>
          </w:tcPr>
          <w:p w14:paraId="25DCFF0B"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TM07</w:t>
            </w:r>
          </w:p>
        </w:tc>
        <w:tc>
          <w:tcPr>
            <w:tcW w:w="4950" w:type="dxa"/>
            <w:shd w:val="clear" w:color="auto" w:fill="auto"/>
            <w:hideMark/>
          </w:tcPr>
          <w:p w14:paraId="2A3101B8"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Regional Traffic Management (FDOT CCTV Coordination)</w:t>
            </w:r>
          </w:p>
        </w:tc>
        <w:tc>
          <w:tcPr>
            <w:tcW w:w="1890" w:type="dxa"/>
            <w:shd w:val="clear" w:color="auto" w:fill="auto"/>
            <w:hideMark/>
          </w:tcPr>
          <w:p w14:paraId="351BB694" w14:textId="0A278639"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56DBA89E" w14:textId="77777777" w:rsidTr="006C01FD">
        <w:trPr>
          <w:cantSplit/>
        </w:trPr>
        <w:tc>
          <w:tcPr>
            <w:tcW w:w="1975" w:type="dxa"/>
            <w:shd w:val="clear" w:color="auto" w:fill="auto"/>
            <w:hideMark/>
          </w:tcPr>
          <w:p w14:paraId="18F9A029" w14:textId="2919C2C3"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ATMS08-01_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3B820051"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(TM to EM)</w:t>
            </w:r>
          </w:p>
        </w:tc>
        <w:tc>
          <w:tcPr>
            <w:tcW w:w="902" w:type="dxa"/>
            <w:shd w:val="clear" w:color="auto" w:fill="auto"/>
            <w:hideMark/>
          </w:tcPr>
          <w:p w14:paraId="0552EF7B"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59BA032B"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Incident Management System (FDOT District 1 TM to EM)</w:t>
            </w:r>
          </w:p>
        </w:tc>
        <w:tc>
          <w:tcPr>
            <w:tcW w:w="1890" w:type="dxa"/>
            <w:shd w:val="clear" w:color="auto" w:fill="auto"/>
            <w:hideMark/>
          </w:tcPr>
          <w:p w14:paraId="50187F62" w14:textId="3A7F140F"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0F5677B" w14:textId="77777777" w:rsidTr="006C01FD">
        <w:trPr>
          <w:cantSplit/>
        </w:trPr>
        <w:tc>
          <w:tcPr>
            <w:tcW w:w="1975" w:type="dxa"/>
            <w:shd w:val="clear" w:color="auto" w:fill="auto"/>
            <w:hideMark/>
          </w:tcPr>
          <w:p w14:paraId="43E0A351" w14:textId="3BB7AD1D"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ATMS08-02_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1BE6462D"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Manatee-Sarasota Regional ATMS (TM to EM)</w:t>
            </w:r>
          </w:p>
        </w:tc>
        <w:tc>
          <w:tcPr>
            <w:tcW w:w="902" w:type="dxa"/>
            <w:shd w:val="clear" w:color="auto" w:fill="auto"/>
            <w:hideMark/>
          </w:tcPr>
          <w:p w14:paraId="6C1EE777"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78A2A621"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Incident Management System (Manatee-Sarasota Regional ATMS TM to EM)</w:t>
            </w:r>
          </w:p>
        </w:tc>
        <w:tc>
          <w:tcPr>
            <w:tcW w:w="1890" w:type="dxa"/>
            <w:shd w:val="clear" w:color="auto" w:fill="auto"/>
            <w:hideMark/>
          </w:tcPr>
          <w:p w14:paraId="12CC4164" w14:textId="5A1C62CF"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0A101F5A" w14:textId="77777777" w:rsidTr="006C01FD">
        <w:trPr>
          <w:cantSplit/>
        </w:trPr>
        <w:tc>
          <w:tcPr>
            <w:tcW w:w="1975" w:type="dxa"/>
            <w:shd w:val="clear" w:color="auto" w:fill="auto"/>
            <w:hideMark/>
          </w:tcPr>
          <w:p w14:paraId="218F9E78" w14:textId="0D23C5A8"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ATMS08-03_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1DBF31B2"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Charlotte County Advanced Traffic Management System (TM to EM)</w:t>
            </w:r>
          </w:p>
        </w:tc>
        <w:tc>
          <w:tcPr>
            <w:tcW w:w="902" w:type="dxa"/>
            <w:shd w:val="clear" w:color="auto" w:fill="auto"/>
            <w:hideMark/>
          </w:tcPr>
          <w:p w14:paraId="4AE233CF"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62EA643D"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Incident Management System (Charlotte County Advanced Traffic Management System TM to EM)</w:t>
            </w:r>
          </w:p>
        </w:tc>
        <w:tc>
          <w:tcPr>
            <w:tcW w:w="1890" w:type="dxa"/>
            <w:shd w:val="clear" w:color="auto" w:fill="auto"/>
            <w:hideMark/>
          </w:tcPr>
          <w:p w14:paraId="55146268" w14:textId="53FF9529"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5051D591" w14:textId="77777777" w:rsidTr="006C01FD">
        <w:trPr>
          <w:cantSplit/>
        </w:trPr>
        <w:tc>
          <w:tcPr>
            <w:tcW w:w="1975" w:type="dxa"/>
            <w:shd w:val="clear" w:color="auto" w:fill="auto"/>
            <w:hideMark/>
          </w:tcPr>
          <w:p w14:paraId="278F84EE" w14:textId="4BD19816"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ATMS08-04_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47EB7201"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 (TM to EM)</w:t>
            </w:r>
          </w:p>
        </w:tc>
        <w:tc>
          <w:tcPr>
            <w:tcW w:w="902" w:type="dxa"/>
            <w:shd w:val="clear" w:color="auto" w:fill="auto"/>
            <w:hideMark/>
          </w:tcPr>
          <w:p w14:paraId="2E817E82"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38DF1B84"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Incident Management System (Collier County TM to EM)</w:t>
            </w:r>
          </w:p>
        </w:tc>
        <w:tc>
          <w:tcPr>
            <w:tcW w:w="1890" w:type="dxa"/>
            <w:shd w:val="clear" w:color="auto" w:fill="auto"/>
            <w:hideMark/>
          </w:tcPr>
          <w:p w14:paraId="622F6C12" w14:textId="136775DA"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6CDA3EFE" w14:textId="77777777" w:rsidTr="006C01FD">
        <w:trPr>
          <w:cantSplit/>
        </w:trPr>
        <w:tc>
          <w:tcPr>
            <w:tcW w:w="1975" w:type="dxa"/>
            <w:shd w:val="clear" w:color="auto" w:fill="auto"/>
            <w:hideMark/>
          </w:tcPr>
          <w:p w14:paraId="6E7AEC25" w14:textId="051965FB"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ATMS08-05_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7CC24ACA" w14:textId="084BCE83"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County</w:t>
            </w:r>
            <w:r w:rsidR="00C339F8" w:rsidRPr="006177F0">
              <w:rPr>
                <w:rFonts w:asciiTheme="minorHAnsi" w:hAnsiTheme="minorHAnsi" w:cstheme="minorHAnsi"/>
                <w:color w:val="000000"/>
                <w:sz w:val="22"/>
                <w:szCs w:val="22"/>
              </w:rPr>
              <w:t xml:space="preserve"> </w:t>
            </w:r>
            <w:r w:rsidRPr="006177F0">
              <w:rPr>
                <w:rFonts w:asciiTheme="minorHAnsi" w:hAnsiTheme="minorHAnsi" w:cstheme="minorHAnsi"/>
                <w:color w:val="000000"/>
                <w:sz w:val="22"/>
                <w:szCs w:val="22"/>
              </w:rPr>
              <w:t>(TM to EM)</w:t>
            </w:r>
          </w:p>
        </w:tc>
        <w:tc>
          <w:tcPr>
            <w:tcW w:w="902" w:type="dxa"/>
            <w:shd w:val="clear" w:color="auto" w:fill="auto"/>
            <w:hideMark/>
          </w:tcPr>
          <w:p w14:paraId="44BC1142"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7DEEDDC6"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Incident Management System (Lee County TM to EM)</w:t>
            </w:r>
          </w:p>
        </w:tc>
        <w:tc>
          <w:tcPr>
            <w:tcW w:w="1890" w:type="dxa"/>
            <w:shd w:val="clear" w:color="auto" w:fill="auto"/>
            <w:hideMark/>
          </w:tcPr>
          <w:p w14:paraId="4FBEFC1A" w14:textId="1DC1ABB6"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273347C9" w14:textId="77777777" w:rsidTr="006C01FD">
        <w:trPr>
          <w:cantSplit/>
        </w:trPr>
        <w:tc>
          <w:tcPr>
            <w:tcW w:w="1975" w:type="dxa"/>
            <w:shd w:val="clear" w:color="auto" w:fill="auto"/>
            <w:hideMark/>
          </w:tcPr>
          <w:p w14:paraId="0BAF9668" w14:textId="11CE2B0D"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ATMS08-06_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6A29B845"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 County (TM to EM)</w:t>
            </w:r>
          </w:p>
        </w:tc>
        <w:tc>
          <w:tcPr>
            <w:tcW w:w="902" w:type="dxa"/>
            <w:shd w:val="clear" w:color="auto" w:fill="auto"/>
            <w:hideMark/>
          </w:tcPr>
          <w:p w14:paraId="5D8F1A83"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55F8FF8F"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Incident Management System (Manatee County TM to EM)</w:t>
            </w:r>
          </w:p>
        </w:tc>
        <w:tc>
          <w:tcPr>
            <w:tcW w:w="1890" w:type="dxa"/>
            <w:shd w:val="clear" w:color="auto" w:fill="auto"/>
            <w:hideMark/>
          </w:tcPr>
          <w:p w14:paraId="4C710756" w14:textId="592BF702"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5E8EF2C6" w14:textId="77777777" w:rsidTr="006C01FD">
        <w:trPr>
          <w:cantSplit/>
        </w:trPr>
        <w:tc>
          <w:tcPr>
            <w:tcW w:w="1975" w:type="dxa"/>
            <w:shd w:val="clear" w:color="auto" w:fill="auto"/>
            <w:hideMark/>
          </w:tcPr>
          <w:p w14:paraId="75559FD1" w14:textId="60E60FFE"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ATMS08-07_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70E0FECC"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Polk County (TM to EM)</w:t>
            </w:r>
          </w:p>
        </w:tc>
        <w:tc>
          <w:tcPr>
            <w:tcW w:w="902" w:type="dxa"/>
            <w:shd w:val="clear" w:color="auto" w:fill="auto"/>
            <w:hideMark/>
          </w:tcPr>
          <w:p w14:paraId="029BCB47"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2DD21D50"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Incident Management System (Polk County TM to EM)</w:t>
            </w:r>
          </w:p>
        </w:tc>
        <w:tc>
          <w:tcPr>
            <w:tcW w:w="1890" w:type="dxa"/>
            <w:shd w:val="clear" w:color="auto" w:fill="auto"/>
            <w:hideMark/>
          </w:tcPr>
          <w:p w14:paraId="70BB5A95" w14:textId="2544DFA6"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37BD540C" w14:textId="77777777" w:rsidTr="006C01FD">
        <w:trPr>
          <w:cantSplit/>
        </w:trPr>
        <w:tc>
          <w:tcPr>
            <w:tcW w:w="1975" w:type="dxa"/>
            <w:shd w:val="clear" w:color="auto" w:fill="auto"/>
            <w:hideMark/>
          </w:tcPr>
          <w:p w14:paraId="2D047E75" w14:textId="2BB01FCF"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ATMS08-08_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207410E5"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and Local Traffic Control Systems (TM to EM)</w:t>
            </w:r>
          </w:p>
        </w:tc>
        <w:tc>
          <w:tcPr>
            <w:tcW w:w="902" w:type="dxa"/>
            <w:shd w:val="clear" w:color="auto" w:fill="auto"/>
            <w:hideMark/>
          </w:tcPr>
          <w:p w14:paraId="1FB8D21F"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1061BA31"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Incident Management System (County and Local Traffic Control Systems TM to EM)</w:t>
            </w:r>
          </w:p>
        </w:tc>
        <w:tc>
          <w:tcPr>
            <w:tcW w:w="1890" w:type="dxa"/>
            <w:shd w:val="clear" w:color="auto" w:fill="auto"/>
            <w:hideMark/>
          </w:tcPr>
          <w:p w14:paraId="1030B5DB" w14:textId="0DB46AA5"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5D0B8C02" w14:textId="77777777" w:rsidTr="006C01FD">
        <w:trPr>
          <w:cantSplit/>
        </w:trPr>
        <w:tc>
          <w:tcPr>
            <w:tcW w:w="1975" w:type="dxa"/>
            <w:shd w:val="clear" w:color="auto" w:fill="auto"/>
            <w:hideMark/>
          </w:tcPr>
          <w:p w14:paraId="754E20C1" w14:textId="718BB394"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ATMS08-09_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514B887E"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Cities (TM to EM)</w:t>
            </w:r>
          </w:p>
        </w:tc>
        <w:tc>
          <w:tcPr>
            <w:tcW w:w="902" w:type="dxa"/>
            <w:shd w:val="clear" w:color="auto" w:fill="auto"/>
            <w:hideMark/>
          </w:tcPr>
          <w:p w14:paraId="59C037B1"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3E256D0C"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Incident Management System (Cities TM to EM)</w:t>
            </w:r>
          </w:p>
        </w:tc>
        <w:tc>
          <w:tcPr>
            <w:tcW w:w="1890" w:type="dxa"/>
            <w:shd w:val="clear" w:color="auto" w:fill="auto"/>
            <w:hideMark/>
          </w:tcPr>
          <w:p w14:paraId="3CD546D7" w14:textId="0F59DE3B"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0F480A1" w14:textId="77777777" w:rsidTr="006C01FD">
        <w:trPr>
          <w:cantSplit/>
        </w:trPr>
        <w:tc>
          <w:tcPr>
            <w:tcW w:w="1975" w:type="dxa"/>
            <w:shd w:val="clear" w:color="auto" w:fill="auto"/>
            <w:hideMark/>
          </w:tcPr>
          <w:p w14:paraId="1F0703C4" w14:textId="05B4A8E6"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ATMS08-10_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6B284447"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Lakeland</w:t>
            </w:r>
          </w:p>
        </w:tc>
        <w:tc>
          <w:tcPr>
            <w:tcW w:w="902" w:type="dxa"/>
            <w:shd w:val="clear" w:color="auto" w:fill="auto"/>
            <w:hideMark/>
          </w:tcPr>
          <w:p w14:paraId="02D03BFA"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099993C1" w14:textId="197A08E0" w:rsidR="002F16F4" w:rsidRPr="006177F0" w:rsidRDefault="002F16F4"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Incident Management System (City of Lakeland)</w:t>
            </w:r>
          </w:p>
        </w:tc>
        <w:tc>
          <w:tcPr>
            <w:tcW w:w="1890" w:type="dxa"/>
            <w:shd w:val="clear" w:color="auto" w:fill="auto"/>
            <w:hideMark/>
          </w:tcPr>
          <w:p w14:paraId="63C613DA" w14:textId="2C111689"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32DC862" w14:textId="77777777" w:rsidTr="006C01FD">
        <w:trPr>
          <w:cantSplit/>
        </w:trPr>
        <w:tc>
          <w:tcPr>
            <w:tcW w:w="1975" w:type="dxa"/>
            <w:shd w:val="clear" w:color="auto" w:fill="auto"/>
            <w:hideMark/>
          </w:tcPr>
          <w:p w14:paraId="7EF7875C" w14:textId="2CA98024"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ATMS08-11_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7910E3AE" w14:textId="5B018A63"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 xml:space="preserve">FDOT </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 xml:space="preserve"> (TM to MCM)</w:t>
            </w:r>
          </w:p>
        </w:tc>
        <w:tc>
          <w:tcPr>
            <w:tcW w:w="902" w:type="dxa"/>
            <w:shd w:val="clear" w:color="auto" w:fill="auto"/>
            <w:hideMark/>
          </w:tcPr>
          <w:p w14:paraId="17FB95CE"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29AEC299" w14:textId="074F066F" w:rsidR="002F16F4" w:rsidRPr="006177F0" w:rsidRDefault="002F16F4"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Traffic Incident Management System (FDOT </w:t>
            </w:r>
            <w:r w:rsidR="00B044EB" w:rsidRPr="006177F0">
              <w:rPr>
                <w:rFonts w:asciiTheme="minorHAnsi" w:hAnsiTheme="minorHAnsi" w:cstheme="minorHAnsi"/>
                <w:b/>
                <w:color w:val="000000"/>
                <w:sz w:val="22"/>
                <w:szCs w:val="22"/>
              </w:rPr>
              <w:t>District 1</w:t>
            </w:r>
            <w:r w:rsidRPr="006177F0">
              <w:rPr>
                <w:rFonts w:asciiTheme="minorHAnsi" w:hAnsiTheme="minorHAnsi" w:cstheme="minorHAnsi"/>
                <w:b/>
                <w:color w:val="000000"/>
                <w:sz w:val="22"/>
                <w:szCs w:val="22"/>
              </w:rPr>
              <w:t xml:space="preserve"> TM to MCM)</w:t>
            </w:r>
          </w:p>
        </w:tc>
        <w:tc>
          <w:tcPr>
            <w:tcW w:w="1890" w:type="dxa"/>
            <w:shd w:val="clear" w:color="auto" w:fill="auto"/>
            <w:hideMark/>
          </w:tcPr>
          <w:p w14:paraId="306C3B5A" w14:textId="084D7823"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7D0C287E" w14:textId="77777777" w:rsidTr="006C01FD">
        <w:trPr>
          <w:cantSplit/>
        </w:trPr>
        <w:tc>
          <w:tcPr>
            <w:tcW w:w="1975" w:type="dxa"/>
            <w:shd w:val="clear" w:color="auto" w:fill="auto"/>
            <w:hideMark/>
          </w:tcPr>
          <w:p w14:paraId="4E6D2587" w14:textId="0BB6519B"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ATMS08-12_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4C458249"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Counties TMCs (TM to MCM)</w:t>
            </w:r>
          </w:p>
        </w:tc>
        <w:tc>
          <w:tcPr>
            <w:tcW w:w="902" w:type="dxa"/>
            <w:shd w:val="clear" w:color="auto" w:fill="auto"/>
            <w:hideMark/>
          </w:tcPr>
          <w:p w14:paraId="21A406FC"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2CACAA92"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Incident Management System (Counties TMCs TM to MCM)</w:t>
            </w:r>
          </w:p>
        </w:tc>
        <w:tc>
          <w:tcPr>
            <w:tcW w:w="1890" w:type="dxa"/>
            <w:shd w:val="clear" w:color="auto" w:fill="auto"/>
            <w:hideMark/>
          </w:tcPr>
          <w:p w14:paraId="77185F47" w14:textId="5846B31A"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24D32484" w14:textId="77777777" w:rsidTr="006C01FD">
        <w:trPr>
          <w:cantSplit/>
        </w:trPr>
        <w:tc>
          <w:tcPr>
            <w:tcW w:w="1975" w:type="dxa"/>
            <w:shd w:val="clear" w:color="auto" w:fill="auto"/>
            <w:hideMark/>
          </w:tcPr>
          <w:p w14:paraId="567A53CC" w14:textId="05F432BB"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ATMS08-13_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2DED93D9"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Municipal and Local TMCs (TM to MCM)</w:t>
            </w:r>
          </w:p>
        </w:tc>
        <w:tc>
          <w:tcPr>
            <w:tcW w:w="902" w:type="dxa"/>
            <w:shd w:val="clear" w:color="auto" w:fill="auto"/>
            <w:hideMark/>
          </w:tcPr>
          <w:p w14:paraId="0E4DC467"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58744B5B" w14:textId="1C0FFE5F" w:rsidR="002F16F4" w:rsidRPr="006177F0" w:rsidRDefault="002F16F4"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Incident Management System</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Municipal and Local TMCs TM to MCM)</w:t>
            </w:r>
          </w:p>
        </w:tc>
        <w:tc>
          <w:tcPr>
            <w:tcW w:w="1890" w:type="dxa"/>
            <w:shd w:val="clear" w:color="auto" w:fill="auto"/>
            <w:hideMark/>
          </w:tcPr>
          <w:p w14:paraId="007BB4C9" w14:textId="7D10BA97"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3C58B0D2" w14:textId="77777777" w:rsidTr="006C01FD">
        <w:trPr>
          <w:cantSplit/>
        </w:trPr>
        <w:tc>
          <w:tcPr>
            <w:tcW w:w="1975" w:type="dxa"/>
            <w:shd w:val="clear" w:color="auto" w:fill="auto"/>
            <w:hideMark/>
          </w:tcPr>
          <w:p w14:paraId="532C96D9" w14:textId="49CEF020"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ATMS08-14_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70A3DF54"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Construction and Maintenance (EM to MCM)</w:t>
            </w:r>
          </w:p>
        </w:tc>
        <w:tc>
          <w:tcPr>
            <w:tcW w:w="902" w:type="dxa"/>
            <w:shd w:val="clear" w:color="auto" w:fill="auto"/>
            <w:hideMark/>
          </w:tcPr>
          <w:p w14:paraId="59BB8F9A"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0B80EAFA"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Incident Management System (FDOT District 1 Construction and Maintenance EM to MCM)</w:t>
            </w:r>
          </w:p>
        </w:tc>
        <w:tc>
          <w:tcPr>
            <w:tcW w:w="1890" w:type="dxa"/>
            <w:shd w:val="clear" w:color="auto" w:fill="auto"/>
            <w:hideMark/>
          </w:tcPr>
          <w:p w14:paraId="6BC33F1A" w14:textId="12A274E4"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E63123F" w14:textId="77777777" w:rsidTr="006C01FD">
        <w:trPr>
          <w:cantSplit/>
        </w:trPr>
        <w:tc>
          <w:tcPr>
            <w:tcW w:w="1975" w:type="dxa"/>
            <w:shd w:val="clear" w:color="auto" w:fill="auto"/>
            <w:hideMark/>
          </w:tcPr>
          <w:p w14:paraId="3184432E" w14:textId="588AD518"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ATMS08-15_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3A11FBDA"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and City Construction and Maintenance (EM to MCM)</w:t>
            </w:r>
          </w:p>
        </w:tc>
        <w:tc>
          <w:tcPr>
            <w:tcW w:w="902" w:type="dxa"/>
            <w:shd w:val="clear" w:color="auto" w:fill="auto"/>
            <w:hideMark/>
          </w:tcPr>
          <w:p w14:paraId="5EF7A040"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5CCBB115"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Incident Management System (County and City Construction and Maintenance EM to MCM)</w:t>
            </w:r>
          </w:p>
        </w:tc>
        <w:tc>
          <w:tcPr>
            <w:tcW w:w="1890" w:type="dxa"/>
            <w:shd w:val="clear" w:color="auto" w:fill="auto"/>
            <w:hideMark/>
          </w:tcPr>
          <w:p w14:paraId="0D5559CF" w14:textId="0F01C7F7"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696EB78F" w14:textId="77777777" w:rsidTr="006C01FD">
        <w:trPr>
          <w:cantSplit/>
        </w:trPr>
        <w:tc>
          <w:tcPr>
            <w:tcW w:w="1975" w:type="dxa"/>
            <w:shd w:val="clear" w:color="auto" w:fill="auto"/>
            <w:hideMark/>
          </w:tcPr>
          <w:p w14:paraId="59BFCFA1" w14:textId="4FF96A3E"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ATMS08-16_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2E8D3E0A"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(1 of 2)</w:t>
            </w:r>
          </w:p>
        </w:tc>
        <w:tc>
          <w:tcPr>
            <w:tcW w:w="902" w:type="dxa"/>
            <w:shd w:val="clear" w:color="auto" w:fill="auto"/>
            <w:hideMark/>
          </w:tcPr>
          <w:p w14:paraId="7B91C458"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22266572"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Incident Management System (FDOT District 1 1 of 2)</w:t>
            </w:r>
          </w:p>
        </w:tc>
        <w:tc>
          <w:tcPr>
            <w:tcW w:w="1890" w:type="dxa"/>
            <w:shd w:val="clear" w:color="auto" w:fill="auto"/>
            <w:hideMark/>
          </w:tcPr>
          <w:p w14:paraId="360E9B75" w14:textId="7092A66C"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22C26BD" w14:textId="77777777" w:rsidTr="006C01FD">
        <w:trPr>
          <w:cantSplit/>
        </w:trPr>
        <w:tc>
          <w:tcPr>
            <w:tcW w:w="1975" w:type="dxa"/>
            <w:shd w:val="clear" w:color="auto" w:fill="auto"/>
            <w:hideMark/>
          </w:tcPr>
          <w:p w14:paraId="5784E3E8" w14:textId="3F8E4FB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ATMS08-17_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202817E5"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(2 of 2)</w:t>
            </w:r>
          </w:p>
        </w:tc>
        <w:tc>
          <w:tcPr>
            <w:tcW w:w="902" w:type="dxa"/>
            <w:shd w:val="clear" w:color="auto" w:fill="auto"/>
            <w:hideMark/>
          </w:tcPr>
          <w:p w14:paraId="3D297326"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7A33532A"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Traffic Incident Management System (FDOT District 1 2 of 2)</w:t>
            </w:r>
          </w:p>
        </w:tc>
        <w:tc>
          <w:tcPr>
            <w:tcW w:w="1890" w:type="dxa"/>
            <w:shd w:val="clear" w:color="auto" w:fill="auto"/>
            <w:hideMark/>
          </w:tcPr>
          <w:p w14:paraId="1E0A74B6" w14:textId="475931FE"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7208FEEE" w14:textId="77777777" w:rsidTr="006C01FD">
        <w:trPr>
          <w:cantSplit/>
        </w:trPr>
        <w:tc>
          <w:tcPr>
            <w:tcW w:w="1975" w:type="dxa"/>
            <w:shd w:val="clear" w:color="auto" w:fill="auto"/>
            <w:hideMark/>
          </w:tcPr>
          <w:p w14:paraId="42D6D21D" w14:textId="5C588302"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ATMS08-18_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464777E1"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Local Public Safety (EM to EVS) (1 of 3)</w:t>
            </w:r>
          </w:p>
        </w:tc>
        <w:tc>
          <w:tcPr>
            <w:tcW w:w="902" w:type="dxa"/>
            <w:shd w:val="clear" w:color="auto" w:fill="auto"/>
            <w:hideMark/>
          </w:tcPr>
          <w:p w14:paraId="3ECEC84F"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1DE742D0" w14:textId="77777777" w:rsidR="002F16F4" w:rsidRPr="006177F0" w:rsidRDefault="002F16F4" w:rsidP="005A2F26">
            <w:pPr>
              <w:spacing w:after="0"/>
              <w:jc w:val="left"/>
              <w:rPr>
                <w:rFonts w:asciiTheme="minorHAnsi" w:hAnsiTheme="minorHAnsi" w:cstheme="minorHAnsi"/>
                <w:b/>
                <w:color w:val="000000"/>
                <w:sz w:val="22"/>
                <w:szCs w:val="22"/>
              </w:rPr>
            </w:pPr>
          </w:p>
        </w:tc>
        <w:tc>
          <w:tcPr>
            <w:tcW w:w="1890" w:type="dxa"/>
            <w:shd w:val="clear" w:color="auto" w:fill="auto"/>
            <w:hideMark/>
          </w:tcPr>
          <w:p w14:paraId="4BFADD4F" w14:textId="0915FC47"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Removed Service.</w:t>
            </w:r>
          </w:p>
        </w:tc>
      </w:tr>
      <w:tr w:rsidR="002F16F4" w:rsidRPr="006177F0" w14:paraId="05E36402" w14:textId="77777777" w:rsidTr="006C01FD">
        <w:trPr>
          <w:cantSplit/>
        </w:trPr>
        <w:tc>
          <w:tcPr>
            <w:tcW w:w="1975" w:type="dxa"/>
            <w:shd w:val="clear" w:color="auto" w:fill="auto"/>
            <w:hideMark/>
          </w:tcPr>
          <w:p w14:paraId="5E28EB7E" w14:textId="7E74BF49"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ATMS08-19_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258839A3" w14:textId="7810F64C" w:rsidR="002F16F4" w:rsidRPr="006177F0" w:rsidRDefault="002F16F4"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 to EVS) (2 of 3)</w:t>
            </w:r>
          </w:p>
        </w:tc>
        <w:tc>
          <w:tcPr>
            <w:tcW w:w="902" w:type="dxa"/>
            <w:shd w:val="clear" w:color="auto" w:fill="auto"/>
            <w:hideMark/>
          </w:tcPr>
          <w:p w14:paraId="7617F4B5"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1013C36F" w14:textId="77777777" w:rsidR="002F16F4" w:rsidRPr="006177F0" w:rsidRDefault="002F16F4" w:rsidP="005A2F26">
            <w:pPr>
              <w:spacing w:after="0"/>
              <w:jc w:val="left"/>
              <w:rPr>
                <w:rFonts w:asciiTheme="minorHAnsi" w:hAnsiTheme="minorHAnsi" w:cstheme="minorHAnsi"/>
                <w:b/>
                <w:color w:val="000000"/>
                <w:sz w:val="22"/>
                <w:szCs w:val="22"/>
              </w:rPr>
            </w:pPr>
          </w:p>
        </w:tc>
        <w:tc>
          <w:tcPr>
            <w:tcW w:w="1890" w:type="dxa"/>
            <w:shd w:val="clear" w:color="auto" w:fill="auto"/>
            <w:hideMark/>
          </w:tcPr>
          <w:p w14:paraId="613D4094" w14:textId="49A28D0F"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Removed Service.</w:t>
            </w:r>
          </w:p>
        </w:tc>
      </w:tr>
      <w:tr w:rsidR="002F16F4" w:rsidRPr="006177F0" w14:paraId="46B8DAF6" w14:textId="77777777" w:rsidTr="006C01FD">
        <w:trPr>
          <w:cantSplit/>
        </w:trPr>
        <w:tc>
          <w:tcPr>
            <w:tcW w:w="1975" w:type="dxa"/>
            <w:shd w:val="clear" w:color="auto" w:fill="auto"/>
            <w:hideMark/>
          </w:tcPr>
          <w:p w14:paraId="7F8045F6" w14:textId="7CA62C43"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ATMS08-20_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7708F922"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Public Safety (EM to EVS) (3 of 3)</w:t>
            </w:r>
          </w:p>
        </w:tc>
        <w:tc>
          <w:tcPr>
            <w:tcW w:w="902" w:type="dxa"/>
            <w:shd w:val="clear" w:color="auto" w:fill="auto"/>
            <w:hideMark/>
          </w:tcPr>
          <w:p w14:paraId="2E4A767A"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TM08</w:t>
            </w:r>
          </w:p>
        </w:tc>
        <w:tc>
          <w:tcPr>
            <w:tcW w:w="4950" w:type="dxa"/>
            <w:shd w:val="clear" w:color="auto" w:fill="auto"/>
            <w:hideMark/>
          </w:tcPr>
          <w:p w14:paraId="79AFFA29" w14:textId="77777777" w:rsidR="002F16F4" w:rsidRPr="006177F0" w:rsidRDefault="002F16F4" w:rsidP="005A2F26">
            <w:pPr>
              <w:spacing w:after="0"/>
              <w:jc w:val="left"/>
              <w:rPr>
                <w:rFonts w:asciiTheme="minorHAnsi" w:hAnsiTheme="minorHAnsi" w:cstheme="minorHAnsi"/>
                <w:b/>
                <w:color w:val="000000"/>
                <w:sz w:val="22"/>
                <w:szCs w:val="22"/>
              </w:rPr>
            </w:pPr>
          </w:p>
        </w:tc>
        <w:tc>
          <w:tcPr>
            <w:tcW w:w="1890" w:type="dxa"/>
            <w:shd w:val="clear" w:color="auto" w:fill="auto"/>
            <w:hideMark/>
          </w:tcPr>
          <w:p w14:paraId="6F1D00E9" w14:textId="33514F10"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Removed Service.</w:t>
            </w:r>
          </w:p>
        </w:tc>
      </w:tr>
      <w:tr w:rsidR="002F16F4" w:rsidRPr="006177F0" w14:paraId="1CA6699A" w14:textId="77777777" w:rsidTr="006C01FD">
        <w:trPr>
          <w:cantSplit/>
        </w:trPr>
        <w:tc>
          <w:tcPr>
            <w:tcW w:w="1975" w:type="dxa"/>
            <w:shd w:val="clear" w:color="auto" w:fill="auto"/>
            <w:hideMark/>
          </w:tcPr>
          <w:p w14:paraId="3CB4F3FF" w14:textId="3BBD992D"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ATMS09-1_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501554F"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County Open Road Tolling HOT Lanes</w:t>
            </w:r>
          </w:p>
        </w:tc>
        <w:tc>
          <w:tcPr>
            <w:tcW w:w="902" w:type="dxa"/>
            <w:shd w:val="clear" w:color="auto" w:fill="auto"/>
            <w:hideMark/>
          </w:tcPr>
          <w:p w14:paraId="1F3258BF"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TM09</w:t>
            </w:r>
          </w:p>
        </w:tc>
        <w:tc>
          <w:tcPr>
            <w:tcW w:w="4950" w:type="dxa"/>
            <w:shd w:val="clear" w:color="auto" w:fill="auto"/>
            <w:hideMark/>
          </w:tcPr>
          <w:p w14:paraId="69834ED5"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Integrated Decision Support and Demand Management (Lee County Open Road Tolling HOT Lanes)</w:t>
            </w:r>
          </w:p>
        </w:tc>
        <w:tc>
          <w:tcPr>
            <w:tcW w:w="1890" w:type="dxa"/>
            <w:shd w:val="clear" w:color="auto" w:fill="auto"/>
            <w:hideMark/>
          </w:tcPr>
          <w:p w14:paraId="6D742B1A" w14:textId="7797CFAE"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FE3405F" w14:textId="77777777" w:rsidTr="006C01FD">
        <w:trPr>
          <w:cantSplit/>
        </w:trPr>
        <w:tc>
          <w:tcPr>
            <w:tcW w:w="1975" w:type="dxa"/>
            <w:shd w:val="clear" w:color="auto" w:fill="auto"/>
            <w:hideMark/>
          </w:tcPr>
          <w:p w14:paraId="372DF4D0" w14:textId="62637E4E"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ATMS09-2_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FD13D6D" w14:textId="01C17527" w:rsidR="002F16F4" w:rsidRPr="006177F0" w:rsidRDefault="002F16F4"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Integrated Corridor Management (1 of 2)</w:t>
            </w:r>
          </w:p>
        </w:tc>
        <w:tc>
          <w:tcPr>
            <w:tcW w:w="902" w:type="dxa"/>
            <w:shd w:val="clear" w:color="auto" w:fill="auto"/>
            <w:hideMark/>
          </w:tcPr>
          <w:p w14:paraId="292E507F"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TM09</w:t>
            </w:r>
          </w:p>
        </w:tc>
        <w:tc>
          <w:tcPr>
            <w:tcW w:w="4950" w:type="dxa"/>
            <w:shd w:val="clear" w:color="auto" w:fill="auto"/>
            <w:hideMark/>
          </w:tcPr>
          <w:p w14:paraId="70D2E011" w14:textId="15288495"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Integrated Decision Support and Demand Management</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FDOT District 1 Integrated Corridor Management 1 of 2)</w:t>
            </w:r>
          </w:p>
        </w:tc>
        <w:tc>
          <w:tcPr>
            <w:tcW w:w="1890" w:type="dxa"/>
            <w:shd w:val="clear" w:color="auto" w:fill="auto"/>
            <w:hideMark/>
          </w:tcPr>
          <w:p w14:paraId="64EAD466" w14:textId="2E5C16BE"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67858A6A" w14:textId="77777777" w:rsidTr="006C01FD">
        <w:trPr>
          <w:cantSplit/>
        </w:trPr>
        <w:tc>
          <w:tcPr>
            <w:tcW w:w="1975" w:type="dxa"/>
            <w:shd w:val="clear" w:color="auto" w:fill="auto"/>
            <w:hideMark/>
          </w:tcPr>
          <w:p w14:paraId="6C2944E4" w14:textId="524F29F6"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ATMS09-3_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8196B17" w14:textId="30F3BD67" w:rsidR="002F16F4" w:rsidRPr="006177F0" w:rsidRDefault="002F16F4"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Integrated Corridor Management (2 of 2)</w:t>
            </w:r>
          </w:p>
        </w:tc>
        <w:tc>
          <w:tcPr>
            <w:tcW w:w="902" w:type="dxa"/>
            <w:shd w:val="clear" w:color="auto" w:fill="auto"/>
            <w:hideMark/>
          </w:tcPr>
          <w:p w14:paraId="222E1BFC"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TM09</w:t>
            </w:r>
          </w:p>
        </w:tc>
        <w:tc>
          <w:tcPr>
            <w:tcW w:w="4950" w:type="dxa"/>
            <w:shd w:val="clear" w:color="auto" w:fill="auto"/>
            <w:hideMark/>
          </w:tcPr>
          <w:p w14:paraId="5DF46916" w14:textId="2CD7B339"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Integrated Decision Support and Demand Management</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FDOT District 1 Integrated Corridor Management 2 of 2)</w:t>
            </w:r>
          </w:p>
        </w:tc>
        <w:tc>
          <w:tcPr>
            <w:tcW w:w="1890" w:type="dxa"/>
            <w:shd w:val="clear" w:color="auto" w:fill="auto"/>
            <w:hideMark/>
          </w:tcPr>
          <w:p w14:paraId="04706955" w14:textId="684C9B6E"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3BA9F795" w14:textId="77777777" w:rsidTr="006C01FD">
        <w:trPr>
          <w:cantSplit/>
        </w:trPr>
        <w:tc>
          <w:tcPr>
            <w:tcW w:w="1975" w:type="dxa"/>
            <w:shd w:val="clear" w:color="auto" w:fill="auto"/>
            <w:hideMark/>
          </w:tcPr>
          <w:p w14:paraId="091BE89E" w14:textId="0638E93D"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ATMS09-4_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EB79C4A"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Express Lanes</w:t>
            </w:r>
          </w:p>
        </w:tc>
        <w:tc>
          <w:tcPr>
            <w:tcW w:w="902" w:type="dxa"/>
            <w:shd w:val="clear" w:color="auto" w:fill="auto"/>
            <w:hideMark/>
          </w:tcPr>
          <w:p w14:paraId="34F380C6"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TM09</w:t>
            </w:r>
          </w:p>
        </w:tc>
        <w:tc>
          <w:tcPr>
            <w:tcW w:w="4950" w:type="dxa"/>
            <w:shd w:val="clear" w:color="auto" w:fill="auto"/>
            <w:hideMark/>
          </w:tcPr>
          <w:p w14:paraId="7CA0071D"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Integrated Decision Support and Demand Management (FDOT Express Lanes)</w:t>
            </w:r>
          </w:p>
        </w:tc>
        <w:tc>
          <w:tcPr>
            <w:tcW w:w="1890" w:type="dxa"/>
            <w:shd w:val="clear" w:color="auto" w:fill="auto"/>
            <w:hideMark/>
          </w:tcPr>
          <w:p w14:paraId="223DE5EA" w14:textId="68566F03"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2502C231" w14:textId="77777777" w:rsidTr="006C01FD">
        <w:trPr>
          <w:cantSplit/>
        </w:trPr>
        <w:tc>
          <w:tcPr>
            <w:tcW w:w="1975" w:type="dxa"/>
            <w:shd w:val="clear" w:color="auto" w:fill="auto"/>
            <w:hideMark/>
          </w:tcPr>
          <w:p w14:paraId="028BE41A" w14:textId="6F33798E"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ATMS10-1_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BBA6C2C"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I-75, Polk Parkway, and Skyway Bridge South</w:t>
            </w:r>
          </w:p>
        </w:tc>
        <w:tc>
          <w:tcPr>
            <w:tcW w:w="902" w:type="dxa"/>
            <w:shd w:val="clear" w:color="auto" w:fill="auto"/>
            <w:hideMark/>
          </w:tcPr>
          <w:p w14:paraId="49D4ACB4"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TM10</w:t>
            </w:r>
          </w:p>
        </w:tc>
        <w:tc>
          <w:tcPr>
            <w:tcW w:w="4950" w:type="dxa"/>
            <w:shd w:val="clear" w:color="auto" w:fill="auto"/>
            <w:hideMark/>
          </w:tcPr>
          <w:p w14:paraId="7EF24243"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Electronic Toll Collection (I-75, Polk Parkway, and Skyway Bridge South)</w:t>
            </w:r>
          </w:p>
        </w:tc>
        <w:tc>
          <w:tcPr>
            <w:tcW w:w="1890" w:type="dxa"/>
            <w:shd w:val="clear" w:color="auto" w:fill="auto"/>
            <w:hideMark/>
          </w:tcPr>
          <w:p w14:paraId="2EE5127B" w14:textId="77874353"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6F6525EF" w14:textId="77777777" w:rsidTr="006C01FD">
        <w:trPr>
          <w:cantSplit/>
        </w:trPr>
        <w:tc>
          <w:tcPr>
            <w:tcW w:w="1975" w:type="dxa"/>
            <w:shd w:val="clear" w:color="auto" w:fill="auto"/>
            <w:hideMark/>
          </w:tcPr>
          <w:p w14:paraId="75E08C8B" w14:textId="2191FE08"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ATMS10-2_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27C99EC" w14:textId="77777777" w:rsidR="002F16F4" w:rsidRPr="006177F0" w:rsidRDefault="002F16F4" w:rsidP="005A2F26">
            <w:pPr>
              <w:spacing w:after="0"/>
              <w:jc w:val="left"/>
              <w:rPr>
                <w:rFonts w:asciiTheme="minorHAnsi" w:hAnsiTheme="minorHAnsi" w:cstheme="minorHAnsi"/>
                <w:color w:val="000000"/>
                <w:sz w:val="22"/>
                <w:szCs w:val="22"/>
              </w:rPr>
            </w:pPr>
            <w:proofErr w:type="spellStart"/>
            <w:r w:rsidRPr="006177F0">
              <w:rPr>
                <w:rFonts w:asciiTheme="minorHAnsi" w:hAnsiTheme="minorHAnsi" w:cstheme="minorHAnsi"/>
                <w:color w:val="000000"/>
                <w:sz w:val="22"/>
                <w:szCs w:val="22"/>
              </w:rPr>
              <w:t>LeeWay</w:t>
            </w:r>
            <w:proofErr w:type="spellEnd"/>
            <w:r w:rsidRPr="006177F0">
              <w:rPr>
                <w:rFonts w:asciiTheme="minorHAnsi" w:hAnsiTheme="minorHAnsi" w:cstheme="minorHAnsi"/>
                <w:color w:val="000000"/>
                <w:sz w:val="22"/>
                <w:szCs w:val="22"/>
              </w:rPr>
              <w:t xml:space="preserve"> Toll Collection System</w:t>
            </w:r>
          </w:p>
        </w:tc>
        <w:tc>
          <w:tcPr>
            <w:tcW w:w="902" w:type="dxa"/>
            <w:shd w:val="clear" w:color="auto" w:fill="auto"/>
            <w:hideMark/>
          </w:tcPr>
          <w:p w14:paraId="4129BC17"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TM10</w:t>
            </w:r>
          </w:p>
        </w:tc>
        <w:tc>
          <w:tcPr>
            <w:tcW w:w="4950" w:type="dxa"/>
            <w:shd w:val="clear" w:color="auto" w:fill="auto"/>
            <w:hideMark/>
          </w:tcPr>
          <w:p w14:paraId="79219186"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Electronic Toll Collection (</w:t>
            </w:r>
            <w:proofErr w:type="spellStart"/>
            <w:r w:rsidRPr="006177F0">
              <w:rPr>
                <w:rFonts w:asciiTheme="minorHAnsi" w:hAnsiTheme="minorHAnsi" w:cstheme="minorHAnsi"/>
                <w:b/>
                <w:color w:val="000000"/>
                <w:sz w:val="22"/>
                <w:szCs w:val="22"/>
              </w:rPr>
              <w:t>LeeWay</w:t>
            </w:r>
            <w:proofErr w:type="spellEnd"/>
            <w:r w:rsidRPr="006177F0">
              <w:rPr>
                <w:rFonts w:asciiTheme="minorHAnsi" w:hAnsiTheme="minorHAnsi" w:cstheme="minorHAnsi"/>
                <w:b/>
                <w:color w:val="000000"/>
                <w:sz w:val="22"/>
                <w:szCs w:val="22"/>
              </w:rPr>
              <w:t xml:space="preserve"> Toll Collection System)</w:t>
            </w:r>
          </w:p>
        </w:tc>
        <w:tc>
          <w:tcPr>
            <w:tcW w:w="1890" w:type="dxa"/>
            <w:shd w:val="clear" w:color="auto" w:fill="auto"/>
            <w:hideMark/>
          </w:tcPr>
          <w:p w14:paraId="17D8B359" w14:textId="6C04A6D7"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B4D5BF3" w14:textId="77777777" w:rsidTr="006C01FD">
        <w:trPr>
          <w:cantSplit/>
        </w:trPr>
        <w:tc>
          <w:tcPr>
            <w:tcW w:w="1975" w:type="dxa"/>
            <w:shd w:val="clear" w:color="auto" w:fill="auto"/>
            <w:hideMark/>
          </w:tcPr>
          <w:p w14:paraId="166D4267" w14:textId="28667B43"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ATMS10-3_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8993791"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Florida Statewide Tolling</w:t>
            </w:r>
          </w:p>
        </w:tc>
        <w:tc>
          <w:tcPr>
            <w:tcW w:w="902" w:type="dxa"/>
            <w:shd w:val="clear" w:color="auto" w:fill="auto"/>
            <w:hideMark/>
          </w:tcPr>
          <w:p w14:paraId="28F5A0D3"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TM10</w:t>
            </w:r>
          </w:p>
        </w:tc>
        <w:tc>
          <w:tcPr>
            <w:tcW w:w="4950" w:type="dxa"/>
            <w:shd w:val="clear" w:color="auto" w:fill="auto"/>
            <w:hideMark/>
          </w:tcPr>
          <w:p w14:paraId="72278EE6"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Electronic Toll Collection (Florida Statewide Tolling)</w:t>
            </w:r>
          </w:p>
        </w:tc>
        <w:tc>
          <w:tcPr>
            <w:tcW w:w="1890" w:type="dxa"/>
            <w:shd w:val="clear" w:color="auto" w:fill="auto"/>
            <w:hideMark/>
          </w:tcPr>
          <w:p w14:paraId="72A1FBFF" w14:textId="4871FD60"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6C65E30E" w14:textId="77777777" w:rsidTr="006C01FD">
        <w:trPr>
          <w:cantSplit/>
        </w:trPr>
        <w:tc>
          <w:tcPr>
            <w:tcW w:w="1975" w:type="dxa"/>
            <w:shd w:val="clear" w:color="auto" w:fill="auto"/>
            <w:hideMark/>
          </w:tcPr>
          <w:p w14:paraId="71CD4BEC" w14:textId="7D00EEB6"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ATMS24-1_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BE683FC"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I-75 Alligator Alley Safety Barrier Cable System</w:t>
            </w:r>
          </w:p>
        </w:tc>
        <w:tc>
          <w:tcPr>
            <w:tcW w:w="902" w:type="dxa"/>
            <w:shd w:val="clear" w:color="auto" w:fill="auto"/>
            <w:hideMark/>
          </w:tcPr>
          <w:p w14:paraId="05624014"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TM12</w:t>
            </w:r>
          </w:p>
        </w:tc>
        <w:tc>
          <w:tcPr>
            <w:tcW w:w="4950" w:type="dxa"/>
            <w:shd w:val="clear" w:color="auto" w:fill="auto"/>
            <w:hideMark/>
          </w:tcPr>
          <w:p w14:paraId="2540F78A" w14:textId="1DA109CC"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Dynamic Roadway Warning</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I-75 Alligator Alley Safety Barrier Cable System)</w:t>
            </w:r>
          </w:p>
        </w:tc>
        <w:tc>
          <w:tcPr>
            <w:tcW w:w="1890" w:type="dxa"/>
            <w:shd w:val="clear" w:color="auto" w:fill="auto"/>
            <w:hideMark/>
          </w:tcPr>
          <w:p w14:paraId="48652C6B" w14:textId="4B7FCC2D"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25FB30FB" w14:textId="77777777" w:rsidTr="006C01FD">
        <w:trPr>
          <w:cantSplit/>
        </w:trPr>
        <w:tc>
          <w:tcPr>
            <w:tcW w:w="1975" w:type="dxa"/>
            <w:shd w:val="clear" w:color="auto" w:fill="auto"/>
            <w:hideMark/>
          </w:tcPr>
          <w:p w14:paraId="1BC4764A" w14:textId="5703106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ATMS24-2_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AFAC56E"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Wrong-Way Vehicle Detection</w:t>
            </w:r>
          </w:p>
        </w:tc>
        <w:tc>
          <w:tcPr>
            <w:tcW w:w="902" w:type="dxa"/>
            <w:shd w:val="clear" w:color="auto" w:fill="auto"/>
            <w:hideMark/>
          </w:tcPr>
          <w:p w14:paraId="6174F0EA"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TM12</w:t>
            </w:r>
          </w:p>
        </w:tc>
        <w:tc>
          <w:tcPr>
            <w:tcW w:w="4950" w:type="dxa"/>
            <w:shd w:val="clear" w:color="auto" w:fill="auto"/>
            <w:hideMark/>
          </w:tcPr>
          <w:p w14:paraId="5E4B26AF"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Dynamic Roadway Warning (FDOT District 1 Wrong-Way Vehicle Detection)</w:t>
            </w:r>
          </w:p>
        </w:tc>
        <w:tc>
          <w:tcPr>
            <w:tcW w:w="1890" w:type="dxa"/>
            <w:shd w:val="clear" w:color="auto" w:fill="auto"/>
            <w:hideMark/>
          </w:tcPr>
          <w:p w14:paraId="0417F413" w14:textId="31AF24D7"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3FB492F4" w14:textId="77777777" w:rsidTr="006C01FD">
        <w:trPr>
          <w:cantSplit/>
        </w:trPr>
        <w:tc>
          <w:tcPr>
            <w:tcW w:w="1975" w:type="dxa"/>
            <w:shd w:val="clear" w:color="auto" w:fill="auto"/>
            <w:hideMark/>
          </w:tcPr>
          <w:p w14:paraId="3092C9E0" w14:textId="2C146305"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ATMS24-3_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A57752A"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Connected Vehicle Wrong-Way Driving</w:t>
            </w:r>
          </w:p>
        </w:tc>
        <w:tc>
          <w:tcPr>
            <w:tcW w:w="902" w:type="dxa"/>
            <w:shd w:val="clear" w:color="auto" w:fill="auto"/>
            <w:hideMark/>
          </w:tcPr>
          <w:p w14:paraId="5836771E"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TM12</w:t>
            </w:r>
          </w:p>
        </w:tc>
        <w:tc>
          <w:tcPr>
            <w:tcW w:w="4950" w:type="dxa"/>
            <w:shd w:val="clear" w:color="auto" w:fill="auto"/>
            <w:hideMark/>
          </w:tcPr>
          <w:p w14:paraId="3C848FD7"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Dynamic Roadway Warning (FDOT District 1 Connected Vehicle Wrong-Way Driving)</w:t>
            </w:r>
          </w:p>
        </w:tc>
        <w:tc>
          <w:tcPr>
            <w:tcW w:w="1890" w:type="dxa"/>
            <w:shd w:val="clear" w:color="auto" w:fill="auto"/>
            <w:hideMark/>
          </w:tcPr>
          <w:p w14:paraId="448F120F" w14:textId="546D51C5"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26EC58AC" w14:textId="77777777" w:rsidTr="006C01FD">
        <w:trPr>
          <w:cantSplit/>
        </w:trPr>
        <w:tc>
          <w:tcPr>
            <w:tcW w:w="1975" w:type="dxa"/>
            <w:shd w:val="clear" w:color="auto" w:fill="auto"/>
            <w:hideMark/>
          </w:tcPr>
          <w:p w14:paraId="0D767BC0" w14:textId="77E2C5D9"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ATMS13-1_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57637D0"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Counties (1 of 3)</w:t>
            </w:r>
          </w:p>
        </w:tc>
        <w:tc>
          <w:tcPr>
            <w:tcW w:w="902" w:type="dxa"/>
            <w:shd w:val="clear" w:color="auto" w:fill="auto"/>
            <w:hideMark/>
          </w:tcPr>
          <w:p w14:paraId="7347EFD7"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TM13</w:t>
            </w:r>
          </w:p>
        </w:tc>
        <w:tc>
          <w:tcPr>
            <w:tcW w:w="4950" w:type="dxa"/>
            <w:shd w:val="clear" w:color="auto" w:fill="auto"/>
            <w:hideMark/>
          </w:tcPr>
          <w:p w14:paraId="29C8FDAC"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Standard Railroad Grade Crossing (Counties 1 of 3)</w:t>
            </w:r>
          </w:p>
        </w:tc>
        <w:tc>
          <w:tcPr>
            <w:tcW w:w="1890" w:type="dxa"/>
            <w:shd w:val="clear" w:color="auto" w:fill="auto"/>
            <w:hideMark/>
          </w:tcPr>
          <w:p w14:paraId="1EB87EFC" w14:textId="3531C5D4"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F80D6D3" w14:textId="77777777" w:rsidTr="006C01FD">
        <w:trPr>
          <w:cantSplit/>
        </w:trPr>
        <w:tc>
          <w:tcPr>
            <w:tcW w:w="1975" w:type="dxa"/>
            <w:shd w:val="clear" w:color="auto" w:fill="auto"/>
            <w:hideMark/>
          </w:tcPr>
          <w:p w14:paraId="54129121" w14:textId="45123ABC"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ATMS13-2_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756863D"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Counties (2 of 3)</w:t>
            </w:r>
          </w:p>
        </w:tc>
        <w:tc>
          <w:tcPr>
            <w:tcW w:w="902" w:type="dxa"/>
            <w:shd w:val="clear" w:color="auto" w:fill="auto"/>
            <w:hideMark/>
          </w:tcPr>
          <w:p w14:paraId="7D68B789"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TM13</w:t>
            </w:r>
          </w:p>
        </w:tc>
        <w:tc>
          <w:tcPr>
            <w:tcW w:w="4950" w:type="dxa"/>
            <w:shd w:val="clear" w:color="auto" w:fill="auto"/>
            <w:hideMark/>
          </w:tcPr>
          <w:p w14:paraId="3555F9C2"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Standard Railroad Grade Crossing (Counties 2 of 3)</w:t>
            </w:r>
          </w:p>
        </w:tc>
        <w:tc>
          <w:tcPr>
            <w:tcW w:w="1890" w:type="dxa"/>
            <w:shd w:val="clear" w:color="auto" w:fill="auto"/>
            <w:hideMark/>
          </w:tcPr>
          <w:p w14:paraId="3E5B4C09" w14:textId="1789BFAA"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069351E5" w14:textId="77777777" w:rsidTr="006C01FD">
        <w:trPr>
          <w:cantSplit/>
        </w:trPr>
        <w:tc>
          <w:tcPr>
            <w:tcW w:w="1975" w:type="dxa"/>
            <w:shd w:val="clear" w:color="auto" w:fill="auto"/>
            <w:hideMark/>
          </w:tcPr>
          <w:p w14:paraId="1CBE4987" w14:textId="08744C11"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ATMS13-3_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B177099"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Counties (3 of 3)</w:t>
            </w:r>
          </w:p>
        </w:tc>
        <w:tc>
          <w:tcPr>
            <w:tcW w:w="902" w:type="dxa"/>
            <w:shd w:val="clear" w:color="auto" w:fill="auto"/>
            <w:hideMark/>
          </w:tcPr>
          <w:p w14:paraId="5D476C08"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TM13</w:t>
            </w:r>
          </w:p>
        </w:tc>
        <w:tc>
          <w:tcPr>
            <w:tcW w:w="4950" w:type="dxa"/>
            <w:shd w:val="clear" w:color="auto" w:fill="auto"/>
            <w:hideMark/>
          </w:tcPr>
          <w:p w14:paraId="18084F91"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Standard Railroad Grade Crossing (Counties 3 of 3)</w:t>
            </w:r>
          </w:p>
        </w:tc>
        <w:tc>
          <w:tcPr>
            <w:tcW w:w="1890" w:type="dxa"/>
            <w:shd w:val="clear" w:color="auto" w:fill="auto"/>
            <w:hideMark/>
          </w:tcPr>
          <w:p w14:paraId="11E12D4B" w14:textId="54895467"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D0E5C3A" w14:textId="77777777" w:rsidTr="006C01FD">
        <w:trPr>
          <w:cantSplit/>
        </w:trPr>
        <w:tc>
          <w:tcPr>
            <w:tcW w:w="1975" w:type="dxa"/>
            <w:shd w:val="clear" w:color="auto" w:fill="auto"/>
            <w:hideMark/>
          </w:tcPr>
          <w:p w14:paraId="5CB961C8" w14:textId="691EA8B0"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ATMS13-4_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EE91A36"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Cities</w:t>
            </w:r>
          </w:p>
        </w:tc>
        <w:tc>
          <w:tcPr>
            <w:tcW w:w="902" w:type="dxa"/>
            <w:shd w:val="clear" w:color="auto" w:fill="auto"/>
            <w:hideMark/>
          </w:tcPr>
          <w:p w14:paraId="5F9F5A50"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TM13</w:t>
            </w:r>
          </w:p>
        </w:tc>
        <w:tc>
          <w:tcPr>
            <w:tcW w:w="4950" w:type="dxa"/>
            <w:shd w:val="clear" w:color="auto" w:fill="auto"/>
            <w:hideMark/>
          </w:tcPr>
          <w:p w14:paraId="7F58A0F3"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Standard Railroad Grade Crossing (Cities)</w:t>
            </w:r>
          </w:p>
        </w:tc>
        <w:tc>
          <w:tcPr>
            <w:tcW w:w="1890" w:type="dxa"/>
            <w:shd w:val="clear" w:color="auto" w:fill="auto"/>
            <w:hideMark/>
          </w:tcPr>
          <w:p w14:paraId="06238E14" w14:textId="1749404C"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511BAAF5" w14:textId="77777777" w:rsidTr="006C01FD">
        <w:trPr>
          <w:cantSplit/>
        </w:trPr>
        <w:tc>
          <w:tcPr>
            <w:tcW w:w="1975" w:type="dxa"/>
            <w:shd w:val="clear" w:color="auto" w:fill="auto"/>
            <w:hideMark/>
          </w:tcPr>
          <w:p w14:paraId="4AF4D112" w14:textId="51081DCA"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ATMS14-1_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D057BA1"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County</w:t>
            </w:r>
          </w:p>
        </w:tc>
        <w:tc>
          <w:tcPr>
            <w:tcW w:w="902" w:type="dxa"/>
            <w:shd w:val="clear" w:color="auto" w:fill="auto"/>
            <w:hideMark/>
          </w:tcPr>
          <w:p w14:paraId="46648C08"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TM14</w:t>
            </w:r>
          </w:p>
        </w:tc>
        <w:tc>
          <w:tcPr>
            <w:tcW w:w="4950" w:type="dxa"/>
            <w:shd w:val="clear" w:color="auto" w:fill="auto"/>
            <w:hideMark/>
          </w:tcPr>
          <w:p w14:paraId="1A5CDFC2" w14:textId="44E665E3"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Advanced Railroad Grade Crossing</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Lee County)</w:t>
            </w:r>
          </w:p>
        </w:tc>
        <w:tc>
          <w:tcPr>
            <w:tcW w:w="1890" w:type="dxa"/>
            <w:shd w:val="clear" w:color="auto" w:fill="auto"/>
            <w:hideMark/>
          </w:tcPr>
          <w:p w14:paraId="7800C893" w14:textId="235C9466"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F1BD7B6" w14:textId="77777777" w:rsidTr="006C01FD">
        <w:trPr>
          <w:cantSplit/>
        </w:trPr>
        <w:tc>
          <w:tcPr>
            <w:tcW w:w="1975" w:type="dxa"/>
            <w:shd w:val="clear" w:color="auto" w:fill="auto"/>
            <w:hideMark/>
          </w:tcPr>
          <w:p w14:paraId="2D7A6713" w14:textId="1ECE33A4"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ATMS15-1_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BD11739"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Counties</w:t>
            </w:r>
          </w:p>
        </w:tc>
        <w:tc>
          <w:tcPr>
            <w:tcW w:w="902" w:type="dxa"/>
            <w:shd w:val="clear" w:color="auto" w:fill="auto"/>
            <w:hideMark/>
          </w:tcPr>
          <w:p w14:paraId="2F74BEF3"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TM15</w:t>
            </w:r>
          </w:p>
        </w:tc>
        <w:tc>
          <w:tcPr>
            <w:tcW w:w="4950" w:type="dxa"/>
            <w:shd w:val="clear" w:color="auto" w:fill="auto"/>
            <w:hideMark/>
          </w:tcPr>
          <w:p w14:paraId="2CCE3091"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Railroad Operations Coordination (Counties)</w:t>
            </w:r>
          </w:p>
        </w:tc>
        <w:tc>
          <w:tcPr>
            <w:tcW w:w="1890" w:type="dxa"/>
            <w:shd w:val="clear" w:color="auto" w:fill="auto"/>
            <w:hideMark/>
          </w:tcPr>
          <w:p w14:paraId="7D29FEAB" w14:textId="27375598"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270BB0F0" w14:textId="77777777" w:rsidTr="006C01FD">
        <w:trPr>
          <w:cantSplit/>
        </w:trPr>
        <w:tc>
          <w:tcPr>
            <w:tcW w:w="1975" w:type="dxa"/>
            <w:shd w:val="clear" w:color="auto" w:fill="auto"/>
            <w:hideMark/>
          </w:tcPr>
          <w:p w14:paraId="7A2F490A" w14:textId="7C8214C9"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ATMS15-2_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312025E"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Local and Municipal</w:t>
            </w:r>
          </w:p>
        </w:tc>
        <w:tc>
          <w:tcPr>
            <w:tcW w:w="902" w:type="dxa"/>
            <w:shd w:val="clear" w:color="auto" w:fill="auto"/>
            <w:hideMark/>
          </w:tcPr>
          <w:p w14:paraId="64F17BD4"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TM15</w:t>
            </w:r>
          </w:p>
        </w:tc>
        <w:tc>
          <w:tcPr>
            <w:tcW w:w="4950" w:type="dxa"/>
            <w:shd w:val="clear" w:color="auto" w:fill="auto"/>
            <w:hideMark/>
          </w:tcPr>
          <w:p w14:paraId="1F287040"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Railroad Operations Coordination (Local and Municipal)</w:t>
            </w:r>
          </w:p>
        </w:tc>
        <w:tc>
          <w:tcPr>
            <w:tcW w:w="1890" w:type="dxa"/>
            <w:shd w:val="clear" w:color="auto" w:fill="auto"/>
            <w:hideMark/>
          </w:tcPr>
          <w:p w14:paraId="6D6717DF" w14:textId="4D33AC7D"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8FA2ABC" w14:textId="77777777" w:rsidTr="006C01FD">
        <w:trPr>
          <w:cantSplit/>
        </w:trPr>
        <w:tc>
          <w:tcPr>
            <w:tcW w:w="1975" w:type="dxa"/>
            <w:shd w:val="clear" w:color="auto" w:fill="auto"/>
            <w:hideMark/>
          </w:tcPr>
          <w:p w14:paraId="068FA276" w14:textId="142BB6E4"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ATMS20-1_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F582FFB"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Charlotte County Operated Draw Bridges</w:t>
            </w:r>
          </w:p>
        </w:tc>
        <w:tc>
          <w:tcPr>
            <w:tcW w:w="902" w:type="dxa"/>
            <w:shd w:val="clear" w:color="auto" w:fill="auto"/>
            <w:hideMark/>
          </w:tcPr>
          <w:p w14:paraId="053582FC"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TM18</w:t>
            </w:r>
          </w:p>
        </w:tc>
        <w:tc>
          <w:tcPr>
            <w:tcW w:w="4950" w:type="dxa"/>
            <w:shd w:val="clear" w:color="auto" w:fill="auto"/>
            <w:hideMark/>
          </w:tcPr>
          <w:p w14:paraId="70EEA601"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Drawbridge Management (Charlotte County Operated Draw Bridges)</w:t>
            </w:r>
          </w:p>
        </w:tc>
        <w:tc>
          <w:tcPr>
            <w:tcW w:w="1890" w:type="dxa"/>
            <w:shd w:val="clear" w:color="auto" w:fill="auto"/>
            <w:hideMark/>
          </w:tcPr>
          <w:p w14:paraId="0E6377DE" w14:textId="3B86A994"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C5AD4F2" w14:textId="77777777" w:rsidTr="006C01FD">
        <w:trPr>
          <w:cantSplit/>
        </w:trPr>
        <w:tc>
          <w:tcPr>
            <w:tcW w:w="1975" w:type="dxa"/>
            <w:shd w:val="clear" w:color="auto" w:fill="auto"/>
            <w:hideMark/>
          </w:tcPr>
          <w:p w14:paraId="504632C8" w14:textId="593B460B"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ATMS20-2_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016FD3F"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 Operated Draw Bridges</w:t>
            </w:r>
          </w:p>
        </w:tc>
        <w:tc>
          <w:tcPr>
            <w:tcW w:w="902" w:type="dxa"/>
            <w:shd w:val="clear" w:color="auto" w:fill="auto"/>
            <w:hideMark/>
          </w:tcPr>
          <w:p w14:paraId="7CFE2483"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TM18</w:t>
            </w:r>
          </w:p>
        </w:tc>
        <w:tc>
          <w:tcPr>
            <w:tcW w:w="4950" w:type="dxa"/>
            <w:shd w:val="clear" w:color="auto" w:fill="auto"/>
            <w:hideMark/>
          </w:tcPr>
          <w:p w14:paraId="3CCBB27F"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Drawbridge Management (Collier County Operated Draw Bridges)</w:t>
            </w:r>
          </w:p>
        </w:tc>
        <w:tc>
          <w:tcPr>
            <w:tcW w:w="1890" w:type="dxa"/>
            <w:shd w:val="clear" w:color="auto" w:fill="auto"/>
            <w:hideMark/>
          </w:tcPr>
          <w:p w14:paraId="6D8B842E" w14:textId="6A38F307"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000314CE" w14:textId="77777777" w:rsidTr="006C01FD">
        <w:trPr>
          <w:cantSplit/>
        </w:trPr>
        <w:tc>
          <w:tcPr>
            <w:tcW w:w="1975" w:type="dxa"/>
            <w:shd w:val="clear" w:color="auto" w:fill="auto"/>
            <w:hideMark/>
          </w:tcPr>
          <w:p w14:paraId="63A801AF" w14:textId="2717C7A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ATMS20-3_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F557223"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County Operated Draw Bridges</w:t>
            </w:r>
          </w:p>
        </w:tc>
        <w:tc>
          <w:tcPr>
            <w:tcW w:w="902" w:type="dxa"/>
            <w:shd w:val="clear" w:color="auto" w:fill="auto"/>
            <w:hideMark/>
          </w:tcPr>
          <w:p w14:paraId="4C088134"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TM18</w:t>
            </w:r>
          </w:p>
        </w:tc>
        <w:tc>
          <w:tcPr>
            <w:tcW w:w="4950" w:type="dxa"/>
            <w:shd w:val="clear" w:color="auto" w:fill="auto"/>
            <w:hideMark/>
          </w:tcPr>
          <w:p w14:paraId="7D519595"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Drawbridge Management (Lee County Operated Draw Bridges)</w:t>
            </w:r>
          </w:p>
        </w:tc>
        <w:tc>
          <w:tcPr>
            <w:tcW w:w="1890" w:type="dxa"/>
            <w:shd w:val="clear" w:color="auto" w:fill="auto"/>
            <w:hideMark/>
          </w:tcPr>
          <w:p w14:paraId="3DE47256" w14:textId="41C8337A"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1683213D" w14:textId="77777777" w:rsidTr="006C01FD">
        <w:trPr>
          <w:cantSplit/>
        </w:trPr>
        <w:tc>
          <w:tcPr>
            <w:tcW w:w="1975" w:type="dxa"/>
            <w:shd w:val="clear" w:color="auto" w:fill="auto"/>
            <w:hideMark/>
          </w:tcPr>
          <w:p w14:paraId="1141C1DC" w14:textId="4AE4E382"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ATMS20-4_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2B6D00B"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Venice Operated Draw Bridges</w:t>
            </w:r>
          </w:p>
        </w:tc>
        <w:tc>
          <w:tcPr>
            <w:tcW w:w="902" w:type="dxa"/>
            <w:shd w:val="clear" w:color="auto" w:fill="auto"/>
            <w:hideMark/>
          </w:tcPr>
          <w:p w14:paraId="5A58035C"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TM18</w:t>
            </w:r>
          </w:p>
        </w:tc>
        <w:tc>
          <w:tcPr>
            <w:tcW w:w="4950" w:type="dxa"/>
            <w:shd w:val="clear" w:color="auto" w:fill="auto"/>
            <w:hideMark/>
          </w:tcPr>
          <w:p w14:paraId="7D85BBF1"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Drawbridge Management (City of Venice Operated Draw Bridges)</w:t>
            </w:r>
          </w:p>
        </w:tc>
        <w:tc>
          <w:tcPr>
            <w:tcW w:w="1890" w:type="dxa"/>
            <w:shd w:val="clear" w:color="auto" w:fill="auto"/>
            <w:hideMark/>
          </w:tcPr>
          <w:p w14:paraId="0E881B11" w14:textId="13E6AB59"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6236B17" w14:textId="77777777" w:rsidTr="006C01FD">
        <w:trPr>
          <w:cantSplit/>
        </w:trPr>
        <w:tc>
          <w:tcPr>
            <w:tcW w:w="1975" w:type="dxa"/>
            <w:shd w:val="clear" w:color="auto" w:fill="auto"/>
            <w:hideMark/>
          </w:tcPr>
          <w:p w14:paraId="0BEFCB4A" w14:textId="69C1EDF3"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ATMS05-1_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956925B"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w:t>
            </w:r>
          </w:p>
        </w:tc>
        <w:tc>
          <w:tcPr>
            <w:tcW w:w="902" w:type="dxa"/>
            <w:shd w:val="clear" w:color="auto" w:fill="auto"/>
            <w:hideMark/>
          </w:tcPr>
          <w:p w14:paraId="59395093"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ST06</w:t>
            </w:r>
          </w:p>
        </w:tc>
        <w:tc>
          <w:tcPr>
            <w:tcW w:w="4950" w:type="dxa"/>
            <w:shd w:val="clear" w:color="auto" w:fill="auto"/>
            <w:hideMark/>
          </w:tcPr>
          <w:p w14:paraId="06D4F4FE"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HOV/HOT Lane Management (FDOT District 1)</w:t>
            </w:r>
          </w:p>
        </w:tc>
        <w:tc>
          <w:tcPr>
            <w:tcW w:w="1890" w:type="dxa"/>
            <w:shd w:val="clear" w:color="auto" w:fill="auto"/>
            <w:hideMark/>
          </w:tcPr>
          <w:p w14:paraId="32C762BB" w14:textId="52DC58AA"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697D7472" w14:textId="77777777" w:rsidTr="006C01FD">
        <w:trPr>
          <w:cantSplit/>
        </w:trPr>
        <w:tc>
          <w:tcPr>
            <w:tcW w:w="1975" w:type="dxa"/>
            <w:shd w:val="clear" w:color="auto" w:fill="auto"/>
            <w:hideMark/>
          </w:tcPr>
          <w:p w14:paraId="0BE5683A" w14:textId="54E65296"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ADC3F5A"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(TM to EM)</w:t>
            </w:r>
          </w:p>
        </w:tc>
        <w:tc>
          <w:tcPr>
            <w:tcW w:w="902" w:type="dxa"/>
            <w:shd w:val="clear" w:color="auto" w:fill="auto"/>
            <w:hideMark/>
          </w:tcPr>
          <w:p w14:paraId="6E774811"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7114B56D" w14:textId="7D302D81"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Response</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FDOT District 1 TM to EM)</w:t>
            </w:r>
          </w:p>
        </w:tc>
        <w:tc>
          <w:tcPr>
            <w:tcW w:w="1890" w:type="dxa"/>
            <w:shd w:val="clear" w:color="auto" w:fill="auto"/>
            <w:hideMark/>
          </w:tcPr>
          <w:p w14:paraId="4280FD2D" w14:textId="0B63C961"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1436EB8D" w14:textId="77777777" w:rsidTr="006C01FD">
        <w:trPr>
          <w:cantSplit/>
        </w:trPr>
        <w:tc>
          <w:tcPr>
            <w:tcW w:w="1975" w:type="dxa"/>
            <w:shd w:val="clear" w:color="auto" w:fill="auto"/>
            <w:hideMark/>
          </w:tcPr>
          <w:p w14:paraId="0CE93619" w14:textId="17DB6823"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9CD1A25"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Manatee-Sarasota Regional ATMS (TM to EM)</w:t>
            </w:r>
          </w:p>
        </w:tc>
        <w:tc>
          <w:tcPr>
            <w:tcW w:w="902" w:type="dxa"/>
            <w:shd w:val="clear" w:color="auto" w:fill="auto"/>
            <w:hideMark/>
          </w:tcPr>
          <w:p w14:paraId="7C70FF10"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15F61229"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Response (Manatee-Sarasota Regional ATMS TM to EM)</w:t>
            </w:r>
          </w:p>
        </w:tc>
        <w:tc>
          <w:tcPr>
            <w:tcW w:w="1890" w:type="dxa"/>
            <w:shd w:val="clear" w:color="auto" w:fill="auto"/>
            <w:hideMark/>
          </w:tcPr>
          <w:p w14:paraId="1C23606D" w14:textId="14004C27"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B1B0032" w14:textId="77777777" w:rsidTr="006C01FD">
        <w:trPr>
          <w:cantSplit/>
        </w:trPr>
        <w:tc>
          <w:tcPr>
            <w:tcW w:w="1975" w:type="dxa"/>
            <w:shd w:val="clear" w:color="auto" w:fill="auto"/>
            <w:hideMark/>
          </w:tcPr>
          <w:p w14:paraId="19F72B4F" w14:textId="6D744EB9"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A453A2F"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Charlotte County Advanced Traffic Management System (TM to EM)</w:t>
            </w:r>
          </w:p>
        </w:tc>
        <w:tc>
          <w:tcPr>
            <w:tcW w:w="902" w:type="dxa"/>
            <w:shd w:val="clear" w:color="auto" w:fill="auto"/>
            <w:hideMark/>
          </w:tcPr>
          <w:p w14:paraId="0CD5F7AA"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078AFF64"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Response (Charlotte County Advanced Traffic Management System TM to EM)</w:t>
            </w:r>
          </w:p>
        </w:tc>
        <w:tc>
          <w:tcPr>
            <w:tcW w:w="1890" w:type="dxa"/>
            <w:shd w:val="clear" w:color="auto" w:fill="auto"/>
            <w:hideMark/>
          </w:tcPr>
          <w:p w14:paraId="7A744F81" w14:textId="54E3D3B2"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869C164" w14:textId="77777777" w:rsidTr="006C01FD">
        <w:trPr>
          <w:cantSplit/>
        </w:trPr>
        <w:tc>
          <w:tcPr>
            <w:tcW w:w="1975" w:type="dxa"/>
            <w:shd w:val="clear" w:color="auto" w:fill="auto"/>
            <w:hideMark/>
          </w:tcPr>
          <w:p w14:paraId="35E37394" w14:textId="033C8CCB"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1D5C071"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 (TM to EM)</w:t>
            </w:r>
          </w:p>
        </w:tc>
        <w:tc>
          <w:tcPr>
            <w:tcW w:w="902" w:type="dxa"/>
            <w:shd w:val="clear" w:color="auto" w:fill="auto"/>
            <w:hideMark/>
          </w:tcPr>
          <w:p w14:paraId="30449A6D"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52E50650"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Response (Collier County TM to EM)</w:t>
            </w:r>
          </w:p>
        </w:tc>
        <w:tc>
          <w:tcPr>
            <w:tcW w:w="1890" w:type="dxa"/>
            <w:shd w:val="clear" w:color="auto" w:fill="auto"/>
            <w:hideMark/>
          </w:tcPr>
          <w:p w14:paraId="3730062D" w14:textId="1CF08092"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0EE590D" w14:textId="77777777" w:rsidTr="006C01FD">
        <w:trPr>
          <w:cantSplit/>
        </w:trPr>
        <w:tc>
          <w:tcPr>
            <w:tcW w:w="1975" w:type="dxa"/>
            <w:shd w:val="clear" w:color="auto" w:fill="auto"/>
            <w:hideMark/>
          </w:tcPr>
          <w:p w14:paraId="1C2CF964" w14:textId="128D27E4"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4681F90" w14:textId="5F3E2F8F"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County</w:t>
            </w:r>
            <w:r w:rsidR="00C339F8" w:rsidRPr="006177F0">
              <w:rPr>
                <w:rFonts w:asciiTheme="minorHAnsi" w:hAnsiTheme="minorHAnsi" w:cstheme="minorHAnsi"/>
                <w:color w:val="000000"/>
                <w:sz w:val="22"/>
                <w:szCs w:val="22"/>
              </w:rPr>
              <w:t xml:space="preserve"> </w:t>
            </w:r>
            <w:r w:rsidRPr="006177F0">
              <w:rPr>
                <w:rFonts w:asciiTheme="minorHAnsi" w:hAnsiTheme="minorHAnsi" w:cstheme="minorHAnsi"/>
                <w:color w:val="000000"/>
                <w:sz w:val="22"/>
                <w:szCs w:val="22"/>
              </w:rPr>
              <w:t>(TM to EM)</w:t>
            </w:r>
          </w:p>
        </w:tc>
        <w:tc>
          <w:tcPr>
            <w:tcW w:w="902" w:type="dxa"/>
            <w:shd w:val="clear" w:color="auto" w:fill="auto"/>
            <w:hideMark/>
          </w:tcPr>
          <w:p w14:paraId="298F8D90"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03369446"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Response (Lee County TM to EM)</w:t>
            </w:r>
          </w:p>
        </w:tc>
        <w:tc>
          <w:tcPr>
            <w:tcW w:w="1890" w:type="dxa"/>
            <w:shd w:val="clear" w:color="auto" w:fill="auto"/>
            <w:hideMark/>
          </w:tcPr>
          <w:p w14:paraId="5FE2F56E" w14:textId="64DC657F"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3D03353" w14:textId="77777777" w:rsidTr="006C01FD">
        <w:trPr>
          <w:cantSplit/>
        </w:trPr>
        <w:tc>
          <w:tcPr>
            <w:tcW w:w="1975" w:type="dxa"/>
            <w:shd w:val="clear" w:color="auto" w:fill="auto"/>
            <w:hideMark/>
          </w:tcPr>
          <w:p w14:paraId="72DB1B44" w14:textId="53A5997C"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AB1EDD9"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 County (TM to EM)</w:t>
            </w:r>
          </w:p>
        </w:tc>
        <w:tc>
          <w:tcPr>
            <w:tcW w:w="902" w:type="dxa"/>
            <w:shd w:val="clear" w:color="auto" w:fill="auto"/>
            <w:hideMark/>
          </w:tcPr>
          <w:p w14:paraId="76FE7844"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1B58D220"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Response (Manatee County TM to EM)</w:t>
            </w:r>
          </w:p>
        </w:tc>
        <w:tc>
          <w:tcPr>
            <w:tcW w:w="1890" w:type="dxa"/>
            <w:shd w:val="clear" w:color="auto" w:fill="auto"/>
            <w:hideMark/>
          </w:tcPr>
          <w:p w14:paraId="3981CE32" w14:textId="75E5BA2D"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5CEA162" w14:textId="77777777" w:rsidTr="006C01FD">
        <w:trPr>
          <w:cantSplit/>
        </w:trPr>
        <w:tc>
          <w:tcPr>
            <w:tcW w:w="1975" w:type="dxa"/>
            <w:shd w:val="clear" w:color="auto" w:fill="auto"/>
            <w:hideMark/>
          </w:tcPr>
          <w:p w14:paraId="254DC4DB" w14:textId="36EAA180"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ATMS08-07_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385C6E6"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Polk County (TM to EM)</w:t>
            </w:r>
          </w:p>
        </w:tc>
        <w:tc>
          <w:tcPr>
            <w:tcW w:w="902" w:type="dxa"/>
            <w:shd w:val="clear" w:color="auto" w:fill="auto"/>
            <w:hideMark/>
          </w:tcPr>
          <w:p w14:paraId="2E2C2804" w14:textId="1F447546"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6F07FFB6"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Response (Polk County TM to EM)</w:t>
            </w:r>
          </w:p>
        </w:tc>
        <w:tc>
          <w:tcPr>
            <w:tcW w:w="1890" w:type="dxa"/>
            <w:shd w:val="clear" w:color="auto" w:fill="auto"/>
            <w:hideMark/>
          </w:tcPr>
          <w:p w14:paraId="20E9D64A" w14:textId="5008106B"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8A7CCD3" w14:textId="77777777" w:rsidTr="006C01FD">
        <w:trPr>
          <w:cantSplit/>
        </w:trPr>
        <w:tc>
          <w:tcPr>
            <w:tcW w:w="1975" w:type="dxa"/>
            <w:shd w:val="clear" w:color="auto" w:fill="auto"/>
            <w:hideMark/>
          </w:tcPr>
          <w:p w14:paraId="231217E7" w14:textId="2919D949"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ATMS08-08_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82BB098"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and Local Traffic Control Systems (TM to EM)</w:t>
            </w:r>
          </w:p>
        </w:tc>
        <w:tc>
          <w:tcPr>
            <w:tcW w:w="902" w:type="dxa"/>
            <w:shd w:val="clear" w:color="auto" w:fill="auto"/>
            <w:hideMark/>
          </w:tcPr>
          <w:p w14:paraId="0F226920"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3627A30D"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Response (County and Local Traffic Control Systems TM to EM)</w:t>
            </w:r>
          </w:p>
        </w:tc>
        <w:tc>
          <w:tcPr>
            <w:tcW w:w="1890" w:type="dxa"/>
            <w:shd w:val="clear" w:color="auto" w:fill="auto"/>
            <w:hideMark/>
          </w:tcPr>
          <w:p w14:paraId="29A70CEE" w14:textId="7A4DCB27"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D64579B" w14:textId="77777777" w:rsidTr="006C01FD">
        <w:trPr>
          <w:cantSplit/>
        </w:trPr>
        <w:tc>
          <w:tcPr>
            <w:tcW w:w="1975" w:type="dxa"/>
            <w:shd w:val="clear" w:color="auto" w:fill="auto"/>
            <w:hideMark/>
          </w:tcPr>
          <w:p w14:paraId="28695D45" w14:textId="389DC7BD"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ATMS08-09_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D2BF6C2"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Cities (TM to EM)</w:t>
            </w:r>
          </w:p>
        </w:tc>
        <w:tc>
          <w:tcPr>
            <w:tcW w:w="902" w:type="dxa"/>
            <w:shd w:val="clear" w:color="auto" w:fill="auto"/>
            <w:hideMark/>
          </w:tcPr>
          <w:p w14:paraId="4AA65062"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6966AC9F" w14:textId="301423F6"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Response</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Cities TM to EM)</w:t>
            </w:r>
          </w:p>
        </w:tc>
        <w:tc>
          <w:tcPr>
            <w:tcW w:w="1890" w:type="dxa"/>
            <w:shd w:val="clear" w:color="auto" w:fill="auto"/>
            <w:hideMark/>
          </w:tcPr>
          <w:p w14:paraId="22F9349E" w14:textId="290DBCA4"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D3768BC" w14:textId="77777777" w:rsidTr="006C01FD">
        <w:trPr>
          <w:cantSplit/>
        </w:trPr>
        <w:tc>
          <w:tcPr>
            <w:tcW w:w="1975" w:type="dxa"/>
            <w:shd w:val="clear" w:color="auto" w:fill="auto"/>
            <w:hideMark/>
          </w:tcPr>
          <w:p w14:paraId="1D81B6B8" w14:textId="7BFC571A"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ATMS08-10_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44B696B"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Lakeland</w:t>
            </w:r>
          </w:p>
        </w:tc>
        <w:tc>
          <w:tcPr>
            <w:tcW w:w="902" w:type="dxa"/>
            <w:shd w:val="clear" w:color="auto" w:fill="auto"/>
            <w:hideMark/>
          </w:tcPr>
          <w:p w14:paraId="2C17E6AB"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2BF8FBD3"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Response (City of Lakeland)</w:t>
            </w:r>
          </w:p>
        </w:tc>
        <w:tc>
          <w:tcPr>
            <w:tcW w:w="1890" w:type="dxa"/>
            <w:shd w:val="clear" w:color="auto" w:fill="auto"/>
            <w:hideMark/>
          </w:tcPr>
          <w:p w14:paraId="09E18EFE" w14:textId="26FCCC20"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81D01E4" w14:textId="77777777" w:rsidTr="006C01FD">
        <w:trPr>
          <w:cantSplit/>
        </w:trPr>
        <w:tc>
          <w:tcPr>
            <w:tcW w:w="1975" w:type="dxa"/>
            <w:shd w:val="clear" w:color="auto" w:fill="auto"/>
            <w:hideMark/>
          </w:tcPr>
          <w:p w14:paraId="41B9D28F" w14:textId="01BBE562"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0CF7EC2" w14:textId="723E8C9B"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 xml:space="preserve">FDOT </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 xml:space="preserve"> (TM to MCM)</w:t>
            </w:r>
          </w:p>
        </w:tc>
        <w:tc>
          <w:tcPr>
            <w:tcW w:w="902" w:type="dxa"/>
            <w:shd w:val="clear" w:color="auto" w:fill="auto"/>
            <w:hideMark/>
          </w:tcPr>
          <w:p w14:paraId="033EA4E8"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15491640" w14:textId="77777777" w:rsidR="00920832" w:rsidRPr="006177F0" w:rsidRDefault="00920832" w:rsidP="005A2F26">
            <w:pPr>
              <w:spacing w:after="0"/>
              <w:jc w:val="left"/>
              <w:rPr>
                <w:rFonts w:asciiTheme="minorHAnsi" w:hAnsiTheme="minorHAnsi" w:cstheme="minorHAnsi"/>
                <w:b/>
                <w:color w:val="000000"/>
                <w:sz w:val="22"/>
                <w:szCs w:val="22"/>
              </w:rPr>
            </w:pPr>
          </w:p>
        </w:tc>
        <w:tc>
          <w:tcPr>
            <w:tcW w:w="1890" w:type="dxa"/>
            <w:shd w:val="clear" w:color="auto" w:fill="auto"/>
            <w:hideMark/>
          </w:tcPr>
          <w:p w14:paraId="2FE7510C" w14:textId="70265A4B" w:rsidR="00920832" w:rsidRPr="006177F0" w:rsidRDefault="00920832"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Remove</w:t>
            </w:r>
            <w:r w:rsidR="006C01FD" w:rsidRPr="006177F0">
              <w:rPr>
                <w:rFonts w:asciiTheme="minorHAnsi" w:hAnsiTheme="minorHAnsi" w:cstheme="minorHAnsi"/>
                <w:b/>
                <w:color w:val="000000"/>
                <w:sz w:val="22"/>
                <w:szCs w:val="22"/>
              </w:rPr>
              <w:t>d Service</w:t>
            </w:r>
            <w:r w:rsidRPr="006177F0">
              <w:rPr>
                <w:rFonts w:asciiTheme="minorHAnsi" w:hAnsiTheme="minorHAnsi" w:cstheme="minorHAnsi"/>
                <w:b/>
                <w:color w:val="000000"/>
                <w:sz w:val="22"/>
                <w:szCs w:val="22"/>
              </w:rPr>
              <w:t xml:space="preserve">, no </w:t>
            </w:r>
            <w:r w:rsidR="006C01FD" w:rsidRPr="006177F0">
              <w:rPr>
                <w:rFonts w:asciiTheme="minorHAnsi" w:hAnsiTheme="minorHAnsi" w:cstheme="minorHAnsi"/>
                <w:b/>
                <w:color w:val="000000"/>
                <w:sz w:val="22"/>
                <w:szCs w:val="22"/>
              </w:rPr>
              <w:t xml:space="preserve">information flows </w:t>
            </w:r>
            <w:r w:rsidRPr="006177F0">
              <w:rPr>
                <w:rFonts w:asciiTheme="minorHAnsi" w:hAnsiTheme="minorHAnsi" w:cstheme="minorHAnsi"/>
                <w:b/>
                <w:color w:val="000000"/>
                <w:sz w:val="22"/>
                <w:szCs w:val="22"/>
              </w:rPr>
              <w:t xml:space="preserve">included in the RITSA. </w:t>
            </w:r>
          </w:p>
        </w:tc>
      </w:tr>
      <w:tr w:rsidR="006C01FD" w:rsidRPr="006177F0" w14:paraId="7AA1ABF4" w14:textId="77777777" w:rsidTr="006C01FD">
        <w:trPr>
          <w:cantSplit/>
        </w:trPr>
        <w:tc>
          <w:tcPr>
            <w:tcW w:w="1975" w:type="dxa"/>
            <w:shd w:val="clear" w:color="auto" w:fill="auto"/>
            <w:hideMark/>
          </w:tcPr>
          <w:p w14:paraId="6BDE5B12" w14:textId="2807E342"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ATMS08-12_District 1</w:t>
            </w:r>
          </w:p>
        </w:tc>
        <w:tc>
          <w:tcPr>
            <w:tcW w:w="3328" w:type="dxa"/>
            <w:shd w:val="clear" w:color="auto" w:fill="auto"/>
            <w:hideMark/>
          </w:tcPr>
          <w:p w14:paraId="4C58BA2C" w14:textId="77777777"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Counties TMCs (TM to MCM)</w:t>
            </w:r>
          </w:p>
        </w:tc>
        <w:tc>
          <w:tcPr>
            <w:tcW w:w="902" w:type="dxa"/>
            <w:shd w:val="clear" w:color="auto" w:fill="auto"/>
            <w:hideMark/>
          </w:tcPr>
          <w:p w14:paraId="02EB14E9" w14:textId="77777777" w:rsidR="006C01FD" w:rsidRPr="006177F0" w:rsidRDefault="006C01FD"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000000" w:fill="FFFFFF"/>
            <w:hideMark/>
          </w:tcPr>
          <w:p w14:paraId="0F8DE9D7" w14:textId="77777777" w:rsidR="006C01FD" w:rsidRPr="006177F0" w:rsidRDefault="006C01FD" w:rsidP="006C01FD">
            <w:pPr>
              <w:spacing w:after="0"/>
              <w:jc w:val="left"/>
              <w:rPr>
                <w:rFonts w:asciiTheme="minorHAnsi" w:hAnsiTheme="minorHAnsi" w:cstheme="minorHAnsi"/>
                <w:b/>
                <w:color w:val="000000"/>
                <w:sz w:val="22"/>
                <w:szCs w:val="22"/>
              </w:rPr>
            </w:pPr>
          </w:p>
        </w:tc>
        <w:tc>
          <w:tcPr>
            <w:tcW w:w="1890" w:type="dxa"/>
            <w:shd w:val="clear" w:color="auto" w:fill="auto"/>
            <w:hideMark/>
          </w:tcPr>
          <w:p w14:paraId="5250A39D" w14:textId="75796814" w:rsidR="006C01FD" w:rsidRPr="006177F0" w:rsidRDefault="006C01FD"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Removed Service, no information flows included in the RITSA. </w:t>
            </w:r>
          </w:p>
        </w:tc>
      </w:tr>
      <w:tr w:rsidR="006C01FD" w:rsidRPr="006177F0" w14:paraId="3F5BB541" w14:textId="77777777" w:rsidTr="006C01FD">
        <w:trPr>
          <w:cantSplit/>
        </w:trPr>
        <w:tc>
          <w:tcPr>
            <w:tcW w:w="1975" w:type="dxa"/>
            <w:shd w:val="clear" w:color="auto" w:fill="auto"/>
            <w:hideMark/>
          </w:tcPr>
          <w:p w14:paraId="274E9B64" w14:textId="6E2B7FC7"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ATMS08-13_District 1</w:t>
            </w:r>
          </w:p>
        </w:tc>
        <w:tc>
          <w:tcPr>
            <w:tcW w:w="3328" w:type="dxa"/>
            <w:shd w:val="clear" w:color="auto" w:fill="auto"/>
            <w:hideMark/>
          </w:tcPr>
          <w:p w14:paraId="0DAC069A" w14:textId="77777777"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Municipal and Local TMCs (TM to MCM)</w:t>
            </w:r>
          </w:p>
        </w:tc>
        <w:tc>
          <w:tcPr>
            <w:tcW w:w="902" w:type="dxa"/>
            <w:shd w:val="clear" w:color="auto" w:fill="auto"/>
            <w:hideMark/>
          </w:tcPr>
          <w:p w14:paraId="1B85E90F" w14:textId="77777777" w:rsidR="006C01FD" w:rsidRPr="006177F0" w:rsidRDefault="006C01FD"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000000" w:fill="FFFFFF"/>
            <w:hideMark/>
          </w:tcPr>
          <w:p w14:paraId="7B4AB73E" w14:textId="77777777" w:rsidR="006C01FD" w:rsidRPr="006177F0" w:rsidRDefault="006C01FD" w:rsidP="006C01FD">
            <w:pPr>
              <w:spacing w:after="0"/>
              <w:jc w:val="left"/>
              <w:rPr>
                <w:rFonts w:asciiTheme="minorHAnsi" w:hAnsiTheme="minorHAnsi" w:cstheme="minorHAnsi"/>
                <w:b/>
                <w:color w:val="000000"/>
                <w:sz w:val="22"/>
                <w:szCs w:val="22"/>
              </w:rPr>
            </w:pPr>
          </w:p>
        </w:tc>
        <w:tc>
          <w:tcPr>
            <w:tcW w:w="1890" w:type="dxa"/>
            <w:shd w:val="clear" w:color="auto" w:fill="auto"/>
            <w:hideMark/>
          </w:tcPr>
          <w:p w14:paraId="7C64BAB5" w14:textId="300CA19E" w:rsidR="006C01FD" w:rsidRPr="006177F0" w:rsidRDefault="006C01FD"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Removed Service, no information flows included in the RITSA. </w:t>
            </w:r>
          </w:p>
        </w:tc>
      </w:tr>
      <w:tr w:rsidR="006C01FD" w:rsidRPr="006177F0" w14:paraId="7C9EC2DF" w14:textId="77777777" w:rsidTr="006C01FD">
        <w:trPr>
          <w:cantSplit/>
        </w:trPr>
        <w:tc>
          <w:tcPr>
            <w:tcW w:w="1975" w:type="dxa"/>
            <w:shd w:val="clear" w:color="auto" w:fill="auto"/>
            <w:hideMark/>
          </w:tcPr>
          <w:p w14:paraId="3C455010" w14:textId="3333F5EA"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ATMS08-14_District 1</w:t>
            </w:r>
          </w:p>
        </w:tc>
        <w:tc>
          <w:tcPr>
            <w:tcW w:w="3328" w:type="dxa"/>
            <w:shd w:val="clear" w:color="auto" w:fill="auto"/>
            <w:hideMark/>
          </w:tcPr>
          <w:p w14:paraId="4A1D3A4C" w14:textId="77777777"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Construction and Maintenance (EM to MCM)</w:t>
            </w:r>
          </w:p>
        </w:tc>
        <w:tc>
          <w:tcPr>
            <w:tcW w:w="902" w:type="dxa"/>
            <w:shd w:val="clear" w:color="auto" w:fill="auto"/>
            <w:hideMark/>
          </w:tcPr>
          <w:p w14:paraId="5E525032" w14:textId="77777777" w:rsidR="006C01FD" w:rsidRPr="006177F0" w:rsidRDefault="006C01FD"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16DB7F29" w14:textId="77777777" w:rsidR="006C01FD" w:rsidRPr="006177F0" w:rsidRDefault="006C01FD" w:rsidP="006C01FD">
            <w:pPr>
              <w:spacing w:after="0"/>
              <w:jc w:val="left"/>
              <w:rPr>
                <w:rFonts w:asciiTheme="minorHAnsi" w:hAnsiTheme="minorHAnsi" w:cstheme="minorHAnsi"/>
                <w:b/>
                <w:color w:val="000000"/>
                <w:sz w:val="22"/>
                <w:szCs w:val="22"/>
              </w:rPr>
            </w:pPr>
          </w:p>
        </w:tc>
        <w:tc>
          <w:tcPr>
            <w:tcW w:w="1890" w:type="dxa"/>
            <w:shd w:val="clear" w:color="auto" w:fill="auto"/>
            <w:hideMark/>
          </w:tcPr>
          <w:p w14:paraId="7DA9F812" w14:textId="304E01DA" w:rsidR="006C01FD" w:rsidRPr="006177F0" w:rsidRDefault="006C01FD"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Removed Service, no information flows included in the RITSA. </w:t>
            </w:r>
          </w:p>
        </w:tc>
      </w:tr>
      <w:tr w:rsidR="00920832" w:rsidRPr="006177F0" w14:paraId="37FC11F8" w14:textId="77777777" w:rsidTr="006C01FD">
        <w:trPr>
          <w:cantSplit/>
        </w:trPr>
        <w:tc>
          <w:tcPr>
            <w:tcW w:w="1975" w:type="dxa"/>
            <w:shd w:val="clear" w:color="auto" w:fill="auto"/>
            <w:hideMark/>
          </w:tcPr>
          <w:p w14:paraId="71A6DA6C" w14:textId="73EC4AC4"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916535A"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and City Construction and Maintenance (EM to MCM)</w:t>
            </w:r>
          </w:p>
        </w:tc>
        <w:tc>
          <w:tcPr>
            <w:tcW w:w="902" w:type="dxa"/>
            <w:shd w:val="clear" w:color="auto" w:fill="auto"/>
            <w:hideMark/>
          </w:tcPr>
          <w:p w14:paraId="58886FBF"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0533DA3E"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Response (County and City Construction and Maintenance EM to MCM)</w:t>
            </w:r>
          </w:p>
        </w:tc>
        <w:tc>
          <w:tcPr>
            <w:tcW w:w="1890" w:type="dxa"/>
            <w:shd w:val="clear" w:color="auto" w:fill="auto"/>
            <w:hideMark/>
          </w:tcPr>
          <w:p w14:paraId="3148268F" w14:textId="008E35E2"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6C01FD" w:rsidRPr="006177F0" w14:paraId="39F5012C" w14:textId="77777777" w:rsidTr="006C01FD">
        <w:trPr>
          <w:cantSplit/>
        </w:trPr>
        <w:tc>
          <w:tcPr>
            <w:tcW w:w="1975" w:type="dxa"/>
            <w:shd w:val="clear" w:color="auto" w:fill="auto"/>
            <w:hideMark/>
          </w:tcPr>
          <w:p w14:paraId="5C4A1EA6" w14:textId="71303F9C"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ATMS08-16_District 1</w:t>
            </w:r>
          </w:p>
        </w:tc>
        <w:tc>
          <w:tcPr>
            <w:tcW w:w="3328" w:type="dxa"/>
            <w:shd w:val="clear" w:color="auto" w:fill="auto"/>
            <w:hideMark/>
          </w:tcPr>
          <w:p w14:paraId="2286B20E" w14:textId="77777777"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(1 of 2)</w:t>
            </w:r>
          </w:p>
        </w:tc>
        <w:tc>
          <w:tcPr>
            <w:tcW w:w="902" w:type="dxa"/>
            <w:shd w:val="clear" w:color="auto" w:fill="auto"/>
            <w:hideMark/>
          </w:tcPr>
          <w:p w14:paraId="24697E35" w14:textId="77777777" w:rsidR="006C01FD" w:rsidRPr="006177F0" w:rsidRDefault="006C01FD"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000000" w:fill="FFFFFF"/>
            <w:hideMark/>
          </w:tcPr>
          <w:p w14:paraId="7E1B76CA" w14:textId="77777777" w:rsidR="006C01FD" w:rsidRPr="006177F0" w:rsidRDefault="006C01FD" w:rsidP="006C01FD">
            <w:pPr>
              <w:spacing w:after="0"/>
              <w:jc w:val="left"/>
              <w:rPr>
                <w:rFonts w:asciiTheme="minorHAnsi" w:hAnsiTheme="minorHAnsi" w:cstheme="minorHAnsi"/>
                <w:b/>
                <w:color w:val="000000"/>
                <w:sz w:val="22"/>
                <w:szCs w:val="22"/>
              </w:rPr>
            </w:pPr>
          </w:p>
        </w:tc>
        <w:tc>
          <w:tcPr>
            <w:tcW w:w="1890" w:type="dxa"/>
            <w:shd w:val="clear" w:color="auto" w:fill="auto"/>
            <w:hideMark/>
          </w:tcPr>
          <w:p w14:paraId="7EA924C8" w14:textId="734B2C04" w:rsidR="006C01FD" w:rsidRPr="006177F0" w:rsidRDefault="006C01FD"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Removed Service, no information flows included in the RITSA. </w:t>
            </w:r>
          </w:p>
        </w:tc>
      </w:tr>
      <w:tr w:rsidR="006C01FD" w:rsidRPr="006177F0" w14:paraId="23879E6F" w14:textId="77777777" w:rsidTr="006C01FD">
        <w:trPr>
          <w:cantSplit/>
        </w:trPr>
        <w:tc>
          <w:tcPr>
            <w:tcW w:w="1975" w:type="dxa"/>
            <w:shd w:val="clear" w:color="auto" w:fill="auto"/>
            <w:hideMark/>
          </w:tcPr>
          <w:p w14:paraId="073AB9D9" w14:textId="5C8B143A"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ATMS08-17_District 1</w:t>
            </w:r>
          </w:p>
        </w:tc>
        <w:tc>
          <w:tcPr>
            <w:tcW w:w="3328" w:type="dxa"/>
            <w:shd w:val="clear" w:color="auto" w:fill="auto"/>
            <w:hideMark/>
          </w:tcPr>
          <w:p w14:paraId="72F86A88" w14:textId="77777777"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(2 of 2)</w:t>
            </w:r>
          </w:p>
        </w:tc>
        <w:tc>
          <w:tcPr>
            <w:tcW w:w="902" w:type="dxa"/>
            <w:shd w:val="clear" w:color="auto" w:fill="auto"/>
            <w:hideMark/>
          </w:tcPr>
          <w:p w14:paraId="3F1BE628" w14:textId="77777777" w:rsidR="006C01FD" w:rsidRPr="006177F0" w:rsidRDefault="006C01FD"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2C596506" w14:textId="77777777" w:rsidR="006C01FD" w:rsidRPr="006177F0" w:rsidRDefault="006C01FD" w:rsidP="006C01FD">
            <w:pPr>
              <w:spacing w:after="0"/>
              <w:jc w:val="left"/>
              <w:rPr>
                <w:rFonts w:asciiTheme="minorHAnsi" w:hAnsiTheme="minorHAnsi" w:cstheme="minorHAnsi"/>
                <w:b/>
                <w:color w:val="000000"/>
                <w:sz w:val="22"/>
                <w:szCs w:val="22"/>
              </w:rPr>
            </w:pPr>
          </w:p>
        </w:tc>
        <w:tc>
          <w:tcPr>
            <w:tcW w:w="1890" w:type="dxa"/>
            <w:shd w:val="clear" w:color="auto" w:fill="auto"/>
            <w:hideMark/>
          </w:tcPr>
          <w:p w14:paraId="7C855E82" w14:textId="5F0D507E" w:rsidR="006C01FD" w:rsidRPr="006177F0" w:rsidRDefault="006C01FD"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Removed Service, no information flows included in the RITSA. </w:t>
            </w:r>
          </w:p>
        </w:tc>
      </w:tr>
      <w:tr w:rsidR="00920832" w:rsidRPr="006177F0" w14:paraId="6A8968B7" w14:textId="77777777" w:rsidTr="006C01FD">
        <w:trPr>
          <w:cantSplit/>
        </w:trPr>
        <w:tc>
          <w:tcPr>
            <w:tcW w:w="1975" w:type="dxa"/>
            <w:shd w:val="clear" w:color="auto" w:fill="auto"/>
            <w:hideMark/>
          </w:tcPr>
          <w:p w14:paraId="24D5CFE2" w14:textId="6858A819"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ATMS08-18_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994D67C"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Local Public Safety (EM to EVS) (1 of 3)</w:t>
            </w:r>
          </w:p>
        </w:tc>
        <w:tc>
          <w:tcPr>
            <w:tcW w:w="902" w:type="dxa"/>
            <w:shd w:val="clear" w:color="auto" w:fill="auto"/>
            <w:hideMark/>
          </w:tcPr>
          <w:p w14:paraId="1DF53488"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62ED04F2" w14:textId="15067AAF"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Response</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Local Public Safety EM to EVS 1 of 3)</w:t>
            </w:r>
          </w:p>
        </w:tc>
        <w:tc>
          <w:tcPr>
            <w:tcW w:w="1890" w:type="dxa"/>
            <w:shd w:val="clear" w:color="auto" w:fill="auto"/>
            <w:hideMark/>
          </w:tcPr>
          <w:p w14:paraId="39E392F4" w14:textId="5BE66EBD"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E108002" w14:textId="77777777" w:rsidTr="006C01FD">
        <w:trPr>
          <w:cantSplit/>
        </w:trPr>
        <w:tc>
          <w:tcPr>
            <w:tcW w:w="1975" w:type="dxa"/>
            <w:shd w:val="clear" w:color="auto" w:fill="auto"/>
            <w:hideMark/>
          </w:tcPr>
          <w:p w14:paraId="348318A9" w14:textId="234E0E2C"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ATMS08-19_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455DF9E"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 to EVS) (2 of 3)</w:t>
            </w:r>
          </w:p>
        </w:tc>
        <w:tc>
          <w:tcPr>
            <w:tcW w:w="902" w:type="dxa"/>
            <w:shd w:val="clear" w:color="auto" w:fill="auto"/>
            <w:hideMark/>
          </w:tcPr>
          <w:p w14:paraId="0D706A2C"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2CA5CF2F" w14:textId="0FAE05B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Response</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Local Public Safety EM to EVS 2 of 3)</w:t>
            </w:r>
          </w:p>
        </w:tc>
        <w:tc>
          <w:tcPr>
            <w:tcW w:w="1890" w:type="dxa"/>
            <w:shd w:val="clear" w:color="auto" w:fill="auto"/>
            <w:hideMark/>
          </w:tcPr>
          <w:p w14:paraId="700A1690" w14:textId="72B8EC63"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00B30FC" w14:textId="77777777" w:rsidTr="006C01FD">
        <w:trPr>
          <w:cantSplit/>
        </w:trPr>
        <w:tc>
          <w:tcPr>
            <w:tcW w:w="1975" w:type="dxa"/>
            <w:shd w:val="clear" w:color="auto" w:fill="auto"/>
            <w:hideMark/>
          </w:tcPr>
          <w:p w14:paraId="6A0BA391" w14:textId="1B124453"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ATMS08-20_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B8EDF85"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Public Safety (EM to EVS) (3 of 3)</w:t>
            </w:r>
          </w:p>
        </w:tc>
        <w:tc>
          <w:tcPr>
            <w:tcW w:w="902" w:type="dxa"/>
            <w:shd w:val="clear" w:color="auto" w:fill="auto"/>
            <w:hideMark/>
          </w:tcPr>
          <w:p w14:paraId="1321D619"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PS02</w:t>
            </w:r>
          </w:p>
        </w:tc>
        <w:tc>
          <w:tcPr>
            <w:tcW w:w="4950" w:type="dxa"/>
            <w:shd w:val="clear" w:color="auto" w:fill="auto"/>
            <w:hideMark/>
          </w:tcPr>
          <w:p w14:paraId="141F3C53" w14:textId="7518B17D"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Response</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Local Public Safety EM to EVS 3 of 3)</w:t>
            </w:r>
          </w:p>
        </w:tc>
        <w:tc>
          <w:tcPr>
            <w:tcW w:w="1890" w:type="dxa"/>
            <w:shd w:val="clear" w:color="auto" w:fill="auto"/>
            <w:hideMark/>
          </w:tcPr>
          <w:p w14:paraId="0D59FB52" w14:textId="4327CFF4"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67AC8C7D" w14:textId="77777777" w:rsidTr="006C01FD">
        <w:trPr>
          <w:cantSplit/>
        </w:trPr>
        <w:tc>
          <w:tcPr>
            <w:tcW w:w="1975" w:type="dxa"/>
            <w:shd w:val="clear" w:color="auto" w:fill="auto"/>
            <w:hideMark/>
          </w:tcPr>
          <w:p w14:paraId="2B395468" w14:textId="28406A72"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ATMS12-1_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167D62C"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w:t>
            </w:r>
          </w:p>
        </w:tc>
        <w:tc>
          <w:tcPr>
            <w:tcW w:w="902" w:type="dxa"/>
            <w:shd w:val="clear" w:color="auto" w:fill="auto"/>
            <w:hideMark/>
          </w:tcPr>
          <w:p w14:paraId="17903F43"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ST04</w:t>
            </w:r>
          </w:p>
        </w:tc>
        <w:tc>
          <w:tcPr>
            <w:tcW w:w="4950" w:type="dxa"/>
            <w:shd w:val="clear" w:color="auto" w:fill="auto"/>
            <w:hideMark/>
          </w:tcPr>
          <w:p w14:paraId="13D7A8B0"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Roadside Lighting (Collier County)</w:t>
            </w:r>
          </w:p>
        </w:tc>
        <w:tc>
          <w:tcPr>
            <w:tcW w:w="1890" w:type="dxa"/>
            <w:shd w:val="clear" w:color="auto" w:fill="auto"/>
            <w:hideMark/>
          </w:tcPr>
          <w:p w14:paraId="536F1604" w14:textId="62B7D446"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6C01FD" w:rsidRPr="006177F0" w14:paraId="1012E0B6" w14:textId="77777777" w:rsidTr="006C01FD">
        <w:trPr>
          <w:cantSplit/>
        </w:trPr>
        <w:tc>
          <w:tcPr>
            <w:tcW w:w="1975" w:type="dxa"/>
            <w:shd w:val="clear" w:color="auto" w:fill="auto"/>
            <w:hideMark/>
          </w:tcPr>
          <w:p w14:paraId="15E2FE90" w14:textId="23BBCE01"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ATMS16-1_District 1</w:t>
            </w:r>
          </w:p>
        </w:tc>
        <w:tc>
          <w:tcPr>
            <w:tcW w:w="3328" w:type="dxa"/>
            <w:shd w:val="clear" w:color="auto" w:fill="auto"/>
            <w:hideMark/>
          </w:tcPr>
          <w:p w14:paraId="404C8C97" w14:textId="77777777"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Southwest Florida International Airport</w:t>
            </w:r>
          </w:p>
        </w:tc>
        <w:tc>
          <w:tcPr>
            <w:tcW w:w="902" w:type="dxa"/>
            <w:shd w:val="clear" w:color="auto" w:fill="auto"/>
            <w:hideMark/>
          </w:tcPr>
          <w:p w14:paraId="53BA521F" w14:textId="77777777" w:rsidR="006C01FD" w:rsidRPr="006177F0" w:rsidRDefault="006C01FD"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PM01</w:t>
            </w:r>
          </w:p>
        </w:tc>
        <w:tc>
          <w:tcPr>
            <w:tcW w:w="4950" w:type="dxa"/>
            <w:shd w:val="clear" w:color="auto" w:fill="auto"/>
            <w:hideMark/>
          </w:tcPr>
          <w:p w14:paraId="2DED643A" w14:textId="77777777" w:rsidR="006C01FD" w:rsidRPr="006177F0" w:rsidRDefault="006C01FD" w:rsidP="006C01FD">
            <w:pPr>
              <w:spacing w:after="0"/>
              <w:jc w:val="left"/>
              <w:rPr>
                <w:rFonts w:asciiTheme="minorHAnsi" w:hAnsiTheme="minorHAnsi" w:cstheme="minorHAnsi"/>
                <w:b/>
                <w:color w:val="000000"/>
                <w:sz w:val="22"/>
                <w:szCs w:val="22"/>
              </w:rPr>
            </w:pPr>
          </w:p>
        </w:tc>
        <w:tc>
          <w:tcPr>
            <w:tcW w:w="1890" w:type="dxa"/>
            <w:shd w:val="clear" w:color="auto" w:fill="auto"/>
            <w:hideMark/>
          </w:tcPr>
          <w:p w14:paraId="072ACD4E" w14:textId="52AB4C7D" w:rsidR="006C01FD" w:rsidRPr="006177F0" w:rsidRDefault="006C01FD"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Removed Service, no information flows included in the RITSA. </w:t>
            </w:r>
          </w:p>
        </w:tc>
      </w:tr>
      <w:tr w:rsidR="00920832" w:rsidRPr="006177F0" w14:paraId="095AA098" w14:textId="77777777" w:rsidTr="006C01FD">
        <w:trPr>
          <w:cantSplit/>
        </w:trPr>
        <w:tc>
          <w:tcPr>
            <w:tcW w:w="1975" w:type="dxa"/>
            <w:shd w:val="clear" w:color="auto" w:fill="auto"/>
            <w:hideMark/>
          </w:tcPr>
          <w:p w14:paraId="3F436282" w14:textId="42A64E1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ATMS16-2_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726FE81"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Municipal &amp; Beach Parking</w:t>
            </w:r>
          </w:p>
        </w:tc>
        <w:tc>
          <w:tcPr>
            <w:tcW w:w="902" w:type="dxa"/>
            <w:shd w:val="clear" w:color="auto" w:fill="auto"/>
            <w:hideMark/>
          </w:tcPr>
          <w:p w14:paraId="4DFE5635"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PM01</w:t>
            </w:r>
          </w:p>
        </w:tc>
        <w:tc>
          <w:tcPr>
            <w:tcW w:w="4950" w:type="dxa"/>
            <w:shd w:val="clear" w:color="auto" w:fill="auto"/>
            <w:hideMark/>
          </w:tcPr>
          <w:p w14:paraId="313E03B3"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Parking Space Management (Municipalities and Beach Parking)</w:t>
            </w:r>
          </w:p>
        </w:tc>
        <w:tc>
          <w:tcPr>
            <w:tcW w:w="1890" w:type="dxa"/>
            <w:shd w:val="clear" w:color="auto" w:fill="auto"/>
            <w:hideMark/>
          </w:tcPr>
          <w:p w14:paraId="3320B8B4" w14:textId="5215780D"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78442B04" w14:textId="77777777" w:rsidTr="006C01FD">
        <w:trPr>
          <w:cantSplit/>
        </w:trPr>
        <w:tc>
          <w:tcPr>
            <w:tcW w:w="1975" w:type="dxa"/>
            <w:shd w:val="clear" w:color="auto" w:fill="auto"/>
            <w:hideMark/>
          </w:tcPr>
          <w:p w14:paraId="74CF9A78" w14:textId="2AA79BDF"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ATMS16-3_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B65D0B9"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Fort Myers</w:t>
            </w:r>
          </w:p>
        </w:tc>
        <w:tc>
          <w:tcPr>
            <w:tcW w:w="902" w:type="dxa"/>
            <w:shd w:val="clear" w:color="auto" w:fill="auto"/>
            <w:hideMark/>
          </w:tcPr>
          <w:p w14:paraId="6C052F08"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PM01</w:t>
            </w:r>
          </w:p>
        </w:tc>
        <w:tc>
          <w:tcPr>
            <w:tcW w:w="4950" w:type="dxa"/>
            <w:shd w:val="clear" w:color="auto" w:fill="auto"/>
            <w:hideMark/>
          </w:tcPr>
          <w:p w14:paraId="1DEA4057"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Parking Space Management (City of Fort Myers)</w:t>
            </w:r>
          </w:p>
        </w:tc>
        <w:tc>
          <w:tcPr>
            <w:tcW w:w="1890" w:type="dxa"/>
            <w:shd w:val="clear" w:color="auto" w:fill="auto"/>
            <w:hideMark/>
          </w:tcPr>
          <w:p w14:paraId="3EB31BF4" w14:textId="7A17AD9F"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76138ED0" w14:textId="77777777" w:rsidTr="006C01FD">
        <w:trPr>
          <w:cantSplit/>
        </w:trPr>
        <w:tc>
          <w:tcPr>
            <w:tcW w:w="1975" w:type="dxa"/>
            <w:shd w:val="clear" w:color="auto" w:fill="auto"/>
            <w:hideMark/>
          </w:tcPr>
          <w:p w14:paraId="6A332E50" w14:textId="359557FA"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ATMS16-1_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4884A8A0"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Southwest Florida International Airport</w:t>
            </w:r>
          </w:p>
        </w:tc>
        <w:tc>
          <w:tcPr>
            <w:tcW w:w="902" w:type="dxa"/>
            <w:shd w:val="clear" w:color="auto" w:fill="auto"/>
            <w:hideMark/>
          </w:tcPr>
          <w:p w14:paraId="2445DBBE"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PM03</w:t>
            </w:r>
          </w:p>
        </w:tc>
        <w:tc>
          <w:tcPr>
            <w:tcW w:w="4950" w:type="dxa"/>
            <w:shd w:val="clear" w:color="auto" w:fill="auto"/>
            <w:hideMark/>
          </w:tcPr>
          <w:p w14:paraId="270BC4CB" w14:textId="7E742351"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Parking Electronic Payment</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Southwest Florida International Airport)</w:t>
            </w:r>
          </w:p>
        </w:tc>
        <w:tc>
          <w:tcPr>
            <w:tcW w:w="1890" w:type="dxa"/>
            <w:shd w:val="clear" w:color="auto" w:fill="auto"/>
            <w:hideMark/>
          </w:tcPr>
          <w:p w14:paraId="09895F24" w14:textId="5A0627F6"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F1EFEDA" w14:textId="77777777" w:rsidTr="006C01FD">
        <w:trPr>
          <w:cantSplit/>
        </w:trPr>
        <w:tc>
          <w:tcPr>
            <w:tcW w:w="1975" w:type="dxa"/>
            <w:shd w:val="clear" w:color="auto" w:fill="auto"/>
            <w:hideMark/>
          </w:tcPr>
          <w:p w14:paraId="675ABE3E" w14:textId="315EFD58"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ATMS16-2_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1F4133F5"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Municipal &amp; Beach Parking</w:t>
            </w:r>
          </w:p>
        </w:tc>
        <w:tc>
          <w:tcPr>
            <w:tcW w:w="902" w:type="dxa"/>
            <w:shd w:val="clear" w:color="auto" w:fill="auto"/>
            <w:hideMark/>
          </w:tcPr>
          <w:p w14:paraId="2372F2E8"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PM03</w:t>
            </w:r>
          </w:p>
        </w:tc>
        <w:tc>
          <w:tcPr>
            <w:tcW w:w="4950" w:type="dxa"/>
            <w:shd w:val="clear" w:color="auto" w:fill="auto"/>
            <w:hideMark/>
          </w:tcPr>
          <w:p w14:paraId="0BDD6AE7" w14:textId="474EE9EA"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Parking Electronic Payment</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(Municipal and Beach Parking)</w:t>
            </w:r>
          </w:p>
        </w:tc>
        <w:tc>
          <w:tcPr>
            <w:tcW w:w="1890" w:type="dxa"/>
            <w:shd w:val="clear" w:color="auto" w:fill="auto"/>
            <w:hideMark/>
          </w:tcPr>
          <w:p w14:paraId="485AD15F" w14:textId="30C85319"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57872C4" w14:textId="77777777" w:rsidTr="006C01FD">
        <w:trPr>
          <w:cantSplit/>
        </w:trPr>
        <w:tc>
          <w:tcPr>
            <w:tcW w:w="1975" w:type="dxa"/>
            <w:shd w:val="clear" w:color="auto" w:fill="auto"/>
            <w:hideMark/>
          </w:tcPr>
          <w:p w14:paraId="4323ED20" w14:textId="74E52871"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ATMS16-3_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544CCF19"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Fort Myers</w:t>
            </w:r>
          </w:p>
        </w:tc>
        <w:tc>
          <w:tcPr>
            <w:tcW w:w="902" w:type="dxa"/>
            <w:shd w:val="clear" w:color="auto" w:fill="auto"/>
            <w:hideMark/>
          </w:tcPr>
          <w:p w14:paraId="21B1D032"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PM03</w:t>
            </w:r>
          </w:p>
        </w:tc>
        <w:tc>
          <w:tcPr>
            <w:tcW w:w="4950" w:type="dxa"/>
            <w:shd w:val="clear" w:color="auto" w:fill="auto"/>
            <w:hideMark/>
          </w:tcPr>
          <w:p w14:paraId="3D8CC709" w14:textId="4F79E719"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Parking Electronic Payment</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City of Fort Myers)</w:t>
            </w:r>
          </w:p>
        </w:tc>
        <w:tc>
          <w:tcPr>
            <w:tcW w:w="1890" w:type="dxa"/>
            <w:shd w:val="clear" w:color="auto" w:fill="auto"/>
            <w:hideMark/>
          </w:tcPr>
          <w:p w14:paraId="5CBC78F0" w14:textId="0554DE0D"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6F178E02" w14:textId="77777777" w:rsidTr="006C01FD">
        <w:trPr>
          <w:cantSplit/>
        </w:trPr>
        <w:tc>
          <w:tcPr>
            <w:tcW w:w="1975" w:type="dxa"/>
            <w:shd w:val="clear" w:color="auto" w:fill="auto"/>
            <w:hideMark/>
          </w:tcPr>
          <w:p w14:paraId="38D7B267" w14:textId="3415D3AC"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ATMS17-1_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5E3F428"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Southwest Florida International Airport</w:t>
            </w:r>
          </w:p>
        </w:tc>
        <w:tc>
          <w:tcPr>
            <w:tcW w:w="902" w:type="dxa"/>
            <w:shd w:val="clear" w:color="auto" w:fill="auto"/>
            <w:hideMark/>
          </w:tcPr>
          <w:p w14:paraId="551A7B18"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PM04</w:t>
            </w:r>
          </w:p>
        </w:tc>
        <w:tc>
          <w:tcPr>
            <w:tcW w:w="4950" w:type="dxa"/>
            <w:shd w:val="clear" w:color="auto" w:fill="auto"/>
            <w:hideMark/>
          </w:tcPr>
          <w:p w14:paraId="73F13C61" w14:textId="2775D5FC"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Regional Parking Management</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Southwest Florida International Airport)</w:t>
            </w:r>
          </w:p>
        </w:tc>
        <w:tc>
          <w:tcPr>
            <w:tcW w:w="1890" w:type="dxa"/>
            <w:shd w:val="clear" w:color="auto" w:fill="auto"/>
            <w:hideMark/>
          </w:tcPr>
          <w:p w14:paraId="08A64E53" w14:textId="139928F7"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9764BD0" w14:textId="77777777" w:rsidTr="006C01FD">
        <w:trPr>
          <w:cantSplit/>
        </w:trPr>
        <w:tc>
          <w:tcPr>
            <w:tcW w:w="1975" w:type="dxa"/>
            <w:shd w:val="clear" w:color="auto" w:fill="auto"/>
            <w:hideMark/>
          </w:tcPr>
          <w:p w14:paraId="75AFC3FB" w14:textId="223E332A"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ATMS17-2_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2FE6BB1"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Municipal &amp; Beach Parking</w:t>
            </w:r>
          </w:p>
        </w:tc>
        <w:tc>
          <w:tcPr>
            <w:tcW w:w="902" w:type="dxa"/>
            <w:shd w:val="clear" w:color="auto" w:fill="auto"/>
            <w:hideMark/>
          </w:tcPr>
          <w:p w14:paraId="25765AB7"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PM04</w:t>
            </w:r>
          </w:p>
        </w:tc>
        <w:tc>
          <w:tcPr>
            <w:tcW w:w="4950" w:type="dxa"/>
            <w:shd w:val="clear" w:color="auto" w:fill="auto"/>
            <w:hideMark/>
          </w:tcPr>
          <w:p w14:paraId="4882EA3C" w14:textId="56F06F24"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Regional Parking Management</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(Municipal and Beach Parking)</w:t>
            </w:r>
          </w:p>
        </w:tc>
        <w:tc>
          <w:tcPr>
            <w:tcW w:w="1890" w:type="dxa"/>
            <w:shd w:val="clear" w:color="auto" w:fill="auto"/>
            <w:hideMark/>
          </w:tcPr>
          <w:p w14:paraId="6160CBC6" w14:textId="2A7B6CE9"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68375E00" w14:textId="77777777" w:rsidTr="006C01FD">
        <w:trPr>
          <w:cantSplit/>
        </w:trPr>
        <w:tc>
          <w:tcPr>
            <w:tcW w:w="1975" w:type="dxa"/>
            <w:shd w:val="clear" w:color="auto" w:fill="auto"/>
            <w:hideMark/>
          </w:tcPr>
          <w:p w14:paraId="2A473F15" w14:textId="1FB31E4A"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ATMS17-3_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A4BDE47"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CV Parking</w:t>
            </w:r>
          </w:p>
        </w:tc>
        <w:tc>
          <w:tcPr>
            <w:tcW w:w="902" w:type="dxa"/>
            <w:shd w:val="clear" w:color="auto" w:fill="auto"/>
            <w:hideMark/>
          </w:tcPr>
          <w:p w14:paraId="1B9AEE83"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PM04</w:t>
            </w:r>
          </w:p>
        </w:tc>
        <w:tc>
          <w:tcPr>
            <w:tcW w:w="4950" w:type="dxa"/>
            <w:shd w:val="clear" w:color="auto" w:fill="auto"/>
            <w:hideMark/>
          </w:tcPr>
          <w:p w14:paraId="21BCCB38" w14:textId="381824E4"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Regional Parking Management</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(CV Parking)</w:t>
            </w:r>
          </w:p>
        </w:tc>
        <w:tc>
          <w:tcPr>
            <w:tcW w:w="1890" w:type="dxa"/>
            <w:shd w:val="clear" w:color="auto" w:fill="auto"/>
            <w:hideMark/>
          </w:tcPr>
          <w:p w14:paraId="62CCDC96" w14:textId="1EFEF4B0"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49B016BC" w14:textId="77777777" w:rsidTr="006C01FD">
        <w:trPr>
          <w:cantSplit/>
        </w:trPr>
        <w:tc>
          <w:tcPr>
            <w:tcW w:w="1975" w:type="dxa"/>
            <w:shd w:val="clear" w:color="auto" w:fill="auto"/>
            <w:hideMark/>
          </w:tcPr>
          <w:p w14:paraId="0B2BE424" w14:textId="7E44226D"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AVSS12-1_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DDBECC8"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Cooperative Vehicle Platooning</w:t>
            </w:r>
          </w:p>
        </w:tc>
        <w:tc>
          <w:tcPr>
            <w:tcW w:w="902" w:type="dxa"/>
            <w:shd w:val="clear" w:color="auto" w:fill="auto"/>
            <w:hideMark/>
          </w:tcPr>
          <w:p w14:paraId="691774DE"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VS02</w:t>
            </w:r>
          </w:p>
        </w:tc>
        <w:tc>
          <w:tcPr>
            <w:tcW w:w="4950" w:type="dxa"/>
            <w:shd w:val="clear" w:color="auto" w:fill="auto"/>
            <w:hideMark/>
          </w:tcPr>
          <w:p w14:paraId="43EB5C0A" w14:textId="77777777" w:rsidR="002F16F4" w:rsidRPr="006177F0" w:rsidRDefault="002F16F4" w:rsidP="005A2F26">
            <w:pPr>
              <w:spacing w:after="0"/>
              <w:jc w:val="left"/>
              <w:rPr>
                <w:rFonts w:asciiTheme="minorHAnsi" w:hAnsiTheme="minorHAnsi" w:cstheme="minorHAnsi"/>
                <w:b/>
                <w:color w:val="000000"/>
                <w:sz w:val="22"/>
                <w:szCs w:val="22"/>
              </w:rPr>
            </w:pPr>
          </w:p>
        </w:tc>
        <w:tc>
          <w:tcPr>
            <w:tcW w:w="1890" w:type="dxa"/>
            <w:shd w:val="clear" w:color="auto" w:fill="auto"/>
            <w:hideMark/>
          </w:tcPr>
          <w:p w14:paraId="3736BAFC" w14:textId="76B7FC63"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Removed Service.</w:t>
            </w:r>
          </w:p>
        </w:tc>
      </w:tr>
      <w:tr w:rsidR="002F16F4" w:rsidRPr="006177F0" w14:paraId="594C2619" w14:textId="77777777" w:rsidTr="006C01FD">
        <w:trPr>
          <w:cantSplit/>
        </w:trPr>
        <w:tc>
          <w:tcPr>
            <w:tcW w:w="1975" w:type="dxa"/>
            <w:shd w:val="clear" w:color="auto" w:fill="auto"/>
            <w:hideMark/>
          </w:tcPr>
          <w:p w14:paraId="03650530" w14:textId="1CD68AFC"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AVSS12-2_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584C293"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Manatee-Sarasota RTMC</w:t>
            </w:r>
          </w:p>
        </w:tc>
        <w:tc>
          <w:tcPr>
            <w:tcW w:w="902" w:type="dxa"/>
            <w:shd w:val="clear" w:color="auto" w:fill="auto"/>
            <w:hideMark/>
          </w:tcPr>
          <w:p w14:paraId="61296DD2"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VS02</w:t>
            </w:r>
          </w:p>
        </w:tc>
        <w:tc>
          <w:tcPr>
            <w:tcW w:w="4950" w:type="dxa"/>
            <w:shd w:val="clear" w:color="auto" w:fill="auto"/>
            <w:hideMark/>
          </w:tcPr>
          <w:p w14:paraId="0D670B20" w14:textId="77777777" w:rsidR="002F16F4" w:rsidRPr="006177F0" w:rsidRDefault="002F16F4" w:rsidP="005A2F26">
            <w:pPr>
              <w:spacing w:after="0"/>
              <w:jc w:val="left"/>
              <w:rPr>
                <w:rFonts w:asciiTheme="minorHAnsi" w:hAnsiTheme="minorHAnsi" w:cstheme="minorHAnsi"/>
                <w:b/>
                <w:color w:val="000000"/>
                <w:sz w:val="22"/>
                <w:szCs w:val="22"/>
              </w:rPr>
            </w:pPr>
          </w:p>
        </w:tc>
        <w:tc>
          <w:tcPr>
            <w:tcW w:w="1890" w:type="dxa"/>
            <w:shd w:val="clear" w:color="auto" w:fill="auto"/>
            <w:hideMark/>
          </w:tcPr>
          <w:p w14:paraId="45228B70" w14:textId="25B9DA44"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Removed Service.</w:t>
            </w:r>
          </w:p>
        </w:tc>
      </w:tr>
      <w:tr w:rsidR="002F16F4" w:rsidRPr="006177F0" w14:paraId="1294C7DB" w14:textId="77777777" w:rsidTr="006C01FD">
        <w:trPr>
          <w:cantSplit/>
        </w:trPr>
        <w:tc>
          <w:tcPr>
            <w:tcW w:w="1975" w:type="dxa"/>
            <w:shd w:val="clear" w:color="auto" w:fill="auto"/>
            <w:hideMark/>
          </w:tcPr>
          <w:p w14:paraId="595E61D3" w14:textId="7B274CE8"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AVSS12-1_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14DBC634"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Cooperative Vehicle Platooning</w:t>
            </w:r>
          </w:p>
        </w:tc>
        <w:tc>
          <w:tcPr>
            <w:tcW w:w="902" w:type="dxa"/>
            <w:shd w:val="clear" w:color="auto" w:fill="auto"/>
            <w:hideMark/>
          </w:tcPr>
          <w:p w14:paraId="4E4F779B"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VS03</w:t>
            </w:r>
          </w:p>
        </w:tc>
        <w:tc>
          <w:tcPr>
            <w:tcW w:w="4950" w:type="dxa"/>
            <w:shd w:val="clear" w:color="auto" w:fill="auto"/>
            <w:hideMark/>
          </w:tcPr>
          <w:p w14:paraId="59AC506C" w14:textId="77777777" w:rsidR="002F16F4" w:rsidRPr="006177F0" w:rsidRDefault="002F16F4" w:rsidP="005A2F26">
            <w:pPr>
              <w:spacing w:after="0"/>
              <w:jc w:val="left"/>
              <w:rPr>
                <w:rFonts w:asciiTheme="minorHAnsi" w:hAnsiTheme="minorHAnsi" w:cstheme="minorHAnsi"/>
                <w:b/>
                <w:color w:val="000000"/>
                <w:sz w:val="22"/>
                <w:szCs w:val="22"/>
              </w:rPr>
            </w:pPr>
          </w:p>
        </w:tc>
        <w:tc>
          <w:tcPr>
            <w:tcW w:w="1890" w:type="dxa"/>
            <w:shd w:val="clear" w:color="auto" w:fill="auto"/>
            <w:hideMark/>
          </w:tcPr>
          <w:p w14:paraId="42961447" w14:textId="5681AD32"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Removed Service.</w:t>
            </w:r>
          </w:p>
        </w:tc>
      </w:tr>
      <w:tr w:rsidR="002F16F4" w:rsidRPr="006177F0" w14:paraId="7291DDE2" w14:textId="77777777" w:rsidTr="006C01FD">
        <w:trPr>
          <w:cantSplit/>
        </w:trPr>
        <w:tc>
          <w:tcPr>
            <w:tcW w:w="1975" w:type="dxa"/>
            <w:shd w:val="clear" w:color="auto" w:fill="auto"/>
            <w:hideMark/>
          </w:tcPr>
          <w:p w14:paraId="70C3CAC9" w14:textId="78692ABE"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AVSS12-2_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224783FF"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Manatee-Sarasota RTMC</w:t>
            </w:r>
          </w:p>
        </w:tc>
        <w:tc>
          <w:tcPr>
            <w:tcW w:w="902" w:type="dxa"/>
            <w:shd w:val="clear" w:color="auto" w:fill="auto"/>
            <w:hideMark/>
          </w:tcPr>
          <w:p w14:paraId="2C9F9498"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VS03</w:t>
            </w:r>
          </w:p>
        </w:tc>
        <w:tc>
          <w:tcPr>
            <w:tcW w:w="4950" w:type="dxa"/>
            <w:shd w:val="clear" w:color="auto" w:fill="auto"/>
            <w:hideMark/>
          </w:tcPr>
          <w:p w14:paraId="01146596" w14:textId="77777777" w:rsidR="002F16F4" w:rsidRPr="006177F0" w:rsidRDefault="002F16F4" w:rsidP="005A2F26">
            <w:pPr>
              <w:spacing w:after="0"/>
              <w:jc w:val="left"/>
              <w:rPr>
                <w:rFonts w:asciiTheme="minorHAnsi" w:hAnsiTheme="minorHAnsi" w:cstheme="minorHAnsi"/>
                <w:b/>
                <w:color w:val="000000"/>
                <w:sz w:val="22"/>
                <w:szCs w:val="22"/>
              </w:rPr>
            </w:pPr>
          </w:p>
        </w:tc>
        <w:tc>
          <w:tcPr>
            <w:tcW w:w="1890" w:type="dxa"/>
            <w:shd w:val="clear" w:color="auto" w:fill="auto"/>
            <w:hideMark/>
          </w:tcPr>
          <w:p w14:paraId="0689E138" w14:textId="349187F0"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Removed Service.</w:t>
            </w:r>
          </w:p>
        </w:tc>
      </w:tr>
      <w:tr w:rsidR="002F16F4" w:rsidRPr="006177F0" w14:paraId="7C621811" w14:textId="77777777" w:rsidTr="006C01FD">
        <w:trPr>
          <w:cantSplit/>
        </w:trPr>
        <w:tc>
          <w:tcPr>
            <w:tcW w:w="1975" w:type="dxa"/>
            <w:shd w:val="clear" w:color="auto" w:fill="auto"/>
            <w:hideMark/>
          </w:tcPr>
          <w:p w14:paraId="60FA29CF" w14:textId="25E14F8C"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AVSS05-1_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822CAC7"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Manatee-Sarasota RTMC</w:t>
            </w:r>
          </w:p>
        </w:tc>
        <w:tc>
          <w:tcPr>
            <w:tcW w:w="902" w:type="dxa"/>
            <w:shd w:val="clear" w:color="auto" w:fill="auto"/>
            <w:hideMark/>
          </w:tcPr>
          <w:p w14:paraId="69CA39AA"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VS13</w:t>
            </w:r>
          </w:p>
        </w:tc>
        <w:tc>
          <w:tcPr>
            <w:tcW w:w="4950" w:type="dxa"/>
            <w:shd w:val="clear" w:color="auto" w:fill="auto"/>
            <w:hideMark/>
          </w:tcPr>
          <w:p w14:paraId="0E1314E3"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Intersection Safety Warning and Collision Avoidance (Manatee-Sarasota RTMC)</w:t>
            </w:r>
          </w:p>
        </w:tc>
        <w:tc>
          <w:tcPr>
            <w:tcW w:w="1890" w:type="dxa"/>
            <w:shd w:val="clear" w:color="auto" w:fill="auto"/>
            <w:hideMark/>
          </w:tcPr>
          <w:p w14:paraId="0D15120C" w14:textId="64D6481F"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76FB5B5C" w14:textId="77777777" w:rsidTr="006C01FD">
        <w:trPr>
          <w:cantSplit/>
        </w:trPr>
        <w:tc>
          <w:tcPr>
            <w:tcW w:w="1975" w:type="dxa"/>
            <w:shd w:val="clear" w:color="auto" w:fill="auto"/>
            <w:hideMark/>
          </w:tcPr>
          <w:p w14:paraId="5A424FD7" w14:textId="7D55670C"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AVSS05-2_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CFDDB20"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Connected Intersections</w:t>
            </w:r>
          </w:p>
        </w:tc>
        <w:tc>
          <w:tcPr>
            <w:tcW w:w="902" w:type="dxa"/>
            <w:shd w:val="clear" w:color="auto" w:fill="auto"/>
            <w:hideMark/>
          </w:tcPr>
          <w:p w14:paraId="71CC234D"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VS13</w:t>
            </w:r>
          </w:p>
        </w:tc>
        <w:tc>
          <w:tcPr>
            <w:tcW w:w="4950" w:type="dxa"/>
            <w:shd w:val="clear" w:color="auto" w:fill="auto"/>
            <w:hideMark/>
          </w:tcPr>
          <w:p w14:paraId="3F734885"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Intersection Safety Warning and Collision Avoidance (FDOT Connected Intersections 1 of 2)</w:t>
            </w:r>
          </w:p>
        </w:tc>
        <w:tc>
          <w:tcPr>
            <w:tcW w:w="1890" w:type="dxa"/>
            <w:shd w:val="clear" w:color="auto" w:fill="auto"/>
            <w:hideMark/>
          </w:tcPr>
          <w:p w14:paraId="44B1E06C" w14:textId="23D13DE8"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2F16F4" w:rsidRPr="006177F0" w14:paraId="556A3634" w14:textId="77777777" w:rsidTr="006C01FD">
        <w:trPr>
          <w:cantSplit/>
        </w:trPr>
        <w:tc>
          <w:tcPr>
            <w:tcW w:w="1975" w:type="dxa"/>
            <w:shd w:val="clear" w:color="auto" w:fill="auto"/>
            <w:hideMark/>
          </w:tcPr>
          <w:p w14:paraId="23ECC73E" w14:textId="6FAFA362"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AVSS10-1_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DA461E0" w14:textId="77777777" w:rsidR="002F16F4" w:rsidRPr="006177F0" w:rsidRDefault="002F16F4"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Connected Intersections</w:t>
            </w:r>
          </w:p>
        </w:tc>
        <w:tc>
          <w:tcPr>
            <w:tcW w:w="902" w:type="dxa"/>
            <w:shd w:val="clear" w:color="auto" w:fill="auto"/>
            <w:hideMark/>
          </w:tcPr>
          <w:p w14:paraId="364BABBD" w14:textId="77777777" w:rsidR="002F16F4" w:rsidRPr="006177F0" w:rsidRDefault="002F16F4"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VS13</w:t>
            </w:r>
          </w:p>
        </w:tc>
        <w:tc>
          <w:tcPr>
            <w:tcW w:w="4950" w:type="dxa"/>
            <w:shd w:val="clear" w:color="auto" w:fill="auto"/>
            <w:hideMark/>
          </w:tcPr>
          <w:p w14:paraId="10083194" w14:textId="77777777" w:rsidR="002F16F4" w:rsidRPr="006177F0" w:rsidRDefault="002F16F4"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Intersection Safety Warning and Collision Avoidance (FDOT Connected Intersections 2 of 2)</w:t>
            </w:r>
          </w:p>
        </w:tc>
        <w:tc>
          <w:tcPr>
            <w:tcW w:w="1890" w:type="dxa"/>
            <w:shd w:val="clear" w:color="auto" w:fill="auto"/>
            <w:hideMark/>
          </w:tcPr>
          <w:p w14:paraId="2562ABEC" w14:textId="289F87E2" w:rsidR="002F16F4"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57866FB" w14:textId="77777777" w:rsidTr="006C01FD">
        <w:trPr>
          <w:cantSplit/>
        </w:trPr>
        <w:tc>
          <w:tcPr>
            <w:tcW w:w="1975" w:type="dxa"/>
            <w:shd w:val="clear" w:color="auto" w:fill="auto"/>
            <w:hideMark/>
          </w:tcPr>
          <w:p w14:paraId="2123443B" w14:textId="0A0A97A8"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CVO06-1_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0FD45E0"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 xml:space="preserve"> </w:t>
            </w:r>
          </w:p>
        </w:tc>
        <w:tc>
          <w:tcPr>
            <w:tcW w:w="902" w:type="dxa"/>
            <w:shd w:val="clear" w:color="auto" w:fill="auto"/>
            <w:hideMark/>
          </w:tcPr>
          <w:p w14:paraId="6F6E9649"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CVO03</w:t>
            </w:r>
          </w:p>
        </w:tc>
        <w:tc>
          <w:tcPr>
            <w:tcW w:w="4950" w:type="dxa"/>
            <w:shd w:val="clear" w:color="auto" w:fill="auto"/>
            <w:hideMark/>
          </w:tcPr>
          <w:p w14:paraId="00886EA7" w14:textId="77777777" w:rsidR="00920832" w:rsidRPr="006177F0" w:rsidRDefault="00920832" w:rsidP="005A2F26">
            <w:pPr>
              <w:spacing w:after="0"/>
              <w:jc w:val="left"/>
              <w:rPr>
                <w:rFonts w:asciiTheme="minorHAnsi" w:hAnsiTheme="minorHAnsi" w:cstheme="minorHAnsi"/>
                <w:b/>
                <w:color w:val="000000"/>
                <w:sz w:val="22"/>
                <w:szCs w:val="22"/>
              </w:rPr>
            </w:pPr>
          </w:p>
        </w:tc>
        <w:tc>
          <w:tcPr>
            <w:tcW w:w="1890" w:type="dxa"/>
            <w:shd w:val="clear" w:color="auto" w:fill="auto"/>
            <w:hideMark/>
          </w:tcPr>
          <w:p w14:paraId="0D09A129" w14:textId="692254BD" w:rsidR="00920832" w:rsidRPr="006177F0" w:rsidRDefault="00920832"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Removed Service. Electronic Clearance Commercial Vehicle Operations are Statewide, not regional.</w:t>
            </w:r>
          </w:p>
        </w:tc>
      </w:tr>
      <w:tr w:rsidR="00920832" w:rsidRPr="006177F0" w14:paraId="32B2B8CB" w14:textId="77777777" w:rsidTr="006C01FD">
        <w:trPr>
          <w:cantSplit/>
        </w:trPr>
        <w:tc>
          <w:tcPr>
            <w:tcW w:w="1975" w:type="dxa"/>
            <w:shd w:val="clear" w:color="auto" w:fill="auto"/>
            <w:hideMark/>
          </w:tcPr>
          <w:p w14:paraId="37137C4B" w14:textId="75A0485E"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CVO10-1_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19427F6"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Southwest Florida</w:t>
            </w:r>
          </w:p>
        </w:tc>
        <w:tc>
          <w:tcPr>
            <w:tcW w:w="902" w:type="dxa"/>
            <w:shd w:val="clear" w:color="auto" w:fill="auto"/>
            <w:hideMark/>
          </w:tcPr>
          <w:p w14:paraId="2BCDAC42"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CVO12</w:t>
            </w:r>
          </w:p>
        </w:tc>
        <w:tc>
          <w:tcPr>
            <w:tcW w:w="4950" w:type="dxa"/>
            <w:shd w:val="clear" w:color="auto" w:fill="auto"/>
            <w:hideMark/>
          </w:tcPr>
          <w:p w14:paraId="0C563A0C" w14:textId="624445D2"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HAZMAT Management</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Local Fire/EMS)</w:t>
            </w:r>
          </w:p>
        </w:tc>
        <w:tc>
          <w:tcPr>
            <w:tcW w:w="1890" w:type="dxa"/>
            <w:shd w:val="clear" w:color="auto" w:fill="auto"/>
            <w:hideMark/>
          </w:tcPr>
          <w:p w14:paraId="62FD83B6" w14:textId="4ED7EDE1"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63BA232" w14:textId="77777777" w:rsidTr="006C01FD">
        <w:trPr>
          <w:cantSplit/>
        </w:trPr>
        <w:tc>
          <w:tcPr>
            <w:tcW w:w="1975" w:type="dxa"/>
            <w:shd w:val="clear" w:color="auto" w:fill="auto"/>
            <w:hideMark/>
          </w:tcPr>
          <w:p w14:paraId="5969B87B" w14:textId="5FDFC3C1"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EM01-1_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7D72D56"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SW Florida Regional Incident and Mutual Aid Network (EM to Other EM)</w:t>
            </w:r>
          </w:p>
        </w:tc>
        <w:tc>
          <w:tcPr>
            <w:tcW w:w="902" w:type="dxa"/>
            <w:shd w:val="clear" w:color="auto" w:fill="auto"/>
            <w:hideMark/>
          </w:tcPr>
          <w:p w14:paraId="24F3103D"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1BC2BF64"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Call-Taking and Dispatch (SW Florida Regional Incident and Mutual Aid Network)</w:t>
            </w:r>
          </w:p>
        </w:tc>
        <w:tc>
          <w:tcPr>
            <w:tcW w:w="1890" w:type="dxa"/>
            <w:shd w:val="clear" w:color="auto" w:fill="auto"/>
            <w:hideMark/>
          </w:tcPr>
          <w:p w14:paraId="193520E5" w14:textId="08410B03"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6C01FD" w:rsidRPr="006177F0" w14:paraId="50A107AA" w14:textId="77777777" w:rsidTr="006C01FD">
        <w:trPr>
          <w:cantSplit/>
        </w:trPr>
        <w:tc>
          <w:tcPr>
            <w:tcW w:w="1975" w:type="dxa"/>
            <w:shd w:val="clear" w:color="auto" w:fill="auto"/>
            <w:hideMark/>
          </w:tcPr>
          <w:p w14:paraId="58CA2A0F" w14:textId="27B27B3B"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EM01-2_District 1</w:t>
            </w:r>
          </w:p>
        </w:tc>
        <w:tc>
          <w:tcPr>
            <w:tcW w:w="3328" w:type="dxa"/>
            <w:shd w:val="clear" w:color="auto" w:fill="auto"/>
            <w:hideMark/>
          </w:tcPr>
          <w:p w14:paraId="5EBC6FBE" w14:textId="77777777"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Emergency Operations Centers</w:t>
            </w:r>
          </w:p>
        </w:tc>
        <w:tc>
          <w:tcPr>
            <w:tcW w:w="902" w:type="dxa"/>
            <w:shd w:val="clear" w:color="auto" w:fill="auto"/>
            <w:hideMark/>
          </w:tcPr>
          <w:p w14:paraId="7E17B43F" w14:textId="77777777" w:rsidR="006C01FD" w:rsidRPr="006177F0" w:rsidRDefault="006C01FD"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6E6AC820" w14:textId="77777777" w:rsidR="006C01FD" w:rsidRPr="006177F0" w:rsidRDefault="006C01FD" w:rsidP="006C01FD">
            <w:pPr>
              <w:spacing w:after="0"/>
              <w:jc w:val="left"/>
              <w:rPr>
                <w:rFonts w:asciiTheme="minorHAnsi" w:hAnsiTheme="minorHAnsi" w:cstheme="minorHAnsi"/>
                <w:b/>
                <w:color w:val="000000"/>
                <w:sz w:val="22"/>
                <w:szCs w:val="22"/>
              </w:rPr>
            </w:pPr>
          </w:p>
        </w:tc>
        <w:tc>
          <w:tcPr>
            <w:tcW w:w="1890" w:type="dxa"/>
            <w:shd w:val="clear" w:color="auto" w:fill="auto"/>
            <w:hideMark/>
          </w:tcPr>
          <w:p w14:paraId="118C5B8E" w14:textId="5C78A4C2" w:rsidR="006C01FD" w:rsidRPr="006177F0" w:rsidRDefault="006C01FD"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Removed Service, no information flows included in the RITSA. </w:t>
            </w:r>
          </w:p>
        </w:tc>
      </w:tr>
      <w:tr w:rsidR="00920832" w:rsidRPr="006177F0" w14:paraId="7B71FEDD" w14:textId="77777777" w:rsidTr="006C01FD">
        <w:trPr>
          <w:cantSplit/>
        </w:trPr>
        <w:tc>
          <w:tcPr>
            <w:tcW w:w="1975" w:type="dxa"/>
            <w:shd w:val="clear" w:color="auto" w:fill="auto"/>
            <w:hideMark/>
          </w:tcPr>
          <w:p w14:paraId="4CAFDD9F" w14:textId="5CA3AC75"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EM01-3_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1D606F0"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 to EV (1 of 2)</w:t>
            </w:r>
          </w:p>
        </w:tc>
        <w:tc>
          <w:tcPr>
            <w:tcW w:w="902" w:type="dxa"/>
            <w:shd w:val="clear" w:color="auto" w:fill="auto"/>
            <w:hideMark/>
          </w:tcPr>
          <w:p w14:paraId="5AD4E76C"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34BF09F4"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Call-Taking and Dispatch (EM to EV 1 of 2)</w:t>
            </w:r>
          </w:p>
        </w:tc>
        <w:tc>
          <w:tcPr>
            <w:tcW w:w="1890" w:type="dxa"/>
            <w:shd w:val="clear" w:color="auto" w:fill="auto"/>
            <w:hideMark/>
          </w:tcPr>
          <w:p w14:paraId="1FEDA8D0" w14:textId="1762017D"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9A36957" w14:textId="77777777" w:rsidTr="006C01FD">
        <w:trPr>
          <w:cantSplit/>
        </w:trPr>
        <w:tc>
          <w:tcPr>
            <w:tcW w:w="1975" w:type="dxa"/>
            <w:shd w:val="clear" w:color="auto" w:fill="auto"/>
            <w:hideMark/>
          </w:tcPr>
          <w:p w14:paraId="5F4B532D" w14:textId="6052AEF0"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EM01-4_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7C2DEF4"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 to EV (2 of 2)</w:t>
            </w:r>
          </w:p>
        </w:tc>
        <w:tc>
          <w:tcPr>
            <w:tcW w:w="902" w:type="dxa"/>
            <w:shd w:val="clear" w:color="auto" w:fill="auto"/>
            <w:hideMark/>
          </w:tcPr>
          <w:p w14:paraId="39F02F47"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4E527B34"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Call-Taking and Dispatch (EM to EV 2 of 2)</w:t>
            </w:r>
          </w:p>
        </w:tc>
        <w:tc>
          <w:tcPr>
            <w:tcW w:w="1890" w:type="dxa"/>
            <w:shd w:val="clear" w:color="auto" w:fill="auto"/>
            <w:hideMark/>
          </w:tcPr>
          <w:p w14:paraId="4D4D4D83" w14:textId="181038F2"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7A1C6A38" w14:textId="77777777" w:rsidTr="006C01FD">
        <w:trPr>
          <w:cantSplit/>
        </w:trPr>
        <w:tc>
          <w:tcPr>
            <w:tcW w:w="1975" w:type="dxa"/>
            <w:shd w:val="clear" w:color="auto" w:fill="auto"/>
            <w:hideMark/>
          </w:tcPr>
          <w:p w14:paraId="7D0D04C5" w14:textId="3AE52A0C"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EM02-01_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777CF56B"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Local Police / Fire/EMS Vehicles</w:t>
            </w:r>
          </w:p>
        </w:tc>
        <w:tc>
          <w:tcPr>
            <w:tcW w:w="902" w:type="dxa"/>
            <w:shd w:val="clear" w:color="auto" w:fill="auto"/>
            <w:hideMark/>
          </w:tcPr>
          <w:p w14:paraId="0FE013D1"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2264FBD7"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Call-Taking and Dispatch (Local Police/Fire/EMS Vehicles)</w:t>
            </w:r>
          </w:p>
        </w:tc>
        <w:tc>
          <w:tcPr>
            <w:tcW w:w="1890" w:type="dxa"/>
            <w:shd w:val="clear" w:color="auto" w:fill="auto"/>
            <w:hideMark/>
          </w:tcPr>
          <w:p w14:paraId="171E2274" w14:textId="69EADB3C"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7CBF24C" w14:textId="77777777" w:rsidTr="006C01FD">
        <w:trPr>
          <w:cantSplit/>
        </w:trPr>
        <w:tc>
          <w:tcPr>
            <w:tcW w:w="1975" w:type="dxa"/>
            <w:shd w:val="clear" w:color="auto" w:fill="auto"/>
            <w:hideMark/>
          </w:tcPr>
          <w:p w14:paraId="2F23DB62" w14:textId="608D579A"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EM02-02_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0DA40DF4"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Sheriff / Fire/EMS Vehicles</w:t>
            </w:r>
          </w:p>
        </w:tc>
        <w:tc>
          <w:tcPr>
            <w:tcW w:w="902" w:type="dxa"/>
            <w:shd w:val="clear" w:color="auto" w:fill="auto"/>
            <w:hideMark/>
          </w:tcPr>
          <w:p w14:paraId="69B80AD3"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548441E7"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Call-Taking and Dispatch (County Sheriff / Fire/EMS Vehicles)</w:t>
            </w:r>
          </w:p>
        </w:tc>
        <w:tc>
          <w:tcPr>
            <w:tcW w:w="1890" w:type="dxa"/>
            <w:shd w:val="clear" w:color="auto" w:fill="auto"/>
            <w:hideMark/>
          </w:tcPr>
          <w:p w14:paraId="70E1216B" w14:textId="25A563C3"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6C01FD" w:rsidRPr="006177F0" w14:paraId="5A8E2A3B" w14:textId="77777777" w:rsidTr="006C01FD">
        <w:trPr>
          <w:cantSplit/>
        </w:trPr>
        <w:tc>
          <w:tcPr>
            <w:tcW w:w="1975" w:type="dxa"/>
            <w:shd w:val="clear" w:color="auto" w:fill="auto"/>
            <w:hideMark/>
          </w:tcPr>
          <w:p w14:paraId="361AFACB" w14:textId="608896F0"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EM02-03_District 1-2</w:t>
            </w:r>
          </w:p>
        </w:tc>
        <w:tc>
          <w:tcPr>
            <w:tcW w:w="3328" w:type="dxa"/>
            <w:shd w:val="clear" w:color="auto" w:fill="auto"/>
            <w:hideMark/>
          </w:tcPr>
          <w:p w14:paraId="44140587" w14:textId="6FB37516"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Charlotte County / Local Fire/EMS / County Fire/EMS</w:t>
            </w:r>
          </w:p>
        </w:tc>
        <w:tc>
          <w:tcPr>
            <w:tcW w:w="902" w:type="dxa"/>
            <w:shd w:val="clear" w:color="auto" w:fill="auto"/>
            <w:hideMark/>
          </w:tcPr>
          <w:p w14:paraId="4F24E655" w14:textId="77777777" w:rsidR="006C01FD" w:rsidRPr="006177F0" w:rsidRDefault="006C01FD"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55A51FFF" w14:textId="77777777" w:rsidR="006C01FD" w:rsidRPr="006177F0" w:rsidRDefault="006C01FD" w:rsidP="006C01FD">
            <w:pPr>
              <w:spacing w:after="0"/>
              <w:jc w:val="left"/>
              <w:rPr>
                <w:rFonts w:asciiTheme="minorHAnsi" w:hAnsiTheme="minorHAnsi" w:cstheme="minorHAnsi"/>
                <w:b/>
                <w:color w:val="000000"/>
                <w:sz w:val="22"/>
                <w:szCs w:val="22"/>
              </w:rPr>
            </w:pPr>
          </w:p>
        </w:tc>
        <w:tc>
          <w:tcPr>
            <w:tcW w:w="1890" w:type="dxa"/>
            <w:shd w:val="clear" w:color="auto" w:fill="auto"/>
            <w:hideMark/>
          </w:tcPr>
          <w:p w14:paraId="3AC960AA" w14:textId="3B7A31FF" w:rsidR="006C01FD" w:rsidRPr="006177F0" w:rsidRDefault="006C01FD"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Removed Service, no information flows included in the RITSA. </w:t>
            </w:r>
          </w:p>
        </w:tc>
      </w:tr>
      <w:tr w:rsidR="00920832" w:rsidRPr="006177F0" w14:paraId="2EFD8EE2" w14:textId="77777777" w:rsidTr="006C01FD">
        <w:trPr>
          <w:cantSplit/>
        </w:trPr>
        <w:tc>
          <w:tcPr>
            <w:tcW w:w="1975" w:type="dxa"/>
            <w:shd w:val="clear" w:color="auto" w:fill="auto"/>
            <w:hideMark/>
          </w:tcPr>
          <w:p w14:paraId="1AF6F66C" w14:textId="4683B473"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EM02-04_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0F5850AC" w14:textId="529FBBA9"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w:t>
            </w:r>
            <w:r w:rsidR="00C339F8" w:rsidRPr="006177F0">
              <w:rPr>
                <w:rFonts w:asciiTheme="minorHAnsi" w:hAnsiTheme="minorHAnsi" w:cstheme="minorHAnsi"/>
                <w:color w:val="000000"/>
                <w:sz w:val="22"/>
                <w:szCs w:val="22"/>
              </w:rPr>
              <w:t xml:space="preserve"> </w:t>
            </w:r>
            <w:r w:rsidRPr="006177F0">
              <w:rPr>
                <w:rFonts w:asciiTheme="minorHAnsi" w:hAnsiTheme="minorHAnsi" w:cstheme="minorHAnsi"/>
                <w:color w:val="000000"/>
                <w:sz w:val="22"/>
                <w:szCs w:val="22"/>
              </w:rPr>
              <w:t>/ Local Fire/EMS / County Fire/EMS</w:t>
            </w:r>
          </w:p>
        </w:tc>
        <w:tc>
          <w:tcPr>
            <w:tcW w:w="902" w:type="dxa"/>
            <w:shd w:val="clear" w:color="auto" w:fill="auto"/>
            <w:hideMark/>
          </w:tcPr>
          <w:p w14:paraId="4A1B9C3E"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2045D47C" w14:textId="54EF272C"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Call-Taking and Dispatch (Collier County</w:t>
            </w:r>
            <w:r w:rsidR="00C339F8"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 Local Fire/EMS / County Fire/EMS)</w:t>
            </w:r>
          </w:p>
        </w:tc>
        <w:tc>
          <w:tcPr>
            <w:tcW w:w="1890" w:type="dxa"/>
            <w:shd w:val="clear" w:color="auto" w:fill="auto"/>
            <w:hideMark/>
          </w:tcPr>
          <w:p w14:paraId="31F56A58" w14:textId="3D103544"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7F520FAE" w14:textId="77777777" w:rsidTr="006C01FD">
        <w:trPr>
          <w:cantSplit/>
        </w:trPr>
        <w:tc>
          <w:tcPr>
            <w:tcW w:w="1975" w:type="dxa"/>
            <w:shd w:val="clear" w:color="auto" w:fill="auto"/>
            <w:hideMark/>
          </w:tcPr>
          <w:p w14:paraId="505F3091" w14:textId="4F9F498A"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EM02-05_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6ED71AEA" w14:textId="75BEA896"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Highlands County</w:t>
            </w:r>
            <w:r w:rsidR="00C339F8" w:rsidRPr="006177F0">
              <w:rPr>
                <w:rFonts w:asciiTheme="minorHAnsi" w:hAnsiTheme="minorHAnsi" w:cstheme="minorHAnsi"/>
                <w:color w:val="000000"/>
                <w:sz w:val="22"/>
                <w:szCs w:val="22"/>
              </w:rPr>
              <w:t xml:space="preserve"> </w:t>
            </w:r>
            <w:r w:rsidRPr="006177F0">
              <w:rPr>
                <w:rFonts w:asciiTheme="minorHAnsi" w:hAnsiTheme="minorHAnsi" w:cstheme="minorHAnsi"/>
                <w:color w:val="000000"/>
                <w:sz w:val="22"/>
                <w:szCs w:val="22"/>
              </w:rPr>
              <w:t>/ County Fire/EMS</w:t>
            </w:r>
          </w:p>
        </w:tc>
        <w:tc>
          <w:tcPr>
            <w:tcW w:w="902" w:type="dxa"/>
            <w:shd w:val="clear" w:color="auto" w:fill="auto"/>
            <w:hideMark/>
          </w:tcPr>
          <w:p w14:paraId="4D3086F5"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59B639E5"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Call-Taking and Dispatch (Highlands County /County Fire/EMS)</w:t>
            </w:r>
          </w:p>
        </w:tc>
        <w:tc>
          <w:tcPr>
            <w:tcW w:w="1890" w:type="dxa"/>
            <w:shd w:val="clear" w:color="auto" w:fill="auto"/>
            <w:hideMark/>
          </w:tcPr>
          <w:p w14:paraId="3ED7FEAD" w14:textId="4EA0CA28"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688772A5" w14:textId="77777777" w:rsidTr="006C01FD">
        <w:trPr>
          <w:cantSplit/>
        </w:trPr>
        <w:tc>
          <w:tcPr>
            <w:tcW w:w="1975" w:type="dxa"/>
            <w:shd w:val="clear" w:color="auto" w:fill="auto"/>
            <w:hideMark/>
          </w:tcPr>
          <w:p w14:paraId="0A308871" w14:textId="03570A08"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EM02-06_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02EEFED7" w14:textId="2E566805"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County</w:t>
            </w:r>
            <w:r w:rsidR="00C339F8" w:rsidRPr="006177F0">
              <w:rPr>
                <w:rFonts w:asciiTheme="minorHAnsi" w:hAnsiTheme="minorHAnsi" w:cstheme="minorHAnsi"/>
                <w:color w:val="000000"/>
                <w:sz w:val="22"/>
                <w:szCs w:val="22"/>
              </w:rPr>
              <w:t xml:space="preserve"> </w:t>
            </w:r>
            <w:r w:rsidRPr="006177F0">
              <w:rPr>
                <w:rFonts w:asciiTheme="minorHAnsi" w:hAnsiTheme="minorHAnsi" w:cstheme="minorHAnsi"/>
                <w:color w:val="000000"/>
                <w:sz w:val="22"/>
                <w:szCs w:val="22"/>
              </w:rPr>
              <w:t>/ County Fire/EMS</w:t>
            </w:r>
          </w:p>
        </w:tc>
        <w:tc>
          <w:tcPr>
            <w:tcW w:w="902" w:type="dxa"/>
            <w:shd w:val="clear" w:color="auto" w:fill="auto"/>
            <w:hideMark/>
          </w:tcPr>
          <w:p w14:paraId="25B342E4"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6919F4ED"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Call-Taking and Dispatch (Lee County /County Fire/EMS)</w:t>
            </w:r>
          </w:p>
        </w:tc>
        <w:tc>
          <w:tcPr>
            <w:tcW w:w="1890" w:type="dxa"/>
            <w:shd w:val="clear" w:color="auto" w:fill="auto"/>
            <w:hideMark/>
          </w:tcPr>
          <w:p w14:paraId="23D61F9C" w14:textId="62BAB352"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95CA375" w14:textId="77777777" w:rsidTr="006C01FD">
        <w:trPr>
          <w:cantSplit/>
        </w:trPr>
        <w:tc>
          <w:tcPr>
            <w:tcW w:w="1975" w:type="dxa"/>
            <w:shd w:val="clear" w:color="auto" w:fill="auto"/>
            <w:hideMark/>
          </w:tcPr>
          <w:p w14:paraId="2F460F04" w14:textId="564731CF"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EM02-07_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2DBAD596" w14:textId="43E16673"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 County</w:t>
            </w:r>
            <w:r w:rsidR="00C339F8" w:rsidRPr="006177F0">
              <w:rPr>
                <w:rFonts w:asciiTheme="minorHAnsi" w:hAnsiTheme="minorHAnsi" w:cstheme="minorHAnsi"/>
                <w:color w:val="000000"/>
                <w:sz w:val="22"/>
                <w:szCs w:val="22"/>
              </w:rPr>
              <w:t xml:space="preserve"> </w:t>
            </w:r>
            <w:r w:rsidRPr="006177F0">
              <w:rPr>
                <w:rFonts w:asciiTheme="minorHAnsi" w:hAnsiTheme="minorHAnsi" w:cstheme="minorHAnsi"/>
                <w:color w:val="000000"/>
                <w:sz w:val="22"/>
                <w:szCs w:val="22"/>
              </w:rPr>
              <w:t>/ County Fire/EMS</w:t>
            </w:r>
          </w:p>
        </w:tc>
        <w:tc>
          <w:tcPr>
            <w:tcW w:w="902" w:type="dxa"/>
            <w:shd w:val="clear" w:color="auto" w:fill="auto"/>
            <w:hideMark/>
          </w:tcPr>
          <w:p w14:paraId="73A099C1"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73377F24"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Call-Taking and Dispatch (Manatee County /County Fire/EMS)</w:t>
            </w:r>
          </w:p>
        </w:tc>
        <w:tc>
          <w:tcPr>
            <w:tcW w:w="1890" w:type="dxa"/>
            <w:shd w:val="clear" w:color="auto" w:fill="auto"/>
            <w:hideMark/>
          </w:tcPr>
          <w:p w14:paraId="33157600" w14:textId="1B4F3973"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6C01FD" w:rsidRPr="006177F0" w14:paraId="4BE6823B" w14:textId="77777777" w:rsidTr="006C01FD">
        <w:trPr>
          <w:cantSplit/>
        </w:trPr>
        <w:tc>
          <w:tcPr>
            <w:tcW w:w="1975" w:type="dxa"/>
            <w:shd w:val="clear" w:color="auto" w:fill="auto"/>
            <w:hideMark/>
          </w:tcPr>
          <w:p w14:paraId="51F7A7F4" w14:textId="599DC821"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EM02-08_District 1-2</w:t>
            </w:r>
          </w:p>
        </w:tc>
        <w:tc>
          <w:tcPr>
            <w:tcW w:w="3328" w:type="dxa"/>
            <w:shd w:val="clear" w:color="auto" w:fill="auto"/>
            <w:hideMark/>
          </w:tcPr>
          <w:p w14:paraId="24F31D6D" w14:textId="3924336D"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Polk County / County Fire/EMS</w:t>
            </w:r>
          </w:p>
        </w:tc>
        <w:tc>
          <w:tcPr>
            <w:tcW w:w="902" w:type="dxa"/>
            <w:shd w:val="clear" w:color="auto" w:fill="auto"/>
            <w:hideMark/>
          </w:tcPr>
          <w:p w14:paraId="1DBC93A6" w14:textId="77777777" w:rsidR="006C01FD" w:rsidRPr="006177F0" w:rsidRDefault="006C01FD"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667911DB" w14:textId="77777777" w:rsidR="006C01FD" w:rsidRPr="006177F0" w:rsidRDefault="006C01FD" w:rsidP="006C01FD">
            <w:pPr>
              <w:spacing w:after="0"/>
              <w:jc w:val="left"/>
              <w:rPr>
                <w:rFonts w:asciiTheme="minorHAnsi" w:hAnsiTheme="minorHAnsi" w:cstheme="minorHAnsi"/>
                <w:b/>
                <w:color w:val="000000"/>
                <w:sz w:val="22"/>
                <w:szCs w:val="22"/>
              </w:rPr>
            </w:pPr>
          </w:p>
        </w:tc>
        <w:tc>
          <w:tcPr>
            <w:tcW w:w="1890" w:type="dxa"/>
            <w:shd w:val="clear" w:color="auto" w:fill="auto"/>
            <w:hideMark/>
          </w:tcPr>
          <w:p w14:paraId="4DAEF47F" w14:textId="04239EE3" w:rsidR="006C01FD" w:rsidRPr="006177F0" w:rsidRDefault="006C01FD"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Removed Service, no information flows included in the RITSA. </w:t>
            </w:r>
          </w:p>
        </w:tc>
      </w:tr>
      <w:tr w:rsidR="00920832" w:rsidRPr="006177F0" w14:paraId="079289B9" w14:textId="77777777" w:rsidTr="006C01FD">
        <w:trPr>
          <w:cantSplit/>
        </w:trPr>
        <w:tc>
          <w:tcPr>
            <w:tcW w:w="1975" w:type="dxa"/>
            <w:shd w:val="clear" w:color="auto" w:fill="auto"/>
            <w:hideMark/>
          </w:tcPr>
          <w:p w14:paraId="651EDFF5" w14:textId="2A48EFE8"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EM02-09_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6C82A1A1"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Sarasota County / County Fire/EMS</w:t>
            </w:r>
          </w:p>
        </w:tc>
        <w:tc>
          <w:tcPr>
            <w:tcW w:w="902" w:type="dxa"/>
            <w:shd w:val="clear" w:color="auto" w:fill="auto"/>
            <w:hideMark/>
          </w:tcPr>
          <w:p w14:paraId="6A7F7F58"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38453580" w14:textId="1C97247A"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Call-Taking and Dispatch</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Sarasota County / County Fire/EMS)</w:t>
            </w:r>
          </w:p>
        </w:tc>
        <w:tc>
          <w:tcPr>
            <w:tcW w:w="1890" w:type="dxa"/>
            <w:shd w:val="clear" w:color="auto" w:fill="auto"/>
            <w:hideMark/>
          </w:tcPr>
          <w:p w14:paraId="522243DE" w14:textId="5CFB14CD"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E69BB28" w14:textId="77777777" w:rsidTr="006C01FD">
        <w:trPr>
          <w:cantSplit/>
        </w:trPr>
        <w:tc>
          <w:tcPr>
            <w:tcW w:w="1975" w:type="dxa"/>
            <w:shd w:val="clear" w:color="auto" w:fill="auto"/>
            <w:hideMark/>
          </w:tcPr>
          <w:p w14:paraId="1BBA2B2B" w14:textId="694F0685"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EM02-10_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5016C37F"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Bradenton / Local Fire/EMS</w:t>
            </w:r>
          </w:p>
        </w:tc>
        <w:tc>
          <w:tcPr>
            <w:tcW w:w="902" w:type="dxa"/>
            <w:shd w:val="clear" w:color="auto" w:fill="auto"/>
            <w:hideMark/>
          </w:tcPr>
          <w:p w14:paraId="1456C5CB"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5FEEAA60"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Call-Taking and Dispatch (City of Bradenton /Local Fire/EMS)</w:t>
            </w:r>
          </w:p>
        </w:tc>
        <w:tc>
          <w:tcPr>
            <w:tcW w:w="1890" w:type="dxa"/>
            <w:shd w:val="clear" w:color="auto" w:fill="auto"/>
            <w:hideMark/>
          </w:tcPr>
          <w:p w14:paraId="620B1677" w14:textId="3C404F94"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665AAC30" w14:textId="77777777" w:rsidTr="006C01FD">
        <w:trPr>
          <w:cantSplit/>
        </w:trPr>
        <w:tc>
          <w:tcPr>
            <w:tcW w:w="1975" w:type="dxa"/>
            <w:shd w:val="clear" w:color="auto" w:fill="auto"/>
            <w:hideMark/>
          </w:tcPr>
          <w:p w14:paraId="193DC4E6" w14:textId="54EE6526"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EM02-11_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71B77D73"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Sarasota / Local Fire/EMS</w:t>
            </w:r>
          </w:p>
        </w:tc>
        <w:tc>
          <w:tcPr>
            <w:tcW w:w="902" w:type="dxa"/>
            <w:shd w:val="clear" w:color="auto" w:fill="auto"/>
            <w:hideMark/>
          </w:tcPr>
          <w:p w14:paraId="27549313"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729B01C3"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Call-Taking and Dispatch (City of Sarasota/Local Fire/EMS)</w:t>
            </w:r>
          </w:p>
        </w:tc>
        <w:tc>
          <w:tcPr>
            <w:tcW w:w="1890" w:type="dxa"/>
            <w:shd w:val="clear" w:color="auto" w:fill="auto"/>
            <w:hideMark/>
          </w:tcPr>
          <w:p w14:paraId="3F9F8914" w14:textId="65BE06B3"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66685EB" w14:textId="77777777" w:rsidTr="006C01FD">
        <w:trPr>
          <w:cantSplit/>
        </w:trPr>
        <w:tc>
          <w:tcPr>
            <w:tcW w:w="1975" w:type="dxa"/>
            <w:shd w:val="clear" w:color="auto" w:fill="auto"/>
            <w:hideMark/>
          </w:tcPr>
          <w:p w14:paraId="3F8CAB2B" w14:textId="3EF43893"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EM02-12_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128F6285"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Lakeland / Local Fire/EMS</w:t>
            </w:r>
          </w:p>
        </w:tc>
        <w:tc>
          <w:tcPr>
            <w:tcW w:w="902" w:type="dxa"/>
            <w:shd w:val="clear" w:color="auto" w:fill="auto"/>
            <w:hideMark/>
          </w:tcPr>
          <w:p w14:paraId="21C35040"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5CEA691C"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Call-Taking and Dispatch (City of Lakeland /Local Fire/EMS)</w:t>
            </w:r>
          </w:p>
        </w:tc>
        <w:tc>
          <w:tcPr>
            <w:tcW w:w="1890" w:type="dxa"/>
            <w:shd w:val="clear" w:color="auto" w:fill="auto"/>
            <w:hideMark/>
          </w:tcPr>
          <w:p w14:paraId="27CF4A6A" w14:textId="06805D21"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70511C95" w14:textId="77777777" w:rsidTr="006C01FD">
        <w:trPr>
          <w:cantSplit/>
        </w:trPr>
        <w:tc>
          <w:tcPr>
            <w:tcW w:w="1975" w:type="dxa"/>
            <w:shd w:val="clear" w:color="auto" w:fill="auto"/>
            <w:hideMark/>
          </w:tcPr>
          <w:p w14:paraId="362C782A" w14:textId="2870837D"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EM02-13_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630ABD65"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Marco Island / Local Fire/EMS</w:t>
            </w:r>
          </w:p>
        </w:tc>
        <w:tc>
          <w:tcPr>
            <w:tcW w:w="902" w:type="dxa"/>
            <w:shd w:val="clear" w:color="auto" w:fill="auto"/>
            <w:hideMark/>
          </w:tcPr>
          <w:p w14:paraId="2E10B93D"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529F2211"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Call-Taking and Dispatch (City of Marco Island/Local Fire/EMS)</w:t>
            </w:r>
          </w:p>
        </w:tc>
        <w:tc>
          <w:tcPr>
            <w:tcW w:w="1890" w:type="dxa"/>
            <w:shd w:val="clear" w:color="auto" w:fill="auto"/>
            <w:hideMark/>
          </w:tcPr>
          <w:p w14:paraId="3DEAB5E6" w14:textId="521895A9"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6C01FD" w:rsidRPr="006177F0" w14:paraId="00BCF80F" w14:textId="77777777" w:rsidTr="006C01FD">
        <w:trPr>
          <w:cantSplit/>
        </w:trPr>
        <w:tc>
          <w:tcPr>
            <w:tcW w:w="1975" w:type="dxa"/>
            <w:shd w:val="clear" w:color="auto" w:fill="auto"/>
            <w:hideMark/>
          </w:tcPr>
          <w:p w14:paraId="72C26CC6" w14:textId="3170FF4E"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EM02-14_District 1-2</w:t>
            </w:r>
          </w:p>
        </w:tc>
        <w:tc>
          <w:tcPr>
            <w:tcW w:w="3328" w:type="dxa"/>
            <w:shd w:val="clear" w:color="auto" w:fill="auto"/>
            <w:hideMark/>
          </w:tcPr>
          <w:p w14:paraId="27D3D075" w14:textId="77777777"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Naples / Local Fire/EMS</w:t>
            </w:r>
          </w:p>
        </w:tc>
        <w:tc>
          <w:tcPr>
            <w:tcW w:w="902" w:type="dxa"/>
            <w:shd w:val="clear" w:color="auto" w:fill="auto"/>
            <w:hideMark/>
          </w:tcPr>
          <w:p w14:paraId="03F0DAF8" w14:textId="77777777" w:rsidR="006C01FD" w:rsidRPr="006177F0" w:rsidRDefault="006C01FD"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4A0D13FD" w14:textId="77777777" w:rsidR="006C01FD" w:rsidRPr="006177F0" w:rsidRDefault="006C01FD" w:rsidP="006C01FD">
            <w:pPr>
              <w:spacing w:after="0"/>
              <w:jc w:val="left"/>
              <w:rPr>
                <w:rFonts w:asciiTheme="minorHAnsi" w:hAnsiTheme="minorHAnsi" w:cstheme="minorHAnsi"/>
                <w:b/>
                <w:color w:val="000000"/>
                <w:sz w:val="22"/>
                <w:szCs w:val="22"/>
              </w:rPr>
            </w:pPr>
          </w:p>
        </w:tc>
        <w:tc>
          <w:tcPr>
            <w:tcW w:w="1890" w:type="dxa"/>
            <w:shd w:val="clear" w:color="auto" w:fill="auto"/>
            <w:hideMark/>
          </w:tcPr>
          <w:p w14:paraId="72C4BE14" w14:textId="70A13357" w:rsidR="006C01FD" w:rsidRPr="006177F0" w:rsidRDefault="006C01FD"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Removed Service, no information flows included in the RITSA. </w:t>
            </w:r>
          </w:p>
        </w:tc>
      </w:tr>
      <w:tr w:rsidR="00920832" w:rsidRPr="006177F0" w14:paraId="3677F48B" w14:textId="77777777" w:rsidTr="006C01FD">
        <w:trPr>
          <w:cantSplit/>
        </w:trPr>
        <w:tc>
          <w:tcPr>
            <w:tcW w:w="1975" w:type="dxa"/>
            <w:shd w:val="clear" w:color="auto" w:fill="auto"/>
            <w:hideMark/>
          </w:tcPr>
          <w:p w14:paraId="6C85156A" w14:textId="15EAEF3B"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EM02-15_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489365AA"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Venice / Local Fire/EMS</w:t>
            </w:r>
          </w:p>
        </w:tc>
        <w:tc>
          <w:tcPr>
            <w:tcW w:w="902" w:type="dxa"/>
            <w:shd w:val="clear" w:color="auto" w:fill="auto"/>
            <w:hideMark/>
          </w:tcPr>
          <w:p w14:paraId="59B00E30"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521D22B3"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Call-Taking and Dispatch (City of Venice/Local Fire/EMS)</w:t>
            </w:r>
          </w:p>
        </w:tc>
        <w:tc>
          <w:tcPr>
            <w:tcW w:w="1890" w:type="dxa"/>
            <w:shd w:val="clear" w:color="auto" w:fill="auto"/>
            <w:hideMark/>
          </w:tcPr>
          <w:p w14:paraId="42C91002" w14:textId="68C7E747"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004A83D" w14:textId="77777777" w:rsidTr="006C01FD">
        <w:trPr>
          <w:cantSplit/>
        </w:trPr>
        <w:tc>
          <w:tcPr>
            <w:tcW w:w="1975" w:type="dxa"/>
            <w:shd w:val="clear" w:color="auto" w:fill="auto"/>
            <w:hideMark/>
          </w:tcPr>
          <w:p w14:paraId="32ED4DD7" w14:textId="1E3C3BC0"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EM02-16_</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-2</w:t>
            </w:r>
          </w:p>
        </w:tc>
        <w:tc>
          <w:tcPr>
            <w:tcW w:w="3328" w:type="dxa"/>
            <w:shd w:val="clear" w:color="auto" w:fill="auto"/>
            <w:hideMark/>
          </w:tcPr>
          <w:p w14:paraId="54D006AC"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Winter Haven / Local Fire</w:t>
            </w:r>
          </w:p>
        </w:tc>
        <w:tc>
          <w:tcPr>
            <w:tcW w:w="902" w:type="dxa"/>
            <w:shd w:val="clear" w:color="auto" w:fill="auto"/>
            <w:hideMark/>
          </w:tcPr>
          <w:p w14:paraId="4B9CDEF5"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PS01</w:t>
            </w:r>
          </w:p>
        </w:tc>
        <w:tc>
          <w:tcPr>
            <w:tcW w:w="4950" w:type="dxa"/>
            <w:shd w:val="clear" w:color="auto" w:fill="auto"/>
            <w:hideMark/>
          </w:tcPr>
          <w:p w14:paraId="5C223B1D"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Call-Taking and Dispatch (City of Winter Haven /Local Fire)</w:t>
            </w:r>
          </w:p>
        </w:tc>
        <w:tc>
          <w:tcPr>
            <w:tcW w:w="1890" w:type="dxa"/>
            <w:shd w:val="clear" w:color="auto" w:fill="auto"/>
            <w:hideMark/>
          </w:tcPr>
          <w:p w14:paraId="2842A6C5" w14:textId="258F3FEF"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D5C0FAC" w14:textId="77777777" w:rsidTr="006C01FD">
        <w:trPr>
          <w:cantSplit/>
        </w:trPr>
        <w:tc>
          <w:tcPr>
            <w:tcW w:w="1975" w:type="dxa"/>
            <w:shd w:val="clear" w:color="auto" w:fill="auto"/>
            <w:hideMark/>
          </w:tcPr>
          <w:p w14:paraId="33D2D702" w14:textId="5B2F4828"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EM02-01_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A8F2F35"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Local Police / Fire/EMS Vehicles</w:t>
            </w:r>
          </w:p>
        </w:tc>
        <w:tc>
          <w:tcPr>
            <w:tcW w:w="902" w:type="dxa"/>
            <w:shd w:val="clear" w:color="auto" w:fill="auto"/>
            <w:hideMark/>
          </w:tcPr>
          <w:p w14:paraId="2212E909"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PS03</w:t>
            </w:r>
          </w:p>
        </w:tc>
        <w:tc>
          <w:tcPr>
            <w:tcW w:w="4950" w:type="dxa"/>
            <w:shd w:val="clear" w:color="auto" w:fill="auto"/>
            <w:hideMark/>
          </w:tcPr>
          <w:p w14:paraId="4A82BD82"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Vehicle Preemption (Local Police / Fire/EMS Vehicles)</w:t>
            </w:r>
          </w:p>
        </w:tc>
        <w:tc>
          <w:tcPr>
            <w:tcW w:w="1890" w:type="dxa"/>
            <w:shd w:val="clear" w:color="auto" w:fill="auto"/>
            <w:hideMark/>
          </w:tcPr>
          <w:p w14:paraId="14AD09C2" w14:textId="7492C9DC"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6D95A3CD" w14:textId="77777777" w:rsidTr="006C01FD">
        <w:trPr>
          <w:cantSplit/>
        </w:trPr>
        <w:tc>
          <w:tcPr>
            <w:tcW w:w="1975" w:type="dxa"/>
            <w:shd w:val="clear" w:color="auto" w:fill="auto"/>
            <w:hideMark/>
          </w:tcPr>
          <w:p w14:paraId="5FD21C2A" w14:textId="745F58C9"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EM02-02_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A8F5991"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Sheriff / Fire/EMS Vehicles</w:t>
            </w:r>
          </w:p>
        </w:tc>
        <w:tc>
          <w:tcPr>
            <w:tcW w:w="902" w:type="dxa"/>
            <w:shd w:val="clear" w:color="auto" w:fill="auto"/>
            <w:hideMark/>
          </w:tcPr>
          <w:p w14:paraId="086BCF25"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PS03</w:t>
            </w:r>
          </w:p>
        </w:tc>
        <w:tc>
          <w:tcPr>
            <w:tcW w:w="4950" w:type="dxa"/>
            <w:shd w:val="clear" w:color="auto" w:fill="auto"/>
            <w:hideMark/>
          </w:tcPr>
          <w:p w14:paraId="2AF66C26"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Vehicle Preemption (County Sheriff /Fire/EMS Vehicles)</w:t>
            </w:r>
          </w:p>
        </w:tc>
        <w:tc>
          <w:tcPr>
            <w:tcW w:w="1890" w:type="dxa"/>
            <w:shd w:val="clear" w:color="auto" w:fill="auto"/>
            <w:hideMark/>
          </w:tcPr>
          <w:p w14:paraId="4A9FC000" w14:textId="2759A77B"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58C4A1A" w14:textId="77777777" w:rsidTr="006C01FD">
        <w:trPr>
          <w:cantSplit/>
        </w:trPr>
        <w:tc>
          <w:tcPr>
            <w:tcW w:w="1975" w:type="dxa"/>
            <w:shd w:val="clear" w:color="auto" w:fill="auto"/>
            <w:hideMark/>
          </w:tcPr>
          <w:p w14:paraId="20B9ED94" w14:textId="4A02C4E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EM02-03_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7DC1538" w14:textId="3CD5BAC8"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Charlotte County</w:t>
            </w:r>
            <w:r w:rsidR="00C339F8" w:rsidRPr="006177F0">
              <w:rPr>
                <w:rFonts w:asciiTheme="minorHAnsi" w:hAnsiTheme="minorHAnsi" w:cstheme="minorHAnsi"/>
                <w:color w:val="000000"/>
                <w:sz w:val="22"/>
                <w:szCs w:val="22"/>
              </w:rPr>
              <w:t xml:space="preserve"> </w:t>
            </w:r>
            <w:r w:rsidRPr="006177F0">
              <w:rPr>
                <w:rFonts w:asciiTheme="minorHAnsi" w:hAnsiTheme="minorHAnsi" w:cstheme="minorHAnsi"/>
                <w:color w:val="000000"/>
                <w:sz w:val="22"/>
                <w:szCs w:val="22"/>
              </w:rPr>
              <w:t>/ Local Fire/EMS / County Fire/EMS</w:t>
            </w:r>
          </w:p>
        </w:tc>
        <w:tc>
          <w:tcPr>
            <w:tcW w:w="902" w:type="dxa"/>
            <w:shd w:val="clear" w:color="auto" w:fill="auto"/>
            <w:hideMark/>
          </w:tcPr>
          <w:p w14:paraId="7126BFA3"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PS03</w:t>
            </w:r>
          </w:p>
        </w:tc>
        <w:tc>
          <w:tcPr>
            <w:tcW w:w="4950" w:type="dxa"/>
            <w:shd w:val="clear" w:color="auto" w:fill="auto"/>
            <w:hideMark/>
          </w:tcPr>
          <w:p w14:paraId="7692B630"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Vehicle Preemption (Charlotte County /Local Fire/EMS /County Fire/EMS)</w:t>
            </w:r>
          </w:p>
        </w:tc>
        <w:tc>
          <w:tcPr>
            <w:tcW w:w="1890" w:type="dxa"/>
            <w:shd w:val="clear" w:color="auto" w:fill="auto"/>
            <w:hideMark/>
          </w:tcPr>
          <w:p w14:paraId="756457E1" w14:textId="46F76335"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9F5A277" w14:textId="77777777" w:rsidTr="006C01FD">
        <w:trPr>
          <w:cantSplit/>
        </w:trPr>
        <w:tc>
          <w:tcPr>
            <w:tcW w:w="1975" w:type="dxa"/>
            <w:shd w:val="clear" w:color="auto" w:fill="auto"/>
            <w:hideMark/>
          </w:tcPr>
          <w:p w14:paraId="12038890" w14:textId="6BE90C84"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EM02-04_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C9AA9DF" w14:textId="6E6B70DB"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Collier County</w:t>
            </w:r>
            <w:r w:rsidR="00C339F8" w:rsidRPr="006177F0">
              <w:rPr>
                <w:rFonts w:asciiTheme="minorHAnsi" w:hAnsiTheme="minorHAnsi" w:cstheme="minorHAnsi"/>
                <w:color w:val="000000"/>
                <w:sz w:val="22"/>
                <w:szCs w:val="22"/>
              </w:rPr>
              <w:t xml:space="preserve"> </w:t>
            </w:r>
            <w:r w:rsidRPr="006177F0">
              <w:rPr>
                <w:rFonts w:asciiTheme="minorHAnsi" w:hAnsiTheme="minorHAnsi" w:cstheme="minorHAnsi"/>
                <w:color w:val="000000"/>
                <w:sz w:val="22"/>
                <w:szCs w:val="22"/>
              </w:rPr>
              <w:t>/ Local Fire/EMS / County Fire/EMS</w:t>
            </w:r>
          </w:p>
        </w:tc>
        <w:tc>
          <w:tcPr>
            <w:tcW w:w="902" w:type="dxa"/>
            <w:shd w:val="clear" w:color="auto" w:fill="auto"/>
            <w:hideMark/>
          </w:tcPr>
          <w:p w14:paraId="44739445"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PS03</w:t>
            </w:r>
          </w:p>
        </w:tc>
        <w:tc>
          <w:tcPr>
            <w:tcW w:w="4950" w:type="dxa"/>
            <w:shd w:val="clear" w:color="auto" w:fill="auto"/>
            <w:hideMark/>
          </w:tcPr>
          <w:p w14:paraId="210C071D"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Vehicle Preemption (Collier County /Local Fire/EMS /County Fire/EMS)</w:t>
            </w:r>
          </w:p>
        </w:tc>
        <w:tc>
          <w:tcPr>
            <w:tcW w:w="1890" w:type="dxa"/>
            <w:shd w:val="clear" w:color="auto" w:fill="auto"/>
            <w:hideMark/>
          </w:tcPr>
          <w:p w14:paraId="6579BA86" w14:textId="41E5BAF3"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A09AB34" w14:textId="77777777" w:rsidTr="006C01FD">
        <w:trPr>
          <w:cantSplit/>
        </w:trPr>
        <w:tc>
          <w:tcPr>
            <w:tcW w:w="1975" w:type="dxa"/>
            <w:shd w:val="clear" w:color="auto" w:fill="auto"/>
            <w:hideMark/>
          </w:tcPr>
          <w:p w14:paraId="2F666568" w14:textId="0AD8F9E0"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EM02-05_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64D06C6" w14:textId="2AD57879"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Highlands County</w:t>
            </w:r>
            <w:r w:rsidR="00C339F8" w:rsidRPr="006177F0">
              <w:rPr>
                <w:rFonts w:asciiTheme="minorHAnsi" w:hAnsiTheme="minorHAnsi" w:cstheme="minorHAnsi"/>
                <w:color w:val="000000"/>
                <w:sz w:val="22"/>
                <w:szCs w:val="22"/>
              </w:rPr>
              <w:t xml:space="preserve"> </w:t>
            </w:r>
            <w:r w:rsidRPr="006177F0">
              <w:rPr>
                <w:rFonts w:asciiTheme="minorHAnsi" w:hAnsiTheme="minorHAnsi" w:cstheme="minorHAnsi"/>
                <w:color w:val="000000"/>
                <w:sz w:val="22"/>
                <w:szCs w:val="22"/>
              </w:rPr>
              <w:t>/ County Fire/EMS</w:t>
            </w:r>
          </w:p>
        </w:tc>
        <w:tc>
          <w:tcPr>
            <w:tcW w:w="902" w:type="dxa"/>
            <w:shd w:val="clear" w:color="auto" w:fill="auto"/>
            <w:hideMark/>
          </w:tcPr>
          <w:p w14:paraId="5409920D"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PS03</w:t>
            </w:r>
          </w:p>
        </w:tc>
        <w:tc>
          <w:tcPr>
            <w:tcW w:w="4950" w:type="dxa"/>
            <w:shd w:val="clear" w:color="auto" w:fill="auto"/>
            <w:hideMark/>
          </w:tcPr>
          <w:p w14:paraId="0E34D870"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Vehicle Preemption (Highlands County/County Fire/EMS)</w:t>
            </w:r>
          </w:p>
        </w:tc>
        <w:tc>
          <w:tcPr>
            <w:tcW w:w="1890" w:type="dxa"/>
            <w:shd w:val="clear" w:color="auto" w:fill="auto"/>
            <w:hideMark/>
          </w:tcPr>
          <w:p w14:paraId="1C6000C1" w14:textId="6A97A4DE"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B71A5EE" w14:textId="77777777" w:rsidTr="006C01FD">
        <w:trPr>
          <w:cantSplit/>
        </w:trPr>
        <w:tc>
          <w:tcPr>
            <w:tcW w:w="1975" w:type="dxa"/>
            <w:shd w:val="clear" w:color="auto" w:fill="auto"/>
            <w:hideMark/>
          </w:tcPr>
          <w:p w14:paraId="4FF9C17B" w14:textId="57892C3B"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EM02-06_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B80727C" w14:textId="5A7B779F"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County</w:t>
            </w:r>
            <w:r w:rsidR="00C339F8" w:rsidRPr="006177F0">
              <w:rPr>
                <w:rFonts w:asciiTheme="minorHAnsi" w:hAnsiTheme="minorHAnsi" w:cstheme="minorHAnsi"/>
                <w:color w:val="000000"/>
                <w:sz w:val="22"/>
                <w:szCs w:val="22"/>
              </w:rPr>
              <w:t xml:space="preserve"> </w:t>
            </w:r>
            <w:r w:rsidRPr="006177F0">
              <w:rPr>
                <w:rFonts w:asciiTheme="minorHAnsi" w:hAnsiTheme="minorHAnsi" w:cstheme="minorHAnsi"/>
                <w:color w:val="000000"/>
                <w:sz w:val="22"/>
                <w:szCs w:val="22"/>
              </w:rPr>
              <w:t>/ County Fire/EMS</w:t>
            </w:r>
          </w:p>
        </w:tc>
        <w:tc>
          <w:tcPr>
            <w:tcW w:w="902" w:type="dxa"/>
            <w:shd w:val="clear" w:color="auto" w:fill="auto"/>
            <w:hideMark/>
          </w:tcPr>
          <w:p w14:paraId="49B4E0FA"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PS03</w:t>
            </w:r>
          </w:p>
        </w:tc>
        <w:tc>
          <w:tcPr>
            <w:tcW w:w="4950" w:type="dxa"/>
            <w:shd w:val="clear" w:color="auto" w:fill="auto"/>
            <w:hideMark/>
          </w:tcPr>
          <w:p w14:paraId="3B27C02C"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Vehicle Preemption (Lee County /County Fire/EMS)</w:t>
            </w:r>
          </w:p>
        </w:tc>
        <w:tc>
          <w:tcPr>
            <w:tcW w:w="1890" w:type="dxa"/>
            <w:shd w:val="clear" w:color="auto" w:fill="auto"/>
            <w:hideMark/>
          </w:tcPr>
          <w:p w14:paraId="7F041A4B" w14:textId="59D35964"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35A61313" w14:textId="77777777" w:rsidTr="006C01FD">
        <w:trPr>
          <w:cantSplit/>
        </w:trPr>
        <w:tc>
          <w:tcPr>
            <w:tcW w:w="1975" w:type="dxa"/>
            <w:shd w:val="clear" w:color="auto" w:fill="auto"/>
            <w:hideMark/>
          </w:tcPr>
          <w:p w14:paraId="31F790E0" w14:textId="029E57DE"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EM02-07_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17DAD0F" w14:textId="4DA8FB68"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Manatee County</w:t>
            </w:r>
            <w:r w:rsidR="00C339F8" w:rsidRPr="006177F0">
              <w:rPr>
                <w:rFonts w:asciiTheme="minorHAnsi" w:hAnsiTheme="minorHAnsi" w:cstheme="minorHAnsi"/>
                <w:color w:val="000000"/>
                <w:sz w:val="22"/>
                <w:szCs w:val="22"/>
              </w:rPr>
              <w:t xml:space="preserve"> </w:t>
            </w:r>
            <w:r w:rsidRPr="006177F0">
              <w:rPr>
                <w:rFonts w:asciiTheme="minorHAnsi" w:hAnsiTheme="minorHAnsi" w:cstheme="minorHAnsi"/>
                <w:color w:val="000000"/>
                <w:sz w:val="22"/>
                <w:szCs w:val="22"/>
              </w:rPr>
              <w:t>/ County Fire/EMS</w:t>
            </w:r>
          </w:p>
        </w:tc>
        <w:tc>
          <w:tcPr>
            <w:tcW w:w="902" w:type="dxa"/>
            <w:shd w:val="clear" w:color="auto" w:fill="auto"/>
            <w:hideMark/>
          </w:tcPr>
          <w:p w14:paraId="4D64B718"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PS03</w:t>
            </w:r>
          </w:p>
        </w:tc>
        <w:tc>
          <w:tcPr>
            <w:tcW w:w="4950" w:type="dxa"/>
            <w:shd w:val="clear" w:color="auto" w:fill="auto"/>
            <w:hideMark/>
          </w:tcPr>
          <w:p w14:paraId="2BD0F8BA"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Vehicle Preemption (Manatee County/County Fire/EMS)</w:t>
            </w:r>
          </w:p>
        </w:tc>
        <w:tc>
          <w:tcPr>
            <w:tcW w:w="1890" w:type="dxa"/>
            <w:shd w:val="clear" w:color="auto" w:fill="auto"/>
            <w:hideMark/>
          </w:tcPr>
          <w:p w14:paraId="0AE2B0D2" w14:textId="10E6D0C4"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3707EC9F" w14:textId="77777777" w:rsidTr="006C01FD">
        <w:trPr>
          <w:cantSplit/>
        </w:trPr>
        <w:tc>
          <w:tcPr>
            <w:tcW w:w="1975" w:type="dxa"/>
            <w:shd w:val="clear" w:color="auto" w:fill="auto"/>
            <w:hideMark/>
          </w:tcPr>
          <w:p w14:paraId="3F368EE1" w14:textId="2AAC299A"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EM02-08_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B141273" w14:textId="66C1AD28"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Polk County</w:t>
            </w:r>
            <w:r w:rsidR="00C339F8" w:rsidRPr="006177F0">
              <w:rPr>
                <w:rFonts w:asciiTheme="minorHAnsi" w:hAnsiTheme="minorHAnsi" w:cstheme="minorHAnsi"/>
                <w:color w:val="000000"/>
                <w:sz w:val="22"/>
                <w:szCs w:val="22"/>
              </w:rPr>
              <w:t xml:space="preserve"> </w:t>
            </w:r>
            <w:r w:rsidRPr="006177F0">
              <w:rPr>
                <w:rFonts w:asciiTheme="minorHAnsi" w:hAnsiTheme="minorHAnsi" w:cstheme="minorHAnsi"/>
                <w:color w:val="000000"/>
                <w:sz w:val="22"/>
                <w:szCs w:val="22"/>
              </w:rPr>
              <w:t>/ County Fire/EMS</w:t>
            </w:r>
          </w:p>
        </w:tc>
        <w:tc>
          <w:tcPr>
            <w:tcW w:w="902" w:type="dxa"/>
            <w:shd w:val="clear" w:color="auto" w:fill="auto"/>
            <w:hideMark/>
          </w:tcPr>
          <w:p w14:paraId="3C148EE8"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PS03</w:t>
            </w:r>
          </w:p>
        </w:tc>
        <w:tc>
          <w:tcPr>
            <w:tcW w:w="4950" w:type="dxa"/>
            <w:shd w:val="clear" w:color="auto" w:fill="auto"/>
            <w:hideMark/>
          </w:tcPr>
          <w:p w14:paraId="7BBB3EE8"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Vehicle Preemption (Polk County /County Fire/EMS)</w:t>
            </w:r>
          </w:p>
        </w:tc>
        <w:tc>
          <w:tcPr>
            <w:tcW w:w="1890" w:type="dxa"/>
            <w:shd w:val="clear" w:color="auto" w:fill="auto"/>
            <w:hideMark/>
          </w:tcPr>
          <w:p w14:paraId="5969484F" w14:textId="1401A91A"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3CF55710" w14:textId="77777777" w:rsidTr="006C01FD">
        <w:trPr>
          <w:cantSplit/>
        </w:trPr>
        <w:tc>
          <w:tcPr>
            <w:tcW w:w="1975" w:type="dxa"/>
            <w:shd w:val="clear" w:color="auto" w:fill="auto"/>
            <w:hideMark/>
          </w:tcPr>
          <w:p w14:paraId="460D5525" w14:textId="7ECBBB35"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EM02-09_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8884DED"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Sarasota County / County Fire/EMS</w:t>
            </w:r>
          </w:p>
        </w:tc>
        <w:tc>
          <w:tcPr>
            <w:tcW w:w="902" w:type="dxa"/>
            <w:shd w:val="clear" w:color="auto" w:fill="auto"/>
            <w:hideMark/>
          </w:tcPr>
          <w:p w14:paraId="70223CA2"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PS03</w:t>
            </w:r>
          </w:p>
        </w:tc>
        <w:tc>
          <w:tcPr>
            <w:tcW w:w="4950" w:type="dxa"/>
            <w:shd w:val="clear" w:color="auto" w:fill="auto"/>
            <w:hideMark/>
          </w:tcPr>
          <w:p w14:paraId="6C7D1440"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Vehicle Preemption (Sarasota County /County Fire/EMS)</w:t>
            </w:r>
          </w:p>
        </w:tc>
        <w:tc>
          <w:tcPr>
            <w:tcW w:w="1890" w:type="dxa"/>
            <w:shd w:val="clear" w:color="auto" w:fill="auto"/>
            <w:hideMark/>
          </w:tcPr>
          <w:p w14:paraId="157ECFC4" w14:textId="6F94AFFB"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E985A39" w14:textId="77777777" w:rsidTr="006C01FD">
        <w:trPr>
          <w:cantSplit/>
        </w:trPr>
        <w:tc>
          <w:tcPr>
            <w:tcW w:w="1975" w:type="dxa"/>
            <w:shd w:val="clear" w:color="auto" w:fill="auto"/>
            <w:hideMark/>
          </w:tcPr>
          <w:p w14:paraId="2B19D7E1" w14:textId="062C20CB"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EM02-10_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97BAF21"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Bradenton / Local Fire/EMS</w:t>
            </w:r>
          </w:p>
        </w:tc>
        <w:tc>
          <w:tcPr>
            <w:tcW w:w="902" w:type="dxa"/>
            <w:shd w:val="clear" w:color="auto" w:fill="auto"/>
            <w:hideMark/>
          </w:tcPr>
          <w:p w14:paraId="38FA370B"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PS03</w:t>
            </w:r>
          </w:p>
        </w:tc>
        <w:tc>
          <w:tcPr>
            <w:tcW w:w="4950" w:type="dxa"/>
            <w:shd w:val="clear" w:color="auto" w:fill="auto"/>
            <w:hideMark/>
          </w:tcPr>
          <w:p w14:paraId="721E615B"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Vehicle Preemption (City of Bradenton / Local Fire/EMS)</w:t>
            </w:r>
          </w:p>
        </w:tc>
        <w:tc>
          <w:tcPr>
            <w:tcW w:w="1890" w:type="dxa"/>
            <w:shd w:val="clear" w:color="auto" w:fill="auto"/>
            <w:hideMark/>
          </w:tcPr>
          <w:p w14:paraId="1289E163" w14:textId="6FB7AEFD"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408E20F" w14:textId="77777777" w:rsidTr="006C01FD">
        <w:trPr>
          <w:cantSplit/>
        </w:trPr>
        <w:tc>
          <w:tcPr>
            <w:tcW w:w="1975" w:type="dxa"/>
            <w:shd w:val="clear" w:color="auto" w:fill="auto"/>
            <w:hideMark/>
          </w:tcPr>
          <w:p w14:paraId="45CA0C95" w14:textId="2DAA135A"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EM02-11_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3517BBB"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Sarasota / Local Fire/EMS</w:t>
            </w:r>
          </w:p>
        </w:tc>
        <w:tc>
          <w:tcPr>
            <w:tcW w:w="902" w:type="dxa"/>
            <w:shd w:val="clear" w:color="auto" w:fill="auto"/>
            <w:hideMark/>
          </w:tcPr>
          <w:p w14:paraId="18049957"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PS03</w:t>
            </w:r>
          </w:p>
        </w:tc>
        <w:tc>
          <w:tcPr>
            <w:tcW w:w="4950" w:type="dxa"/>
            <w:shd w:val="clear" w:color="auto" w:fill="auto"/>
            <w:hideMark/>
          </w:tcPr>
          <w:p w14:paraId="037B615F"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Vehicle Preemption (City of Sarasota /Local Fire/EMS)</w:t>
            </w:r>
          </w:p>
        </w:tc>
        <w:tc>
          <w:tcPr>
            <w:tcW w:w="1890" w:type="dxa"/>
            <w:shd w:val="clear" w:color="auto" w:fill="auto"/>
            <w:hideMark/>
          </w:tcPr>
          <w:p w14:paraId="2F5326EB" w14:textId="2D228B14"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A321A43" w14:textId="77777777" w:rsidTr="006C01FD">
        <w:trPr>
          <w:cantSplit/>
        </w:trPr>
        <w:tc>
          <w:tcPr>
            <w:tcW w:w="1975" w:type="dxa"/>
            <w:shd w:val="clear" w:color="auto" w:fill="auto"/>
            <w:hideMark/>
          </w:tcPr>
          <w:p w14:paraId="03D52761" w14:textId="7403A291"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EM02-12_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354641F"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Lakeland / Local Fire/EMS</w:t>
            </w:r>
          </w:p>
        </w:tc>
        <w:tc>
          <w:tcPr>
            <w:tcW w:w="902" w:type="dxa"/>
            <w:shd w:val="clear" w:color="auto" w:fill="auto"/>
            <w:hideMark/>
          </w:tcPr>
          <w:p w14:paraId="7791AF5B"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PS03</w:t>
            </w:r>
          </w:p>
        </w:tc>
        <w:tc>
          <w:tcPr>
            <w:tcW w:w="4950" w:type="dxa"/>
            <w:shd w:val="clear" w:color="auto" w:fill="auto"/>
            <w:hideMark/>
          </w:tcPr>
          <w:p w14:paraId="2B013BCF"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Vehicle Preemption (City of Lakeland/Local Fire/EMS)</w:t>
            </w:r>
          </w:p>
        </w:tc>
        <w:tc>
          <w:tcPr>
            <w:tcW w:w="1890" w:type="dxa"/>
            <w:shd w:val="clear" w:color="auto" w:fill="auto"/>
            <w:hideMark/>
          </w:tcPr>
          <w:p w14:paraId="69603084" w14:textId="6D14F484"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FCB8686" w14:textId="77777777" w:rsidTr="006C01FD">
        <w:trPr>
          <w:cantSplit/>
        </w:trPr>
        <w:tc>
          <w:tcPr>
            <w:tcW w:w="1975" w:type="dxa"/>
            <w:shd w:val="clear" w:color="auto" w:fill="auto"/>
            <w:hideMark/>
          </w:tcPr>
          <w:p w14:paraId="5F263BCD" w14:textId="426C0705"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EM02-13_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8D121E7"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Marco Island / Local Fire/EMS</w:t>
            </w:r>
          </w:p>
        </w:tc>
        <w:tc>
          <w:tcPr>
            <w:tcW w:w="902" w:type="dxa"/>
            <w:shd w:val="clear" w:color="auto" w:fill="auto"/>
            <w:hideMark/>
          </w:tcPr>
          <w:p w14:paraId="6A0E937A"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PS03</w:t>
            </w:r>
          </w:p>
        </w:tc>
        <w:tc>
          <w:tcPr>
            <w:tcW w:w="4950" w:type="dxa"/>
            <w:shd w:val="clear" w:color="auto" w:fill="auto"/>
            <w:hideMark/>
          </w:tcPr>
          <w:p w14:paraId="4C3C9320"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Vehicle Preemption (City of Marco Island /Local Fire/EMS)</w:t>
            </w:r>
          </w:p>
        </w:tc>
        <w:tc>
          <w:tcPr>
            <w:tcW w:w="1890" w:type="dxa"/>
            <w:shd w:val="clear" w:color="auto" w:fill="auto"/>
            <w:hideMark/>
          </w:tcPr>
          <w:p w14:paraId="4AE50A5E" w14:textId="7BEFDB89"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25C0252" w14:textId="77777777" w:rsidTr="006C01FD">
        <w:trPr>
          <w:cantSplit/>
        </w:trPr>
        <w:tc>
          <w:tcPr>
            <w:tcW w:w="1975" w:type="dxa"/>
            <w:shd w:val="clear" w:color="auto" w:fill="auto"/>
            <w:hideMark/>
          </w:tcPr>
          <w:p w14:paraId="4DF49C5E" w14:textId="13A1000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EM02-14_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C1FAC3F"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Naples / Local Fire/EMS</w:t>
            </w:r>
          </w:p>
        </w:tc>
        <w:tc>
          <w:tcPr>
            <w:tcW w:w="902" w:type="dxa"/>
            <w:shd w:val="clear" w:color="auto" w:fill="auto"/>
            <w:hideMark/>
          </w:tcPr>
          <w:p w14:paraId="261FCE85"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PS03</w:t>
            </w:r>
          </w:p>
        </w:tc>
        <w:tc>
          <w:tcPr>
            <w:tcW w:w="4950" w:type="dxa"/>
            <w:shd w:val="clear" w:color="auto" w:fill="auto"/>
            <w:hideMark/>
          </w:tcPr>
          <w:p w14:paraId="2D4291CB"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Vehicle Preemption (City of Naples/Local Fire/EMS)</w:t>
            </w:r>
          </w:p>
        </w:tc>
        <w:tc>
          <w:tcPr>
            <w:tcW w:w="1890" w:type="dxa"/>
            <w:shd w:val="clear" w:color="auto" w:fill="auto"/>
            <w:hideMark/>
          </w:tcPr>
          <w:p w14:paraId="6DDFEB8A" w14:textId="38890A59"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3A69DF04" w14:textId="77777777" w:rsidTr="006C01FD">
        <w:trPr>
          <w:cantSplit/>
        </w:trPr>
        <w:tc>
          <w:tcPr>
            <w:tcW w:w="1975" w:type="dxa"/>
            <w:shd w:val="clear" w:color="auto" w:fill="auto"/>
            <w:hideMark/>
          </w:tcPr>
          <w:p w14:paraId="5ED1E0EC" w14:textId="4042EDFF"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EM02-15_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4AEB579"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Venice / Local Fire/EMS</w:t>
            </w:r>
          </w:p>
        </w:tc>
        <w:tc>
          <w:tcPr>
            <w:tcW w:w="902" w:type="dxa"/>
            <w:shd w:val="clear" w:color="auto" w:fill="auto"/>
            <w:hideMark/>
          </w:tcPr>
          <w:p w14:paraId="2D74A07A"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PS03</w:t>
            </w:r>
          </w:p>
        </w:tc>
        <w:tc>
          <w:tcPr>
            <w:tcW w:w="4950" w:type="dxa"/>
            <w:shd w:val="clear" w:color="auto" w:fill="auto"/>
            <w:hideMark/>
          </w:tcPr>
          <w:p w14:paraId="6E3D20AA"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Vehicle Preemption (City of Venice /Local Fire/EMS)</w:t>
            </w:r>
          </w:p>
        </w:tc>
        <w:tc>
          <w:tcPr>
            <w:tcW w:w="1890" w:type="dxa"/>
            <w:shd w:val="clear" w:color="auto" w:fill="auto"/>
            <w:hideMark/>
          </w:tcPr>
          <w:p w14:paraId="3A1B0A60" w14:textId="59AC7672"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A8478BC" w14:textId="77777777" w:rsidTr="006C01FD">
        <w:trPr>
          <w:cantSplit/>
        </w:trPr>
        <w:tc>
          <w:tcPr>
            <w:tcW w:w="1975" w:type="dxa"/>
            <w:shd w:val="clear" w:color="auto" w:fill="auto"/>
            <w:hideMark/>
          </w:tcPr>
          <w:p w14:paraId="0A9D63A3" w14:textId="4212592C"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EM02-16_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3042D1F"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City of Winter Haven / Local Fire</w:t>
            </w:r>
          </w:p>
        </w:tc>
        <w:tc>
          <w:tcPr>
            <w:tcW w:w="902" w:type="dxa"/>
            <w:shd w:val="clear" w:color="auto" w:fill="auto"/>
            <w:hideMark/>
          </w:tcPr>
          <w:p w14:paraId="6243CDFC"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PS03</w:t>
            </w:r>
          </w:p>
        </w:tc>
        <w:tc>
          <w:tcPr>
            <w:tcW w:w="4950" w:type="dxa"/>
            <w:shd w:val="clear" w:color="auto" w:fill="auto"/>
            <w:hideMark/>
          </w:tcPr>
          <w:p w14:paraId="5E422093"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Emergency Vehicle Preemption (City of Winter Haven /Local Fire)</w:t>
            </w:r>
          </w:p>
        </w:tc>
        <w:tc>
          <w:tcPr>
            <w:tcW w:w="1890" w:type="dxa"/>
            <w:shd w:val="clear" w:color="auto" w:fill="auto"/>
            <w:hideMark/>
          </w:tcPr>
          <w:p w14:paraId="29E8940D" w14:textId="2B504FCA"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BD328EC" w14:textId="77777777" w:rsidTr="006C01FD">
        <w:trPr>
          <w:cantSplit/>
        </w:trPr>
        <w:tc>
          <w:tcPr>
            <w:tcW w:w="1975" w:type="dxa"/>
            <w:shd w:val="clear" w:color="auto" w:fill="auto"/>
            <w:hideMark/>
          </w:tcPr>
          <w:p w14:paraId="27189F1D" w14:textId="2802741C"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EM03-1_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69CD4B4"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911 Emergency Call Centers</w:t>
            </w:r>
          </w:p>
        </w:tc>
        <w:tc>
          <w:tcPr>
            <w:tcW w:w="902" w:type="dxa"/>
            <w:shd w:val="clear" w:color="auto" w:fill="auto"/>
            <w:hideMark/>
          </w:tcPr>
          <w:p w14:paraId="7998EDEE"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PS04</w:t>
            </w:r>
          </w:p>
        </w:tc>
        <w:tc>
          <w:tcPr>
            <w:tcW w:w="4950" w:type="dxa"/>
            <w:shd w:val="clear" w:color="auto" w:fill="auto"/>
            <w:hideMark/>
          </w:tcPr>
          <w:p w14:paraId="7AECBD11"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Mayday Notification (911 Emergency Call Centers)</w:t>
            </w:r>
          </w:p>
        </w:tc>
        <w:tc>
          <w:tcPr>
            <w:tcW w:w="1890" w:type="dxa"/>
            <w:shd w:val="clear" w:color="auto" w:fill="auto"/>
            <w:hideMark/>
          </w:tcPr>
          <w:p w14:paraId="671E2DE2" w14:textId="193CDA1D"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458B136" w14:textId="77777777" w:rsidTr="006C01FD">
        <w:trPr>
          <w:cantSplit/>
        </w:trPr>
        <w:tc>
          <w:tcPr>
            <w:tcW w:w="1975" w:type="dxa"/>
            <w:shd w:val="clear" w:color="auto" w:fill="auto"/>
            <w:hideMark/>
          </w:tcPr>
          <w:p w14:paraId="3ED595D7" w14:textId="3ABAB5BE"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EM04-1_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2E2241C" w14:textId="1706AB6C"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 xml:space="preserve">FDOT </w:t>
            </w:r>
            <w:r w:rsidR="00B044EB" w:rsidRPr="006177F0">
              <w:rPr>
                <w:rFonts w:asciiTheme="minorHAnsi" w:hAnsiTheme="minorHAnsi" w:cstheme="minorHAnsi"/>
                <w:color w:val="000000"/>
                <w:sz w:val="22"/>
                <w:szCs w:val="22"/>
              </w:rPr>
              <w:t>District 1</w:t>
            </w:r>
            <w:r w:rsidRPr="006177F0">
              <w:rPr>
                <w:rFonts w:asciiTheme="minorHAnsi" w:hAnsiTheme="minorHAnsi" w:cstheme="minorHAnsi"/>
                <w:color w:val="000000"/>
                <w:sz w:val="22"/>
                <w:szCs w:val="22"/>
              </w:rPr>
              <w:t xml:space="preserve"> - I-75 Road Rangers</w:t>
            </w:r>
          </w:p>
        </w:tc>
        <w:tc>
          <w:tcPr>
            <w:tcW w:w="902" w:type="dxa"/>
            <w:shd w:val="clear" w:color="auto" w:fill="auto"/>
            <w:hideMark/>
          </w:tcPr>
          <w:p w14:paraId="58901931"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PS08</w:t>
            </w:r>
          </w:p>
        </w:tc>
        <w:tc>
          <w:tcPr>
            <w:tcW w:w="4950" w:type="dxa"/>
            <w:shd w:val="clear" w:color="auto" w:fill="auto"/>
            <w:hideMark/>
          </w:tcPr>
          <w:p w14:paraId="2B235088" w14:textId="60CEF8F6"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Roadway Service Patrols</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 xml:space="preserve">FDOT </w:t>
            </w:r>
            <w:r w:rsidR="00B044EB" w:rsidRPr="006177F0">
              <w:rPr>
                <w:rFonts w:asciiTheme="minorHAnsi" w:hAnsiTheme="minorHAnsi" w:cstheme="minorHAnsi"/>
                <w:b/>
                <w:color w:val="000000"/>
                <w:sz w:val="22"/>
                <w:szCs w:val="22"/>
              </w:rPr>
              <w:t>District 1</w:t>
            </w:r>
            <w:r w:rsidRPr="006177F0">
              <w:rPr>
                <w:rFonts w:asciiTheme="minorHAnsi" w:hAnsiTheme="minorHAnsi" w:cstheme="minorHAnsi"/>
                <w:b/>
                <w:color w:val="000000"/>
                <w:sz w:val="22"/>
                <w:szCs w:val="22"/>
              </w:rPr>
              <w:t xml:space="preserve"> - I-75 Road Rangers)</w:t>
            </w:r>
          </w:p>
        </w:tc>
        <w:tc>
          <w:tcPr>
            <w:tcW w:w="1890" w:type="dxa"/>
            <w:shd w:val="clear" w:color="auto" w:fill="auto"/>
            <w:hideMark/>
          </w:tcPr>
          <w:p w14:paraId="04D5422F" w14:textId="5B808D9B"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A4BE2A9" w14:textId="77777777" w:rsidTr="006C01FD">
        <w:trPr>
          <w:cantSplit/>
        </w:trPr>
        <w:tc>
          <w:tcPr>
            <w:tcW w:w="1975" w:type="dxa"/>
            <w:shd w:val="clear" w:color="auto" w:fill="auto"/>
            <w:hideMark/>
          </w:tcPr>
          <w:p w14:paraId="59931791" w14:textId="127982B8"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EM04-2_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AFC034B"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I-4 and I-275 Road Rangers</w:t>
            </w:r>
          </w:p>
        </w:tc>
        <w:tc>
          <w:tcPr>
            <w:tcW w:w="902" w:type="dxa"/>
            <w:shd w:val="clear" w:color="auto" w:fill="auto"/>
            <w:hideMark/>
          </w:tcPr>
          <w:p w14:paraId="31174A7C"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PS08</w:t>
            </w:r>
          </w:p>
        </w:tc>
        <w:tc>
          <w:tcPr>
            <w:tcW w:w="4950" w:type="dxa"/>
            <w:shd w:val="clear" w:color="auto" w:fill="auto"/>
            <w:hideMark/>
          </w:tcPr>
          <w:p w14:paraId="659142CC"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Roadway Service Patrols(FDOT I-4 and I-275 Road Rangers)</w:t>
            </w:r>
          </w:p>
        </w:tc>
        <w:tc>
          <w:tcPr>
            <w:tcW w:w="1890" w:type="dxa"/>
            <w:shd w:val="clear" w:color="auto" w:fill="auto"/>
            <w:hideMark/>
          </w:tcPr>
          <w:p w14:paraId="10BC7E74" w14:textId="4732E533"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7EED3CF9" w14:textId="77777777" w:rsidTr="006C01FD">
        <w:trPr>
          <w:cantSplit/>
        </w:trPr>
        <w:tc>
          <w:tcPr>
            <w:tcW w:w="1975" w:type="dxa"/>
            <w:shd w:val="clear" w:color="auto" w:fill="auto"/>
            <w:hideMark/>
          </w:tcPr>
          <w:p w14:paraId="3C4341EA" w14:textId="2A87B88B"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EM05-1_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B4483A6"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w:t>
            </w:r>
          </w:p>
        </w:tc>
        <w:tc>
          <w:tcPr>
            <w:tcW w:w="902" w:type="dxa"/>
            <w:shd w:val="clear" w:color="auto" w:fill="auto"/>
            <w:hideMark/>
          </w:tcPr>
          <w:p w14:paraId="0E7B68C0"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PS09</w:t>
            </w:r>
          </w:p>
        </w:tc>
        <w:tc>
          <w:tcPr>
            <w:tcW w:w="4950" w:type="dxa"/>
            <w:shd w:val="clear" w:color="auto" w:fill="auto"/>
            <w:hideMark/>
          </w:tcPr>
          <w:p w14:paraId="2F6E4187"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Transportation Infrastructure Protection (FDOT District 1)</w:t>
            </w:r>
          </w:p>
        </w:tc>
        <w:tc>
          <w:tcPr>
            <w:tcW w:w="1890" w:type="dxa"/>
            <w:shd w:val="clear" w:color="auto" w:fill="auto"/>
            <w:hideMark/>
          </w:tcPr>
          <w:p w14:paraId="33D49F3A" w14:textId="4F4D9195"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615A6109" w14:textId="77777777" w:rsidTr="006C01FD">
        <w:trPr>
          <w:cantSplit/>
        </w:trPr>
        <w:tc>
          <w:tcPr>
            <w:tcW w:w="1975" w:type="dxa"/>
            <w:shd w:val="clear" w:color="auto" w:fill="auto"/>
            <w:hideMark/>
          </w:tcPr>
          <w:p w14:paraId="6E49128B" w14:textId="557A63F3"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EM05-2_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4594288"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Charlotte County</w:t>
            </w:r>
          </w:p>
        </w:tc>
        <w:tc>
          <w:tcPr>
            <w:tcW w:w="902" w:type="dxa"/>
            <w:shd w:val="clear" w:color="auto" w:fill="auto"/>
            <w:hideMark/>
          </w:tcPr>
          <w:p w14:paraId="6F59FB66"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PS09</w:t>
            </w:r>
          </w:p>
        </w:tc>
        <w:tc>
          <w:tcPr>
            <w:tcW w:w="4950" w:type="dxa"/>
            <w:shd w:val="clear" w:color="auto" w:fill="auto"/>
            <w:hideMark/>
          </w:tcPr>
          <w:p w14:paraId="6A0E6765"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Transportation Infrastructure Protection (Charlotte County)</w:t>
            </w:r>
          </w:p>
        </w:tc>
        <w:tc>
          <w:tcPr>
            <w:tcW w:w="1890" w:type="dxa"/>
            <w:shd w:val="clear" w:color="auto" w:fill="auto"/>
            <w:hideMark/>
          </w:tcPr>
          <w:p w14:paraId="45A18AE6" w14:textId="65FFF4BF"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0077744" w14:textId="77777777" w:rsidTr="006C01FD">
        <w:trPr>
          <w:cantSplit/>
        </w:trPr>
        <w:tc>
          <w:tcPr>
            <w:tcW w:w="1975" w:type="dxa"/>
            <w:shd w:val="clear" w:color="auto" w:fill="auto"/>
            <w:hideMark/>
          </w:tcPr>
          <w:p w14:paraId="63497B0C" w14:textId="205D89A9"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EM05-3_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50260F7"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County</w:t>
            </w:r>
          </w:p>
        </w:tc>
        <w:tc>
          <w:tcPr>
            <w:tcW w:w="902" w:type="dxa"/>
            <w:shd w:val="clear" w:color="auto" w:fill="auto"/>
            <w:hideMark/>
          </w:tcPr>
          <w:p w14:paraId="174EA2E6"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PS09</w:t>
            </w:r>
          </w:p>
        </w:tc>
        <w:tc>
          <w:tcPr>
            <w:tcW w:w="4950" w:type="dxa"/>
            <w:shd w:val="clear" w:color="auto" w:fill="auto"/>
            <w:hideMark/>
          </w:tcPr>
          <w:p w14:paraId="3ECC09C0"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Transportation Infrastructure Protection (Lee County)</w:t>
            </w:r>
          </w:p>
        </w:tc>
        <w:tc>
          <w:tcPr>
            <w:tcW w:w="1890" w:type="dxa"/>
            <w:shd w:val="clear" w:color="auto" w:fill="auto"/>
            <w:hideMark/>
          </w:tcPr>
          <w:p w14:paraId="349EED6E" w14:textId="3EC0577F"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8F677E8" w14:textId="77777777" w:rsidTr="006C01FD">
        <w:trPr>
          <w:cantSplit/>
        </w:trPr>
        <w:tc>
          <w:tcPr>
            <w:tcW w:w="1975" w:type="dxa"/>
            <w:shd w:val="clear" w:color="auto" w:fill="auto"/>
            <w:hideMark/>
          </w:tcPr>
          <w:p w14:paraId="49775188" w14:textId="4D94635F"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EM06-1_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17FA27B"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Amber/Silver/LEO Alerts</w:t>
            </w:r>
          </w:p>
        </w:tc>
        <w:tc>
          <w:tcPr>
            <w:tcW w:w="902" w:type="dxa"/>
            <w:shd w:val="clear" w:color="auto" w:fill="auto"/>
            <w:hideMark/>
          </w:tcPr>
          <w:p w14:paraId="1888F485"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PS10</w:t>
            </w:r>
          </w:p>
        </w:tc>
        <w:tc>
          <w:tcPr>
            <w:tcW w:w="4950" w:type="dxa"/>
            <w:shd w:val="clear" w:color="auto" w:fill="auto"/>
            <w:hideMark/>
          </w:tcPr>
          <w:p w14:paraId="59194FC2" w14:textId="34C4777B"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Wide-Area Alert</w:t>
            </w:r>
            <w:r w:rsidR="006C01FD"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Amber/Silver/LEO Alerts)</w:t>
            </w:r>
          </w:p>
        </w:tc>
        <w:tc>
          <w:tcPr>
            <w:tcW w:w="1890" w:type="dxa"/>
            <w:shd w:val="clear" w:color="auto" w:fill="auto"/>
            <w:hideMark/>
          </w:tcPr>
          <w:p w14:paraId="3B15A8B8" w14:textId="5D10AFA6"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4A19E3FA" w14:textId="77777777" w:rsidTr="006C01FD">
        <w:trPr>
          <w:cantSplit/>
        </w:trPr>
        <w:tc>
          <w:tcPr>
            <w:tcW w:w="1975" w:type="dxa"/>
            <w:shd w:val="clear" w:color="auto" w:fill="auto"/>
            <w:hideMark/>
          </w:tcPr>
          <w:p w14:paraId="3262C9B0" w14:textId="4B9D5513"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EM06-2_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2E02694"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EOC (1 of 3)</w:t>
            </w:r>
          </w:p>
        </w:tc>
        <w:tc>
          <w:tcPr>
            <w:tcW w:w="902" w:type="dxa"/>
            <w:shd w:val="clear" w:color="auto" w:fill="auto"/>
            <w:hideMark/>
          </w:tcPr>
          <w:p w14:paraId="3C34B3BD"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PS10</w:t>
            </w:r>
          </w:p>
        </w:tc>
        <w:tc>
          <w:tcPr>
            <w:tcW w:w="4950" w:type="dxa"/>
            <w:shd w:val="clear" w:color="auto" w:fill="auto"/>
            <w:hideMark/>
          </w:tcPr>
          <w:p w14:paraId="4CE0276F"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Wide-Area Alert (County EOC 1 of 3)</w:t>
            </w:r>
          </w:p>
        </w:tc>
        <w:tc>
          <w:tcPr>
            <w:tcW w:w="1890" w:type="dxa"/>
            <w:shd w:val="clear" w:color="auto" w:fill="auto"/>
            <w:hideMark/>
          </w:tcPr>
          <w:p w14:paraId="4E55BBFE" w14:textId="08D431E8"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792A27A" w14:textId="77777777" w:rsidTr="006C01FD">
        <w:trPr>
          <w:cantSplit/>
        </w:trPr>
        <w:tc>
          <w:tcPr>
            <w:tcW w:w="1975" w:type="dxa"/>
            <w:shd w:val="clear" w:color="auto" w:fill="auto"/>
            <w:hideMark/>
          </w:tcPr>
          <w:p w14:paraId="5E4BCC74" w14:textId="37B998DE"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EM06-3_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CEF67CB"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EOC (2 of 3)</w:t>
            </w:r>
          </w:p>
        </w:tc>
        <w:tc>
          <w:tcPr>
            <w:tcW w:w="902" w:type="dxa"/>
            <w:shd w:val="clear" w:color="auto" w:fill="auto"/>
            <w:hideMark/>
          </w:tcPr>
          <w:p w14:paraId="276D8E92"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PS10</w:t>
            </w:r>
          </w:p>
        </w:tc>
        <w:tc>
          <w:tcPr>
            <w:tcW w:w="4950" w:type="dxa"/>
            <w:shd w:val="clear" w:color="auto" w:fill="auto"/>
            <w:hideMark/>
          </w:tcPr>
          <w:p w14:paraId="310336E1"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Wide-Area Alert (County EOC 2 of 3)</w:t>
            </w:r>
          </w:p>
        </w:tc>
        <w:tc>
          <w:tcPr>
            <w:tcW w:w="1890" w:type="dxa"/>
            <w:shd w:val="clear" w:color="auto" w:fill="auto"/>
            <w:hideMark/>
          </w:tcPr>
          <w:p w14:paraId="635D2649" w14:textId="2C555E19"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64ABFE14" w14:textId="77777777" w:rsidTr="006C01FD">
        <w:trPr>
          <w:cantSplit/>
        </w:trPr>
        <w:tc>
          <w:tcPr>
            <w:tcW w:w="1975" w:type="dxa"/>
            <w:shd w:val="clear" w:color="auto" w:fill="auto"/>
            <w:hideMark/>
          </w:tcPr>
          <w:p w14:paraId="1F6FE1A3" w14:textId="7DA174FB"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EM06-4_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22FF05A"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EOC (3 of 3)</w:t>
            </w:r>
          </w:p>
        </w:tc>
        <w:tc>
          <w:tcPr>
            <w:tcW w:w="902" w:type="dxa"/>
            <w:shd w:val="clear" w:color="auto" w:fill="auto"/>
            <w:hideMark/>
          </w:tcPr>
          <w:p w14:paraId="242460C6"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PS10</w:t>
            </w:r>
          </w:p>
        </w:tc>
        <w:tc>
          <w:tcPr>
            <w:tcW w:w="4950" w:type="dxa"/>
            <w:shd w:val="clear" w:color="auto" w:fill="auto"/>
            <w:hideMark/>
          </w:tcPr>
          <w:p w14:paraId="22A148A0"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Wide-Area Alert (County EOC 3 of 3)</w:t>
            </w:r>
          </w:p>
        </w:tc>
        <w:tc>
          <w:tcPr>
            <w:tcW w:w="1890" w:type="dxa"/>
            <w:shd w:val="clear" w:color="auto" w:fill="auto"/>
            <w:hideMark/>
          </w:tcPr>
          <w:p w14:paraId="206BDA8C" w14:textId="5DCCBA0F"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1ABDCDF7" w14:textId="77777777" w:rsidTr="006C01FD">
        <w:trPr>
          <w:cantSplit/>
        </w:trPr>
        <w:tc>
          <w:tcPr>
            <w:tcW w:w="1975" w:type="dxa"/>
            <w:shd w:val="clear" w:color="auto" w:fill="auto"/>
            <w:hideMark/>
          </w:tcPr>
          <w:p w14:paraId="353F4193" w14:textId="6104126B"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EM07-1_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6C364FD"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Emergency Operations Center (1 of 3)</w:t>
            </w:r>
          </w:p>
        </w:tc>
        <w:tc>
          <w:tcPr>
            <w:tcW w:w="902" w:type="dxa"/>
            <w:shd w:val="clear" w:color="auto" w:fill="auto"/>
            <w:hideMark/>
          </w:tcPr>
          <w:p w14:paraId="21062DC8"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PS11</w:t>
            </w:r>
          </w:p>
        </w:tc>
        <w:tc>
          <w:tcPr>
            <w:tcW w:w="4950" w:type="dxa"/>
            <w:shd w:val="clear" w:color="auto" w:fill="auto"/>
            <w:hideMark/>
          </w:tcPr>
          <w:p w14:paraId="05170C67"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Early Warning System (County Emergency Operations Center 1 of 3)</w:t>
            </w:r>
          </w:p>
        </w:tc>
        <w:tc>
          <w:tcPr>
            <w:tcW w:w="1890" w:type="dxa"/>
            <w:shd w:val="clear" w:color="auto" w:fill="auto"/>
            <w:hideMark/>
          </w:tcPr>
          <w:p w14:paraId="60438E7A" w14:textId="43450EE9"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1E252B17" w14:textId="77777777" w:rsidTr="006C01FD">
        <w:trPr>
          <w:cantSplit/>
        </w:trPr>
        <w:tc>
          <w:tcPr>
            <w:tcW w:w="1975" w:type="dxa"/>
            <w:shd w:val="clear" w:color="auto" w:fill="auto"/>
            <w:hideMark/>
          </w:tcPr>
          <w:p w14:paraId="7E9348EE" w14:textId="5CE18EEE"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EM07-2_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361C83F"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Emergency Operations Center (2 of 3)</w:t>
            </w:r>
          </w:p>
        </w:tc>
        <w:tc>
          <w:tcPr>
            <w:tcW w:w="902" w:type="dxa"/>
            <w:shd w:val="clear" w:color="auto" w:fill="auto"/>
            <w:hideMark/>
          </w:tcPr>
          <w:p w14:paraId="094C0769"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PS11</w:t>
            </w:r>
          </w:p>
        </w:tc>
        <w:tc>
          <w:tcPr>
            <w:tcW w:w="4950" w:type="dxa"/>
            <w:shd w:val="clear" w:color="auto" w:fill="auto"/>
            <w:hideMark/>
          </w:tcPr>
          <w:p w14:paraId="44C4F7A0"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Early Warning System (County Emergency Operations Center 2 of 3)</w:t>
            </w:r>
          </w:p>
        </w:tc>
        <w:tc>
          <w:tcPr>
            <w:tcW w:w="1890" w:type="dxa"/>
            <w:shd w:val="clear" w:color="auto" w:fill="auto"/>
            <w:hideMark/>
          </w:tcPr>
          <w:p w14:paraId="535C7C9B" w14:textId="50C39CDB"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7525A281" w14:textId="77777777" w:rsidTr="006C01FD">
        <w:trPr>
          <w:cantSplit/>
        </w:trPr>
        <w:tc>
          <w:tcPr>
            <w:tcW w:w="1975" w:type="dxa"/>
            <w:shd w:val="clear" w:color="auto" w:fill="auto"/>
            <w:hideMark/>
          </w:tcPr>
          <w:p w14:paraId="12F2D099" w14:textId="1666B4D1"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EM07-3_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8393CC0"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Emergency Operations Center (3 of 3)</w:t>
            </w:r>
          </w:p>
        </w:tc>
        <w:tc>
          <w:tcPr>
            <w:tcW w:w="902" w:type="dxa"/>
            <w:shd w:val="clear" w:color="auto" w:fill="auto"/>
            <w:hideMark/>
          </w:tcPr>
          <w:p w14:paraId="16DC49F3"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PS11</w:t>
            </w:r>
          </w:p>
        </w:tc>
        <w:tc>
          <w:tcPr>
            <w:tcW w:w="4950" w:type="dxa"/>
            <w:shd w:val="clear" w:color="auto" w:fill="auto"/>
            <w:hideMark/>
          </w:tcPr>
          <w:p w14:paraId="1C0DAB99"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Early Warning System (County Emergency Operations Center 3 of 3)</w:t>
            </w:r>
          </w:p>
        </w:tc>
        <w:tc>
          <w:tcPr>
            <w:tcW w:w="1890" w:type="dxa"/>
            <w:shd w:val="clear" w:color="auto" w:fill="auto"/>
            <w:hideMark/>
          </w:tcPr>
          <w:p w14:paraId="537CC886" w14:textId="7C495988"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501D92AF" w14:textId="77777777" w:rsidTr="006C01FD">
        <w:trPr>
          <w:cantSplit/>
        </w:trPr>
        <w:tc>
          <w:tcPr>
            <w:tcW w:w="1975" w:type="dxa"/>
            <w:shd w:val="clear" w:color="auto" w:fill="auto"/>
            <w:hideMark/>
          </w:tcPr>
          <w:p w14:paraId="3FD8294C" w14:textId="3A760E09"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EM08-1_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2B51AF4"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Emergency Operations Center (1 of 3)</w:t>
            </w:r>
          </w:p>
        </w:tc>
        <w:tc>
          <w:tcPr>
            <w:tcW w:w="902" w:type="dxa"/>
            <w:shd w:val="clear" w:color="auto" w:fill="auto"/>
            <w:hideMark/>
          </w:tcPr>
          <w:p w14:paraId="58D7F461"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PS12</w:t>
            </w:r>
          </w:p>
        </w:tc>
        <w:tc>
          <w:tcPr>
            <w:tcW w:w="4950" w:type="dxa"/>
            <w:shd w:val="clear" w:color="auto" w:fill="auto"/>
            <w:hideMark/>
          </w:tcPr>
          <w:p w14:paraId="6FC72319"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Disaster Response and Recovery(County Emergency Operations Center 1 of 3)</w:t>
            </w:r>
          </w:p>
        </w:tc>
        <w:tc>
          <w:tcPr>
            <w:tcW w:w="1890" w:type="dxa"/>
            <w:shd w:val="clear" w:color="auto" w:fill="auto"/>
            <w:hideMark/>
          </w:tcPr>
          <w:p w14:paraId="459A6B92" w14:textId="0B7DECE0"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1DAD064" w14:textId="77777777" w:rsidTr="006C01FD">
        <w:trPr>
          <w:cantSplit/>
        </w:trPr>
        <w:tc>
          <w:tcPr>
            <w:tcW w:w="1975" w:type="dxa"/>
            <w:shd w:val="clear" w:color="auto" w:fill="auto"/>
            <w:hideMark/>
          </w:tcPr>
          <w:p w14:paraId="19912AD4" w14:textId="0BDE0854"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EM08-2_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124C607"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Emergency Operations Center (2 of 3)</w:t>
            </w:r>
          </w:p>
        </w:tc>
        <w:tc>
          <w:tcPr>
            <w:tcW w:w="902" w:type="dxa"/>
            <w:shd w:val="clear" w:color="auto" w:fill="auto"/>
            <w:hideMark/>
          </w:tcPr>
          <w:p w14:paraId="2ACDF188"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PS12</w:t>
            </w:r>
          </w:p>
        </w:tc>
        <w:tc>
          <w:tcPr>
            <w:tcW w:w="4950" w:type="dxa"/>
            <w:shd w:val="clear" w:color="auto" w:fill="auto"/>
            <w:hideMark/>
          </w:tcPr>
          <w:p w14:paraId="39B7B2F7"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Disaster Response and Recovery(County Emergency Operations Center 2 of 3)</w:t>
            </w:r>
          </w:p>
        </w:tc>
        <w:tc>
          <w:tcPr>
            <w:tcW w:w="1890" w:type="dxa"/>
            <w:shd w:val="clear" w:color="auto" w:fill="auto"/>
            <w:hideMark/>
          </w:tcPr>
          <w:p w14:paraId="57598F49" w14:textId="690C29ED"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036CED77" w14:textId="77777777" w:rsidTr="006C01FD">
        <w:trPr>
          <w:cantSplit/>
        </w:trPr>
        <w:tc>
          <w:tcPr>
            <w:tcW w:w="1975" w:type="dxa"/>
            <w:shd w:val="clear" w:color="auto" w:fill="auto"/>
            <w:hideMark/>
          </w:tcPr>
          <w:p w14:paraId="6279633E" w14:textId="6CAAC9F5"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EM08-3_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5E13656"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Emergency Operations Center (3 of 3)</w:t>
            </w:r>
          </w:p>
        </w:tc>
        <w:tc>
          <w:tcPr>
            <w:tcW w:w="902" w:type="dxa"/>
            <w:shd w:val="clear" w:color="auto" w:fill="auto"/>
            <w:hideMark/>
          </w:tcPr>
          <w:p w14:paraId="0BEE61E7"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PS12</w:t>
            </w:r>
          </w:p>
        </w:tc>
        <w:tc>
          <w:tcPr>
            <w:tcW w:w="4950" w:type="dxa"/>
            <w:shd w:val="clear" w:color="auto" w:fill="auto"/>
            <w:hideMark/>
          </w:tcPr>
          <w:p w14:paraId="532E9A88"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Disaster Response and Recovery(County Emergency Operations Center 3 of 3)</w:t>
            </w:r>
          </w:p>
        </w:tc>
        <w:tc>
          <w:tcPr>
            <w:tcW w:w="1890" w:type="dxa"/>
            <w:shd w:val="clear" w:color="auto" w:fill="auto"/>
            <w:hideMark/>
          </w:tcPr>
          <w:p w14:paraId="3DEB356A" w14:textId="3A35CB40"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2D5DF558" w14:textId="77777777" w:rsidTr="006C01FD">
        <w:trPr>
          <w:cantSplit/>
        </w:trPr>
        <w:tc>
          <w:tcPr>
            <w:tcW w:w="1975" w:type="dxa"/>
            <w:shd w:val="clear" w:color="auto" w:fill="auto"/>
            <w:hideMark/>
          </w:tcPr>
          <w:p w14:paraId="04DEAC6D" w14:textId="38923FA1"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EM09-1_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D897BEE"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Emergency Operations Center (1 of 3)</w:t>
            </w:r>
          </w:p>
        </w:tc>
        <w:tc>
          <w:tcPr>
            <w:tcW w:w="902" w:type="dxa"/>
            <w:shd w:val="clear" w:color="auto" w:fill="auto"/>
            <w:hideMark/>
          </w:tcPr>
          <w:p w14:paraId="4E644B5A"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PS13</w:t>
            </w:r>
          </w:p>
        </w:tc>
        <w:tc>
          <w:tcPr>
            <w:tcW w:w="4950" w:type="dxa"/>
            <w:shd w:val="clear" w:color="auto" w:fill="auto"/>
            <w:hideMark/>
          </w:tcPr>
          <w:p w14:paraId="78AB9921"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Evacuation and Reentry Management (County Emergency Operations Center 1 of 3)</w:t>
            </w:r>
          </w:p>
        </w:tc>
        <w:tc>
          <w:tcPr>
            <w:tcW w:w="1890" w:type="dxa"/>
            <w:shd w:val="clear" w:color="auto" w:fill="auto"/>
            <w:hideMark/>
          </w:tcPr>
          <w:p w14:paraId="6A1E743B" w14:textId="25EDC17B"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3354FE31" w14:textId="77777777" w:rsidTr="006C01FD">
        <w:trPr>
          <w:cantSplit/>
        </w:trPr>
        <w:tc>
          <w:tcPr>
            <w:tcW w:w="1975" w:type="dxa"/>
            <w:shd w:val="clear" w:color="auto" w:fill="auto"/>
            <w:hideMark/>
          </w:tcPr>
          <w:p w14:paraId="0899F8C1" w14:textId="5676CE28"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EM09-2_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5E8B80B"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Emergency Operations Center (2 of 3)</w:t>
            </w:r>
          </w:p>
        </w:tc>
        <w:tc>
          <w:tcPr>
            <w:tcW w:w="902" w:type="dxa"/>
            <w:shd w:val="clear" w:color="auto" w:fill="auto"/>
            <w:hideMark/>
          </w:tcPr>
          <w:p w14:paraId="1BE92CC1"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PS13</w:t>
            </w:r>
          </w:p>
        </w:tc>
        <w:tc>
          <w:tcPr>
            <w:tcW w:w="4950" w:type="dxa"/>
            <w:shd w:val="clear" w:color="auto" w:fill="auto"/>
            <w:hideMark/>
          </w:tcPr>
          <w:p w14:paraId="5B66A8C6"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Evacuation and Reentry Management (County Emergency Operations Center 2 of 3)</w:t>
            </w:r>
          </w:p>
        </w:tc>
        <w:tc>
          <w:tcPr>
            <w:tcW w:w="1890" w:type="dxa"/>
            <w:shd w:val="clear" w:color="auto" w:fill="auto"/>
            <w:hideMark/>
          </w:tcPr>
          <w:p w14:paraId="0C65AAC5" w14:textId="63838EF6"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79C3D696" w14:textId="77777777" w:rsidTr="006C01FD">
        <w:trPr>
          <w:cantSplit/>
        </w:trPr>
        <w:tc>
          <w:tcPr>
            <w:tcW w:w="1975" w:type="dxa"/>
            <w:shd w:val="clear" w:color="auto" w:fill="auto"/>
            <w:hideMark/>
          </w:tcPr>
          <w:p w14:paraId="5EA8613C" w14:textId="08AC00D3"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EM09-3_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CA726EA"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Emergency Operations Center (3 of 3)</w:t>
            </w:r>
          </w:p>
        </w:tc>
        <w:tc>
          <w:tcPr>
            <w:tcW w:w="902" w:type="dxa"/>
            <w:shd w:val="clear" w:color="auto" w:fill="auto"/>
            <w:hideMark/>
          </w:tcPr>
          <w:p w14:paraId="338CE355"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PS13</w:t>
            </w:r>
          </w:p>
        </w:tc>
        <w:tc>
          <w:tcPr>
            <w:tcW w:w="4950" w:type="dxa"/>
            <w:shd w:val="clear" w:color="auto" w:fill="auto"/>
            <w:hideMark/>
          </w:tcPr>
          <w:p w14:paraId="3EFA0554"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Evacuation and Reentry Management (County Emergency Operations Center 3 of 3)</w:t>
            </w:r>
          </w:p>
        </w:tc>
        <w:tc>
          <w:tcPr>
            <w:tcW w:w="1890" w:type="dxa"/>
            <w:shd w:val="clear" w:color="auto" w:fill="auto"/>
            <w:hideMark/>
          </w:tcPr>
          <w:p w14:paraId="18AB2C01" w14:textId="12773008"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920832" w:rsidRPr="006177F0" w14:paraId="69341BC9" w14:textId="77777777" w:rsidTr="006C01FD">
        <w:trPr>
          <w:cantSplit/>
        </w:trPr>
        <w:tc>
          <w:tcPr>
            <w:tcW w:w="1975" w:type="dxa"/>
            <w:shd w:val="clear" w:color="auto" w:fill="auto"/>
            <w:hideMark/>
          </w:tcPr>
          <w:p w14:paraId="690C297B" w14:textId="5A8300BA"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EM10-1_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2A05098" w14:textId="77777777" w:rsidR="00920832" w:rsidRPr="006177F0" w:rsidRDefault="00920832" w:rsidP="005A2F26">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Emergency Operations Center</w:t>
            </w:r>
          </w:p>
        </w:tc>
        <w:tc>
          <w:tcPr>
            <w:tcW w:w="902" w:type="dxa"/>
            <w:shd w:val="clear" w:color="auto" w:fill="auto"/>
            <w:hideMark/>
          </w:tcPr>
          <w:p w14:paraId="2B4082D4" w14:textId="77777777" w:rsidR="00920832" w:rsidRPr="006177F0" w:rsidRDefault="0092083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PS14</w:t>
            </w:r>
          </w:p>
        </w:tc>
        <w:tc>
          <w:tcPr>
            <w:tcW w:w="4950" w:type="dxa"/>
            <w:shd w:val="clear" w:color="auto" w:fill="auto"/>
            <w:hideMark/>
          </w:tcPr>
          <w:p w14:paraId="64E7CDEA" w14:textId="77777777" w:rsidR="00920832" w:rsidRPr="006177F0" w:rsidRDefault="00920832"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Disaster Traveler Information (County Emergency Operations Center)</w:t>
            </w:r>
          </w:p>
        </w:tc>
        <w:tc>
          <w:tcPr>
            <w:tcW w:w="1890" w:type="dxa"/>
            <w:shd w:val="clear" w:color="auto" w:fill="auto"/>
            <w:hideMark/>
          </w:tcPr>
          <w:p w14:paraId="2BD36E1D" w14:textId="4DEBF84A" w:rsidR="00920832" w:rsidRPr="006177F0" w:rsidRDefault="006C01FD" w:rsidP="005A2F26">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266789DA" w14:textId="77777777" w:rsidTr="006C01FD">
        <w:trPr>
          <w:cantSplit/>
        </w:trPr>
        <w:tc>
          <w:tcPr>
            <w:tcW w:w="1975" w:type="dxa"/>
            <w:shd w:val="clear" w:color="auto" w:fill="auto"/>
            <w:hideMark/>
          </w:tcPr>
          <w:p w14:paraId="2E0291E0" w14:textId="4DA2F285"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MC01-1_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3A316A4"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w:t>
            </w:r>
          </w:p>
        </w:tc>
        <w:tc>
          <w:tcPr>
            <w:tcW w:w="902" w:type="dxa"/>
            <w:shd w:val="clear" w:color="auto" w:fill="auto"/>
            <w:hideMark/>
          </w:tcPr>
          <w:p w14:paraId="12A86A5F"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MC01</w:t>
            </w:r>
          </w:p>
        </w:tc>
        <w:tc>
          <w:tcPr>
            <w:tcW w:w="4950" w:type="dxa"/>
            <w:shd w:val="clear" w:color="auto" w:fill="auto"/>
            <w:hideMark/>
          </w:tcPr>
          <w:p w14:paraId="62057B5A"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Maintenance and Construction Vehicle and Equipment Tracking (FDOT District 1)</w:t>
            </w:r>
          </w:p>
        </w:tc>
        <w:tc>
          <w:tcPr>
            <w:tcW w:w="1890" w:type="dxa"/>
            <w:shd w:val="clear" w:color="auto" w:fill="auto"/>
            <w:hideMark/>
          </w:tcPr>
          <w:p w14:paraId="075A186C" w14:textId="6DEC71ED"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54F62144" w14:textId="77777777" w:rsidTr="006C01FD">
        <w:trPr>
          <w:cantSplit/>
        </w:trPr>
        <w:tc>
          <w:tcPr>
            <w:tcW w:w="1975" w:type="dxa"/>
            <w:shd w:val="clear" w:color="auto" w:fill="auto"/>
            <w:hideMark/>
          </w:tcPr>
          <w:p w14:paraId="6D2046E3" w14:textId="25E05C34"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MC01-2_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A4C5260"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and Municipal</w:t>
            </w:r>
          </w:p>
        </w:tc>
        <w:tc>
          <w:tcPr>
            <w:tcW w:w="902" w:type="dxa"/>
            <w:shd w:val="clear" w:color="auto" w:fill="auto"/>
            <w:hideMark/>
          </w:tcPr>
          <w:p w14:paraId="2D00F389"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MC01</w:t>
            </w:r>
          </w:p>
        </w:tc>
        <w:tc>
          <w:tcPr>
            <w:tcW w:w="4950" w:type="dxa"/>
            <w:shd w:val="clear" w:color="auto" w:fill="auto"/>
            <w:hideMark/>
          </w:tcPr>
          <w:p w14:paraId="188B8D43"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Maintenance and Construction Vehicle and Equipment Tracking (County and Municipal)</w:t>
            </w:r>
          </w:p>
        </w:tc>
        <w:tc>
          <w:tcPr>
            <w:tcW w:w="1890" w:type="dxa"/>
            <w:shd w:val="clear" w:color="auto" w:fill="auto"/>
            <w:hideMark/>
          </w:tcPr>
          <w:p w14:paraId="3CB7098C" w14:textId="59542BE5"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62011399" w14:textId="77777777" w:rsidTr="006C01FD">
        <w:trPr>
          <w:cantSplit/>
        </w:trPr>
        <w:tc>
          <w:tcPr>
            <w:tcW w:w="1975" w:type="dxa"/>
            <w:shd w:val="clear" w:color="auto" w:fill="auto"/>
            <w:hideMark/>
          </w:tcPr>
          <w:p w14:paraId="01670CA4" w14:textId="01BC652B"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MC02-1_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95CA85F"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w:t>
            </w:r>
          </w:p>
        </w:tc>
        <w:tc>
          <w:tcPr>
            <w:tcW w:w="902" w:type="dxa"/>
            <w:shd w:val="clear" w:color="auto" w:fill="auto"/>
            <w:hideMark/>
          </w:tcPr>
          <w:p w14:paraId="22B43894"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MC02</w:t>
            </w:r>
          </w:p>
        </w:tc>
        <w:tc>
          <w:tcPr>
            <w:tcW w:w="4950" w:type="dxa"/>
            <w:shd w:val="clear" w:color="auto" w:fill="auto"/>
            <w:hideMark/>
          </w:tcPr>
          <w:p w14:paraId="76EB5290" w14:textId="72D11812"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Maintenance and Construction Vehicle Maintenance</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FDOT District 1)</w:t>
            </w:r>
          </w:p>
        </w:tc>
        <w:tc>
          <w:tcPr>
            <w:tcW w:w="1890" w:type="dxa"/>
            <w:shd w:val="clear" w:color="auto" w:fill="auto"/>
            <w:hideMark/>
          </w:tcPr>
          <w:p w14:paraId="3CCB657C" w14:textId="59A36CD7"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437E5BF4" w14:textId="77777777" w:rsidTr="006C01FD">
        <w:trPr>
          <w:cantSplit/>
        </w:trPr>
        <w:tc>
          <w:tcPr>
            <w:tcW w:w="1975" w:type="dxa"/>
            <w:shd w:val="clear" w:color="auto" w:fill="auto"/>
            <w:hideMark/>
          </w:tcPr>
          <w:p w14:paraId="5E59AE58" w14:textId="17B186BE"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MC02-2_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1825709"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and Municipal</w:t>
            </w:r>
          </w:p>
        </w:tc>
        <w:tc>
          <w:tcPr>
            <w:tcW w:w="902" w:type="dxa"/>
            <w:shd w:val="clear" w:color="auto" w:fill="auto"/>
            <w:hideMark/>
          </w:tcPr>
          <w:p w14:paraId="7051D1C7"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MC02</w:t>
            </w:r>
          </w:p>
        </w:tc>
        <w:tc>
          <w:tcPr>
            <w:tcW w:w="4950" w:type="dxa"/>
            <w:shd w:val="clear" w:color="auto" w:fill="auto"/>
            <w:hideMark/>
          </w:tcPr>
          <w:p w14:paraId="0DE9B383"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Maintenance and Construction Vehicle Maintenance (County and Municipal)</w:t>
            </w:r>
          </w:p>
        </w:tc>
        <w:tc>
          <w:tcPr>
            <w:tcW w:w="1890" w:type="dxa"/>
            <w:shd w:val="clear" w:color="auto" w:fill="auto"/>
            <w:hideMark/>
          </w:tcPr>
          <w:p w14:paraId="59985193" w14:textId="4AA5C61B"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5B0CD29B" w14:textId="77777777" w:rsidTr="006C01FD">
        <w:trPr>
          <w:cantSplit/>
        </w:trPr>
        <w:tc>
          <w:tcPr>
            <w:tcW w:w="1975" w:type="dxa"/>
            <w:shd w:val="clear" w:color="auto" w:fill="auto"/>
            <w:hideMark/>
          </w:tcPr>
          <w:p w14:paraId="619A7A87" w14:textId="3982D6F5"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MC07-1_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E5B738B"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(1 of 2)</w:t>
            </w:r>
          </w:p>
        </w:tc>
        <w:tc>
          <w:tcPr>
            <w:tcW w:w="902" w:type="dxa"/>
            <w:shd w:val="clear" w:color="auto" w:fill="auto"/>
            <w:hideMark/>
          </w:tcPr>
          <w:p w14:paraId="156C87EC"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MC05</w:t>
            </w:r>
          </w:p>
        </w:tc>
        <w:tc>
          <w:tcPr>
            <w:tcW w:w="4950" w:type="dxa"/>
            <w:shd w:val="clear" w:color="auto" w:fill="auto"/>
            <w:hideMark/>
          </w:tcPr>
          <w:p w14:paraId="7FA715EA"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Roadway Maintenance and Construction (FDOT District 1 1 of 2)</w:t>
            </w:r>
          </w:p>
        </w:tc>
        <w:tc>
          <w:tcPr>
            <w:tcW w:w="1890" w:type="dxa"/>
            <w:shd w:val="clear" w:color="auto" w:fill="auto"/>
            <w:hideMark/>
          </w:tcPr>
          <w:p w14:paraId="4800A027" w14:textId="2DB9C0AA"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06680B8D" w14:textId="77777777" w:rsidTr="006C01FD">
        <w:trPr>
          <w:cantSplit/>
        </w:trPr>
        <w:tc>
          <w:tcPr>
            <w:tcW w:w="1975" w:type="dxa"/>
            <w:shd w:val="clear" w:color="auto" w:fill="auto"/>
            <w:hideMark/>
          </w:tcPr>
          <w:p w14:paraId="15F8675E" w14:textId="410FE899"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MC07-2_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5A23991"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(2 of 2)</w:t>
            </w:r>
          </w:p>
        </w:tc>
        <w:tc>
          <w:tcPr>
            <w:tcW w:w="902" w:type="dxa"/>
            <w:shd w:val="clear" w:color="auto" w:fill="auto"/>
            <w:hideMark/>
          </w:tcPr>
          <w:p w14:paraId="6B876742"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MC05</w:t>
            </w:r>
          </w:p>
        </w:tc>
        <w:tc>
          <w:tcPr>
            <w:tcW w:w="4950" w:type="dxa"/>
            <w:shd w:val="clear" w:color="auto" w:fill="auto"/>
            <w:hideMark/>
          </w:tcPr>
          <w:p w14:paraId="44914B48"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Roadway Maintenance and Construction (FDOT District 1 2of 2)</w:t>
            </w:r>
          </w:p>
        </w:tc>
        <w:tc>
          <w:tcPr>
            <w:tcW w:w="1890" w:type="dxa"/>
            <w:shd w:val="clear" w:color="auto" w:fill="auto"/>
            <w:hideMark/>
          </w:tcPr>
          <w:p w14:paraId="1501F030" w14:textId="70C8F3F6"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196B5FCB" w14:textId="77777777" w:rsidTr="006C01FD">
        <w:trPr>
          <w:cantSplit/>
        </w:trPr>
        <w:tc>
          <w:tcPr>
            <w:tcW w:w="1975" w:type="dxa"/>
            <w:shd w:val="clear" w:color="auto" w:fill="auto"/>
            <w:hideMark/>
          </w:tcPr>
          <w:p w14:paraId="608FD6D8" w14:textId="329971D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MC07-3_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9320645"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Counties and Municipalities</w:t>
            </w:r>
          </w:p>
        </w:tc>
        <w:tc>
          <w:tcPr>
            <w:tcW w:w="902" w:type="dxa"/>
            <w:shd w:val="clear" w:color="auto" w:fill="auto"/>
            <w:hideMark/>
          </w:tcPr>
          <w:p w14:paraId="5F274AD3"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MC05</w:t>
            </w:r>
          </w:p>
        </w:tc>
        <w:tc>
          <w:tcPr>
            <w:tcW w:w="4950" w:type="dxa"/>
            <w:shd w:val="clear" w:color="auto" w:fill="auto"/>
            <w:hideMark/>
          </w:tcPr>
          <w:p w14:paraId="016E5E9E"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Roadway Maintenance and Construction (Counties and Municipalities 1 of 2)</w:t>
            </w:r>
          </w:p>
        </w:tc>
        <w:tc>
          <w:tcPr>
            <w:tcW w:w="1890" w:type="dxa"/>
            <w:shd w:val="clear" w:color="auto" w:fill="auto"/>
            <w:hideMark/>
          </w:tcPr>
          <w:p w14:paraId="02307E56" w14:textId="15A3F02C"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1CA45C82" w14:textId="77777777" w:rsidTr="006C01FD">
        <w:trPr>
          <w:cantSplit/>
        </w:trPr>
        <w:tc>
          <w:tcPr>
            <w:tcW w:w="1975" w:type="dxa"/>
            <w:shd w:val="clear" w:color="auto" w:fill="auto"/>
            <w:hideMark/>
          </w:tcPr>
          <w:p w14:paraId="4746B6B6" w14:textId="78C9EBF3"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MC07-4_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EDC4C00"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Counties and Municipalities</w:t>
            </w:r>
          </w:p>
        </w:tc>
        <w:tc>
          <w:tcPr>
            <w:tcW w:w="902" w:type="dxa"/>
            <w:shd w:val="clear" w:color="auto" w:fill="auto"/>
            <w:hideMark/>
          </w:tcPr>
          <w:p w14:paraId="645CA976"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MC05</w:t>
            </w:r>
          </w:p>
        </w:tc>
        <w:tc>
          <w:tcPr>
            <w:tcW w:w="4950" w:type="dxa"/>
            <w:shd w:val="clear" w:color="auto" w:fill="auto"/>
            <w:hideMark/>
          </w:tcPr>
          <w:p w14:paraId="51DE11AC"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Roadway Maintenance and Construction (Counties and Municipalities 2 of 2)</w:t>
            </w:r>
          </w:p>
        </w:tc>
        <w:tc>
          <w:tcPr>
            <w:tcW w:w="1890" w:type="dxa"/>
            <w:shd w:val="clear" w:color="auto" w:fill="auto"/>
            <w:hideMark/>
          </w:tcPr>
          <w:p w14:paraId="4F58CC59" w14:textId="674C2B74"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6849DA36" w14:textId="77777777" w:rsidTr="006C01FD">
        <w:trPr>
          <w:cantSplit/>
        </w:trPr>
        <w:tc>
          <w:tcPr>
            <w:tcW w:w="1975" w:type="dxa"/>
            <w:shd w:val="clear" w:color="auto" w:fill="auto"/>
            <w:hideMark/>
          </w:tcPr>
          <w:p w14:paraId="687DA976" w14:textId="10C8BA92"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MC08-1_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7DB0396"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(1 of 3)</w:t>
            </w:r>
          </w:p>
        </w:tc>
        <w:tc>
          <w:tcPr>
            <w:tcW w:w="902" w:type="dxa"/>
            <w:shd w:val="clear" w:color="auto" w:fill="auto"/>
            <w:hideMark/>
          </w:tcPr>
          <w:p w14:paraId="682564A9"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MC06</w:t>
            </w:r>
          </w:p>
        </w:tc>
        <w:tc>
          <w:tcPr>
            <w:tcW w:w="4950" w:type="dxa"/>
            <w:shd w:val="clear" w:color="auto" w:fill="auto"/>
            <w:hideMark/>
          </w:tcPr>
          <w:p w14:paraId="7D93990F"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Work Zone Management (FDOT District 1 1 of 3)</w:t>
            </w:r>
          </w:p>
        </w:tc>
        <w:tc>
          <w:tcPr>
            <w:tcW w:w="1890" w:type="dxa"/>
            <w:shd w:val="clear" w:color="auto" w:fill="auto"/>
            <w:hideMark/>
          </w:tcPr>
          <w:p w14:paraId="2263C358" w14:textId="63563D7A"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55676F12" w14:textId="77777777" w:rsidTr="006C01FD">
        <w:trPr>
          <w:cantSplit/>
        </w:trPr>
        <w:tc>
          <w:tcPr>
            <w:tcW w:w="1975" w:type="dxa"/>
            <w:shd w:val="clear" w:color="auto" w:fill="auto"/>
            <w:hideMark/>
          </w:tcPr>
          <w:p w14:paraId="74454240" w14:textId="3E6EDDCC"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MC08-2_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200B7C06"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(2 of 3)</w:t>
            </w:r>
          </w:p>
        </w:tc>
        <w:tc>
          <w:tcPr>
            <w:tcW w:w="902" w:type="dxa"/>
            <w:shd w:val="clear" w:color="auto" w:fill="auto"/>
            <w:hideMark/>
          </w:tcPr>
          <w:p w14:paraId="73A1C5DF"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MC06</w:t>
            </w:r>
          </w:p>
        </w:tc>
        <w:tc>
          <w:tcPr>
            <w:tcW w:w="4950" w:type="dxa"/>
            <w:shd w:val="clear" w:color="auto" w:fill="auto"/>
            <w:hideMark/>
          </w:tcPr>
          <w:p w14:paraId="2030F818"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Work Zone Management (FDOT District 1 2 of 3)</w:t>
            </w:r>
          </w:p>
        </w:tc>
        <w:tc>
          <w:tcPr>
            <w:tcW w:w="1890" w:type="dxa"/>
            <w:shd w:val="clear" w:color="auto" w:fill="auto"/>
            <w:hideMark/>
          </w:tcPr>
          <w:p w14:paraId="11AA82C5" w14:textId="414FB404"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0C1AB5E6" w14:textId="77777777" w:rsidTr="006C01FD">
        <w:trPr>
          <w:cantSplit/>
        </w:trPr>
        <w:tc>
          <w:tcPr>
            <w:tcW w:w="1975" w:type="dxa"/>
            <w:shd w:val="clear" w:color="auto" w:fill="auto"/>
            <w:hideMark/>
          </w:tcPr>
          <w:p w14:paraId="7C1CE585" w14:textId="2C10AB55"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MC08-3_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B9E134D"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(3 of 3)</w:t>
            </w:r>
          </w:p>
        </w:tc>
        <w:tc>
          <w:tcPr>
            <w:tcW w:w="902" w:type="dxa"/>
            <w:shd w:val="clear" w:color="auto" w:fill="auto"/>
            <w:hideMark/>
          </w:tcPr>
          <w:p w14:paraId="7A577811"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MC06</w:t>
            </w:r>
          </w:p>
        </w:tc>
        <w:tc>
          <w:tcPr>
            <w:tcW w:w="4950" w:type="dxa"/>
            <w:shd w:val="clear" w:color="auto" w:fill="auto"/>
            <w:hideMark/>
          </w:tcPr>
          <w:p w14:paraId="08A61133"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Work Zone Management (FDOT District 1 3 of 3)</w:t>
            </w:r>
          </w:p>
        </w:tc>
        <w:tc>
          <w:tcPr>
            <w:tcW w:w="1890" w:type="dxa"/>
            <w:shd w:val="clear" w:color="auto" w:fill="auto"/>
            <w:hideMark/>
          </w:tcPr>
          <w:p w14:paraId="65EE9017" w14:textId="57D03D93"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601C5E1B" w14:textId="77777777" w:rsidTr="006C01FD">
        <w:trPr>
          <w:cantSplit/>
        </w:trPr>
        <w:tc>
          <w:tcPr>
            <w:tcW w:w="1975" w:type="dxa"/>
            <w:shd w:val="clear" w:color="auto" w:fill="auto"/>
            <w:hideMark/>
          </w:tcPr>
          <w:p w14:paraId="77C0EF79" w14:textId="38D70A81"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MC08-4_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FAFFAA1"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Counties and Municipalities (1 of 2)</w:t>
            </w:r>
          </w:p>
        </w:tc>
        <w:tc>
          <w:tcPr>
            <w:tcW w:w="902" w:type="dxa"/>
            <w:shd w:val="clear" w:color="auto" w:fill="auto"/>
            <w:hideMark/>
          </w:tcPr>
          <w:p w14:paraId="5D2ECE20"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MC06</w:t>
            </w:r>
          </w:p>
        </w:tc>
        <w:tc>
          <w:tcPr>
            <w:tcW w:w="4950" w:type="dxa"/>
            <w:shd w:val="clear" w:color="auto" w:fill="auto"/>
            <w:hideMark/>
          </w:tcPr>
          <w:p w14:paraId="67A68115"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Work Zone Management (Counties and Municipalities 1 of 2)</w:t>
            </w:r>
          </w:p>
        </w:tc>
        <w:tc>
          <w:tcPr>
            <w:tcW w:w="1890" w:type="dxa"/>
            <w:shd w:val="clear" w:color="auto" w:fill="auto"/>
            <w:hideMark/>
          </w:tcPr>
          <w:p w14:paraId="79B2EC33" w14:textId="5882693E"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6C01FD" w:rsidRPr="006177F0" w14:paraId="7CCA6EDC" w14:textId="77777777" w:rsidTr="006C01FD">
        <w:trPr>
          <w:cantSplit/>
        </w:trPr>
        <w:tc>
          <w:tcPr>
            <w:tcW w:w="1975" w:type="dxa"/>
            <w:shd w:val="clear" w:color="auto" w:fill="auto"/>
            <w:hideMark/>
          </w:tcPr>
          <w:p w14:paraId="3B531C22" w14:textId="143BEE35"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MC08-5_District 1</w:t>
            </w:r>
          </w:p>
        </w:tc>
        <w:tc>
          <w:tcPr>
            <w:tcW w:w="3328" w:type="dxa"/>
            <w:shd w:val="clear" w:color="auto" w:fill="auto"/>
            <w:hideMark/>
          </w:tcPr>
          <w:p w14:paraId="7E6B1485" w14:textId="77777777" w:rsidR="006C01FD" w:rsidRPr="006177F0" w:rsidRDefault="006C01FD" w:rsidP="006C01FD">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Counties and Municipalities (2 of 2)</w:t>
            </w:r>
          </w:p>
        </w:tc>
        <w:tc>
          <w:tcPr>
            <w:tcW w:w="902" w:type="dxa"/>
            <w:shd w:val="clear" w:color="auto" w:fill="auto"/>
            <w:hideMark/>
          </w:tcPr>
          <w:p w14:paraId="6CFF4027" w14:textId="77777777" w:rsidR="006C01FD" w:rsidRPr="006177F0" w:rsidRDefault="006C01FD"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MC06</w:t>
            </w:r>
          </w:p>
        </w:tc>
        <w:tc>
          <w:tcPr>
            <w:tcW w:w="4950" w:type="dxa"/>
            <w:shd w:val="clear" w:color="auto" w:fill="auto"/>
            <w:hideMark/>
          </w:tcPr>
          <w:p w14:paraId="174D1287" w14:textId="77777777" w:rsidR="006C01FD" w:rsidRPr="006177F0" w:rsidRDefault="006C01FD" w:rsidP="006C01FD">
            <w:pPr>
              <w:spacing w:after="0"/>
              <w:jc w:val="left"/>
              <w:rPr>
                <w:rFonts w:asciiTheme="minorHAnsi" w:hAnsiTheme="minorHAnsi" w:cstheme="minorHAnsi"/>
                <w:b/>
                <w:color w:val="000000"/>
                <w:sz w:val="22"/>
                <w:szCs w:val="22"/>
              </w:rPr>
            </w:pPr>
          </w:p>
        </w:tc>
        <w:tc>
          <w:tcPr>
            <w:tcW w:w="1890" w:type="dxa"/>
            <w:shd w:val="clear" w:color="auto" w:fill="auto"/>
            <w:hideMark/>
          </w:tcPr>
          <w:p w14:paraId="02CC905A" w14:textId="5EE7C1FF" w:rsidR="006C01FD" w:rsidRPr="006177F0" w:rsidRDefault="006C01FD" w:rsidP="006C01FD">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 xml:space="preserve">Removed Service, no information flows included in the RITSA. </w:t>
            </w:r>
          </w:p>
        </w:tc>
      </w:tr>
      <w:tr w:rsidR="00F42F62" w:rsidRPr="006177F0" w14:paraId="710E7F6B" w14:textId="77777777" w:rsidTr="006C01FD">
        <w:trPr>
          <w:cantSplit/>
        </w:trPr>
        <w:tc>
          <w:tcPr>
            <w:tcW w:w="1975" w:type="dxa"/>
            <w:shd w:val="clear" w:color="auto" w:fill="auto"/>
            <w:hideMark/>
          </w:tcPr>
          <w:p w14:paraId="7D0BE788" w14:textId="351D911B"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MC09-1_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CBE35AE"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w:t>
            </w:r>
          </w:p>
        </w:tc>
        <w:tc>
          <w:tcPr>
            <w:tcW w:w="902" w:type="dxa"/>
            <w:shd w:val="clear" w:color="auto" w:fill="auto"/>
            <w:hideMark/>
          </w:tcPr>
          <w:p w14:paraId="381E35FE"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MC07</w:t>
            </w:r>
          </w:p>
        </w:tc>
        <w:tc>
          <w:tcPr>
            <w:tcW w:w="4950" w:type="dxa"/>
            <w:shd w:val="clear" w:color="auto" w:fill="auto"/>
            <w:hideMark/>
          </w:tcPr>
          <w:p w14:paraId="7A0A2CAF"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Work Zone Safety Monitoring (FDOT District 1)</w:t>
            </w:r>
          </w:p>
        </w:tc>
        <w:tc>
          <w:tcPr>
            <w:tcW w:w="1890" w:type="dxa"/>
            <w:shd w:val="clear" w:color="auto" w:fill="auto"/>
            <w:hideMark/>
          </w:tcPr>
          <w:p w14:paraId="7361267D" w14:textId="5BC59FA8"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692CE1C7" w14:textId="77777777" w:rsidTr="006C01FD">
        <w:trPr>
          <w:cantSplit/>
        </w:trPr>
        <w:tc>
          <w:tcPr>
            <w:tcW w:w="1975" w:type="dxa"/>
            <w:shd w:val="clear" w:color="auto" w:fill="auto"/>
            <w:hideMark/>
          </w:tcPr>
          <w:p w14:paraId="543B2F5F" w14:textId="2ACCAD7E"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MC09-2_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D9520F5"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Counties and Municipalities</w:t>
            </w:r>
          </w:p>
        </w:tc>
        <w:tc>
          <w:tcPr>
            <w:tcW w:w="902" w:type="dxa"/>
            <w:shd w:val="clear" w:color="auto" w:fill="auto"/>
            <w:hideMark/>
          </w:tcPr>
          <w:p w14:paraId="5D1E41DA"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MC07</w:t>
            </w:r>
          </w:p>
        </w:tc>
        <w:tc>
          <w:tcPr>
            <w:tcW w:w="4950" w:type="dxa"/>
            <w:shd w:val="clear" w:color="auto" w:fill="auto"/>
            <w:hideMark/>
          </w:tcPr>
          <w:p w14:paraId="6CD122EE"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Work Zone Safety Monitoring (Counties and Municipalities)</w:t>
            </w:r>
          </w:p>
        </w:tc>
        <w:tc>
          <w:tcPr>
            <w:tcW w:w="1890" w:type="dxa"/>
            <w:shd w:val="clear" w:color="auto" w:fill="auto"/>
            <w:hideMark/>
          </w:tcPr>
          <w:p w14:paraId="2E360364" w14:textId="36D04F3F"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5C3A5A2B" w14:textId="77777777" w:rsidTr="006C01FD">
        <w:trPr>
          <w:cantSplit/>
        </w:trPr>
        <w:tc>
          <w:tcPr>
            <w:tcW w:w="1975" w:type="dxa"/>
            <w:shd w:val="clear" w:color="auto" w:fill="auto"/>
            <w:hideMark/>
          </w:tcPr>
          <w:p w14:paraId="79DE6FF2" w14:textId="749ADF8D"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MC10-1_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579A341"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(1 of 3)</w:t>
            </w:r>
          </w:p>
        </w:tc>
        <w:tc>
          <w:tcPr>
            <w:tcW w:w="902" w:type="dxa"/>
            <w:shd w:val="clear" w:color="auto" w:fill="auto"/>
            <w:hideMark/>
          </w:tcPr>
          <w:p w14:paraId="0678D6B3"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MC08</w:t>
            </w:r>
          </w:p>
        </w:tc>
        <w:tc>
          <w:tcPr>
            <w:tcW w:w="4950" w:type="dxa"/>
            <w:shd w:val="clear" w:color="auto" w:fill="auto"/>
            <w:hideMark/>
          </w:tcPr>
          <w:p w14:paraId="64D13B96"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Maintenance and Construction Activity Coordination (FDOT District 1 1 of 3)</w:t>
            </w:r>
          </w:p>
        </w:tc>
        <w:tc>
          <w:tcPr>
            <w:tcW w:w="1890" w:type="dxa"/>
            <w:shd w:val="clear" w:color="auto" w:fill="auto"/>
            <w:hideMark/>
          </w:tcPr>
          <w:p w14:paraId="49E7C9ED" w14:textId="06A8940A"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72644980" w14:textId="77777777" w:rsidTr="006C01FD">
        <w:trPr>
          <w:cantSplit/>
        </w:trPr>
        <w:tc>
          <w:tcPr>
            <w:tcW w:w="1975" w:type="dxa"/>
            <w:shd w:val="clear" w:color="auto" w:fill="auto"/>
            <w:hideMark/>
          </w:tcPr>
          <w:p w14:paraId="45A211FE" w14:textId="48EAE648"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MC10-2_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599061A"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(2 of 3)</w:t>
            </w:r>
          </w:p>
        </w:tc>
        <w:tc>
          <w:tcPr>
            <w:tcW w:w="902" w:type="dxa"/>
            <w:shd w:val="clear" w:color="auto" w:fill="auto"/>
            <w:hideMark/>
          </w:tcPr>
          <w:p w14:paraId="0A8C0291"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MC08</w:t>
            </w:r>
          </w:p>
        </w:tc>
        <w:tc>
          <w:tcPr>
            <w:tcW w:w="4950" w:type="dxa"/>
            <w:shd w:val="clear" w:color="auto" w:fill="auto"/>
            <w:hideMark/>
          </w:tcPr>
          <w:p w14:paraId="384B368A"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Maintenance and Construction Activity Coordination (FDOT District 1 2 of 3)</w:t>
            </w:r>
          </w:p>
        </w:tc>
        <w:tc>
          <w:tcPr>
            <w:tcW w:w="1890" w:type="dxa"/>
            <w:shd w:val="clear" w:color="auto" w:fill="auto"/>
            <w:hideMark/>
          </w:tcPr>
          <w:p w14:paraId="38781903" w14:textId="257A49B6"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336B4623" w14:textId="77777777" w:rsidTr="006C01FD">
        <w:trPr>
          <w:cantSplit/>
        </w:trPr>
        <w:tc>
          <w:tcPr>
            <w:tcW w:w="1975" w:type="dxa"/>
            <w:shd w:val="clear" w:color="auto" w:fill="auto"/>
            <w:hideMark/>
          </w:tcPr>
          <w:p w14:paraId="0C64A34C" w14:textId="3A46602C"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MC10-3_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BD94E63"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 (3 of 3)</w:t>
            </w:r>
          </w:p>
        </w:tc>
        <w:tc>
          <w:tcPr>
            <w:tcW w:w="902" w:type="dxa"/>
            <w:shd w:val="clear" w:color="auto" w:fill="auto"/>
            <w:hideMark/>
          </w:tcPr>
          <w:p w14:paraId="2AA0F326"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MC08</w:t>
            </w:r>
          </w:p>
        </w:tc>
        <w:tc>
          <w:tcPr>
            <w:tcW w:w="4950" w:type="dxa"/>
            <w:shd w:val="clear" w:color="auto" w:fill="auto"/>
            <w:hideMark/>
          </w:tcPr>
          <w:p w14:paraId="7B9CC1B5"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Maintenance and Construction Activity Coordination (FDOT District 1 3 of 3)</w:t>
            </w:r>
          </w:p>
        </w:tc>
        <w:tc>
          <w:tcPr>
            <w:tcW w:w="1890" w:type="dxa"/>
            <w:shd w:val="clear" w:color="auto" w:fill="auto"/>
            <w:hideMark/>
          </w:tcPr>
          <w:p w14:paraId="47C032D7" w14:textId="13989E1E"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31C09809" w14:textId="77777777" w:rsidTr="006C01FD">
        <w:trPr>
          <w:cantSplit/>
        </w:trPr>
        <w:tc>
          <w:tcPr>
            <w:tcW w:w="1975" w:type="dxa"/>
            <w:shd w:val="clear" w:color="auto" w:fill="auto"/>
            <w:hideMark/>
          </w:tcPr>
          <w:p w14:paraId="356E7300" w14:textId="2A3ADC4B"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MC10-4_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93E8902"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Counties and Municipalities (1 of 3)</w:t>
            </w:r>
          </w:p>
        </w:tc>
        <w:tc>
          <w:tcPr>
            <w:tcW w:w="902" w:type="dxa"/>
            <w:shd w:val="clear" w:color="auto" w:fill="auto"/>
            <w:hideMark/>
          </w:tcPr>
          <w:p w14:paraId="1F1B12E8"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MC08</w:t>
            </w:r>
          </w:p>
        </w:tc>
        <w:tc>
          <w:tcPr>
            <w:tcW w:w="4950" w:type="dxa"/>
            <w:shd w:val="clear" w:color="auto" w:fill="auto"/>
            <w:hideMark/>
          </w:tcPr>
          <w:p w14:paraId="6CB10773"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Maintenance and Construction Activity Coordination (Counties and Municipalities 1 of 3)</w:t>
            </w:r>
          </w:p>
        </w:tc>
        <w:tc>
          <w:tcPr>
            <w:tcW w:w="1890" w:type="dxa"/>
            <w:shd w:val="clear" w:color="auto" w:fill="auto"/>
            <w:hideMark/>
          </w:tcPr>
          <w:p w14:paraId="5E77B751" w14:textId="713A55C8"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6F0B283E" w14:textId="77777777" w:rsidTr="006C01FD">
        <w:trPr>
          <w:cantSplit/>
        </w:trPr>
        <w:tc>
          <w:tcPr>
            <w:tcW w:w="1975" w:type="dxa"/>
            <w:shd w:val="clear" w:color="auto" w:fill="auto"/>
            <w:hideMark/>
          </w:tcPr>
          <w:p w14:paraId="4495638A" w14:textId="41DB2E58"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MC10-5_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2188FE8"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Counties and Municipalities (2 of 3)</w:t>
            </w:r>
          </w:p>
        </w:tc>
        <w:tc>
          <w:tcPr>
            <w:tcW w:w="902" w:type="dxa"/>
            <w:shd w:val="clear" w:color="auto" w:fill="auto"/>
            <w:hideMark/>
          </w:tcPr>
          <w:p w14:paraId="73558AE6"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MC08</w:t>
            </w:r>
          </w:p>
        </w:tc>
        <w:tc>
          <w:tcPr>
            <w:tcW w:w="4950" w:type="dxa"/>
            <w:shd w:val="clear" w:color="auto" w:fill="auto"/>
            <w:hideMark/>
          </w:tcPr>
          <w:p w14:paraId="33BE8EAB"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Maintenance and Construction Activity Coordination (Counties and Municipalities 2 of 3)</w:t>
            </w:r>
          </w:p>
        </w:tc>
        <w:tc>
          <w:tcPr>
            <w:tcW w:w="1890" w:type="dxa"/>
            <w:shd w:val="clear" w:color="auto" w:fill="auto"/>
            <w:hideMark/>
          </w:tcPr>
          <w:p w14:paraId="30740C5D" w14:textId="3DA0593D"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7912D1A4" w14:textId="77777777" w:rsidTr="006C01FD">
        <w:trPr>
          <w:cantSplit/>
        </w:trPr>
        <w:tc>
          <w:tcPr>
            <w:tcW w:w="1975" w:type="dxa"/>
            <w:shd w:val="clear" w:color="auto" w:fill="auto"/>
            <w:hideMark/>
          </w:tcPr>
          <w:p w14:paraId="1A13D846" w14:textId="286EC099"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MC10-6_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65CB1C0"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Counties and Municipalities (3 of 3)</w:t>
            </w:r>
          </w:p>
        </w:tc>
        <w:tc>
          <w:tcPr>
            <w:tcW w:w="902" w:type="dxa"/>
            <w:shd w:val="clear" w:color="auto" w:fill="auto"/>
            <w:hideMark/>
          </w:tcPr>
          <w:p w14:paraId="2D1BCEB2"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MC08</w:t>
            </w:r>
          </w:p>
        </w:tc>
        <w:tc>
          <w:tcPr>
            <w:tcW w:w="4950" w:type="dxa"/>
            <w:shd w:val="clear" w:color="auto" w:fill="auto"/>
            <w:hideMark/>
          </w:tcPr>
          <w:p w14:paraId="1ED54221"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Maintenance and Construction Activity Coordination (Counties and Municipalities 3 of 3)</w:t>
            </w:r>
          </w:p>
        </w:tc>
        <w:tc>
          <w:tcPr>
            <w:tcW w:w="1890" w:type="dxa"/>
            <w:shd w:val="clear" w:color="auto" w:fill="auto"/>
            <w:hideMark/>
          </w:tcPr>
          <w:p w14:paraId="7656C00E" w14:textId="5F61EF4D"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6F6AEAFE" w14:textId="77777777" w:rsidTr="006C01FD">
        <w:trPr>
          <w:cantSplit/>
        </w:trPr>
        <w:tc>
          <w:tcPr>
            <w:tcW w:w="1975" w:type="dxa"/>
            <w:shd w:val="clear" w:color="auto" w:fill="auto"/>
            <w:hideMark/>
          </w:tcPr>
          <w:p w14:paraId="62018AD2" w14:textId="06E8681A"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MC12-1_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70377912"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Counties and Cities</w:t>
            </w:r>
          </w:p>
        </w:tc>
        <w:tc>
          <w:tcPr>
            <w:tcW w:w="902" w:type="dxa"/>
            <w:shd w:val="clear" w:color="auto" w:fill="auto"/>
            <w:hideMark/>
          </w:tcPr>
          <w:p w14:paraId="1B2C9F21"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MC09</w:t>
            </w:r>
          </w:p>
        </w:tc>
        <w:tc>
          <w:tcPr>
            <w:tcW w:w="4950" w:type="dxa"/>
            <w:shd w:val="clear" w:color="auto" w:fill="auto"/>
            <w:hideMark/>
          </w:tcPr>
          <w:p w14:paraId="19E16492"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Infrastructure Monitoring (FDOT/ Counties and Cities)</w:t>
            </w:r>
          </w:p>
        </w:tc>
        <w:tc>
          <w:tcPr>
            <w:tcW w:w="1890" w:type="dxa"/>
            <w:shd w:val="clear" w:color="auto" w:fill="auto"/>
            <w:hideMark/>
          </w:tcPr>
          <w:p w14:paraId="76DBF5A0" w14:textId="1898071E"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71F93AF9" w14:textId="77777777" w:rsidTr="006C01FD">
        <w:trPr>
          <w:cantSplit/>
        </w:trPr>
        <w:tc>
          <w:tcPr>
            <w:tcW w:w="1975" w:type="dxa"/>
            <w:shd w:val="clear" w:color="auto" w:fill="auto"/>
            <w:hideMark/>
          </w:tcPr>
          <w:p w14:paraId="0F1747AF" w14:textId="025EF483"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MC03-1_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B25CA43" w14:textId="4312AA63"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 xml:space="preserve">FDOT </w:t>
            </w:r>
            <w:r w:rsidR="00B044EB" w:rsidRPr="006177F0">
              <w:rPr>
                <w:rFonts w:asciiTheme="minorHAnsi" w:hAnsiTheme="minorHAnsi" w:cstheme="minorHAnsi"/>
                <w:color w:val="000000"/>
                <w:sz w:val="22"/>
                <w:szCs w:val="22"/>
              </w:rPr>
              <w:t>District 1</w:t>
            </w:r>
          </w:p>
        </w:tc>
        <w:tc>
          <w:tcPr>
            <w:tcW w:w="902" w:type="dxa"/>
            <w:shd w:val="clear" w:color="auto" w:fill="auto"/>
            <w:hideMark/>
          </w:tcPr>
          <w:p w14:paraId="43CD1CF8"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WX01</w:t>
            </w:r>
          </w:p>
        </w:tc>
        <w:tc>
          <w:tcPr>
            <w:tcW w:w="4950" w:type="dxa"/>
            <w:shd w:val="clear" w:color="auto" w:fill="auto"/>
            <w:hideMark/>
          </w:tcPr>
          <w:p w14:paraId="2EDD2B83" w14:textId="5829D453"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Weather Data Collection</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 xml:space="preserve">FDOT </w:t>
            </w:r>
            <w:r w:rsidR="00B044EB" w:rsidRPr="006177F0">
              <w:rPr>
                <w:rFonts w:asciiTheme="minorHAnsi" w:hAnsiTheme="minorHAnsi" w:cstheme="minorHAnsi"/>
                <w:b/>
                <w:color w:val="000000"/>
                <w:sz w:val="22"/>
                <w:szCs w:val="22"/>
              </w:rPr>
              <w:t>District 1</w:t>
            </w:r>
            <w:r w:rsidRPr="006177F0">
              <w:rPr>
                <w:rFonts w:asciiTheme="minorHAnsi" w:hAnsiTheme="minorHAnsi" w:cstheme="minorHAnsi"/>
                <w:b/>
                <w:color w:val="000000"/>
                <w:sz w:val="22"/>
                <w:szCs w:val="22"/>
              </w:rPr>
              <w:t>)</w:t>
            </w:r>
          </w:p>
        </w:tc>
        <w:tc>
          <w:tcPr>
            <w:tcW w:w="1890" w:type="dxa"/>
            <w:shd w:val="clear" w:color="auto" w:fill="auto"/>
            <w:hideMark/>
          </w:tcPr>
          <w:p w14:paraId="75DB1D20" w14:textId="47510F61"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04C8421E" w14:textId="77777777" w:rsidTr="006C01FD">
        <w:trPr>
          <w:cantSplit/>
        </w:trPr>
        <w:tc>
          <w:tcPr>
            <w:tcW w:w="1975" w:type="dxa"/>
            <w:shd w:val="clear" w:color="auto" w:fill="auto"/>
            <w:hideMark/>
          </w:tcPr>
          <w:p w14:paraId="01586775" w14:textId="7CA7A304"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MC03-2_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785B6DE"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County</w:t>
            </w:r>
          </w:p>
        </w:tc>
        <w:tc>
          <w:tcPr>
            <w:tcW w:w="902" w:type="dxa"/>
            <w:shd w:val="clear" w:color="auto" w:fill="auto"/>
            <w:hideMark/>
          </w:tcPr>
          <w:p w14:paraId="1FC52171"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WX01</w:t>
            </w:r>
          </w:p>
        </w:tc>
        <w:tc>
          <w:tcPr>
            <w:tcW w:w="4950" w:type="dxa"/>
            <w:shd w:val="clear" w:color="auto" w:fill="auto"/>
            <w:hideMark/>
          </w:tcPr>
          <w:p w14:paraId="68A0B33B"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Weather Data Collection (Lee County)</w:t>
            </w:r>
          </w:p>
        </w:tc>
        <w:tc>
          <w:tcPr>
            <w:tcW w:w="1890" w:type="dxa"/>
            <w:shd w:val="clear" w:color="auto" w:fill="auto"/>
            <w:hideMark/>
          </w:tcPr>
          <w:p w14:paraId="7808CDB3" w14:textId="0A58C6DE"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18081529" w14:textId="77777777" w:rsidTr="006C01FD">
        <w:trPr>
          <w:cantSplit/>
        </w:trPr>
        <w:tc>
          <w:tcPr>
            <w:tcW w:w="1975" w:type="dxa"/>
            <w:shd w:val="clear" w:color="auto" w:fill="auto"/>
            <w:hideMark/>
          </w:tcPr>
          <w:p w14:paraId="119D3691" w14:textId="346C2739"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MC03-3_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7431EF5"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I-4 Fog Detection System (1 of 2)</w:t>
            </w:r>
          </w:p>
        </w:tc>
        <w:tc>
          <w:tcPr>
            <w:tcW w:w="902" w:type="dxa"/>
            <w:shd w:val="clear" w:color="auto" w:fill="auto"/>
            <w:hideMark/>
          </w:tcPr>
          <w:p w14:paraId="45078561"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WX01</w:t>
            </w:r>
          </w:p>
        </w:tc>
        <w:tc>
          <w:tcPr>
            <w:tcW w:w="4950" w:type="dxa"/>
            <w:shd w:val="clear" w:color="auto" w:fill="auto"/>
            <w:hideMark/>
          </w:tcPr>
          <w:p w14:paraId="4C94B50D" w14:textId="10E731B2"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Weather Data Collection</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I-4 Fog Detection System 1 of 2)</w:t>
            </w:r>
          </w:p>
        </w:tc>
        <w:tc>
          <w:tcPr>
            <w:tcW w:w="1890" w:type="dxa"/>
            <w:shd w:val="clear" w:color="auto" w:fill="auto"/>
            <w:hideMark/>
          </w:tcPr>
          <w:p w14:paraId="7FF29341" w14:textId="30AA147B"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63F9162F" w14:textId="77777777" w:rsidTr="006C01FD">
        <w:trPr>
          <w:cantSplit/>
        </w:trPr>
        <w:tc>
          <w:tcPr>
            <w:tcW w:w="1975" w:type="dxa"/>
            <w:shd w:val="clear" w:color="auto" w:fill="auto"/>
            <w:hideMark/>
          </w:tcPr>
          <w:p w14:paraId="092072C8" w14:textId="3988DEA0"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MC03-4_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CE00E91"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I-4 Fog Detection System (2 of 2)</w:t>
            </w:r>
          </w:p>
        </w:tc>
        <w:tc>
          <w:tcPr>
            <w:tcW w:w="902" w:type="dxa"/>
            <w:shd w:val="clear" w:color="auto" w:fill="auto"/>
            <w:hideMark/>
          </w:tcPr>
          <w:p w14:paraId="7A9B9515"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WX01</w:t>
            </w:r>
          </w:p>
        </w:tc>
        <w:tc>
          <w:tcPr>
            <w:tcW w:w="4950" w:type="dxa"/>
            <w:shd w:val="clear" w:color="auto" w:fill="auto"/>
            <w:hideMark/>
          </w:tcPr>
          <w:p w14:paraId="3DB3409D" w14:textId="52A0834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Weather Data Collection</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I-4 Fog Detection System 2 of 2)</w:t>
            </w:r>
          </w:p>
        </w:tc>
        <w:tc>
          <w:tcPr>
            <w:tcW w:w="1890" w:type="dxa"/>
            <w:shd w:val="clear" w:color="auto" w:fill="auto"/>
            <w:hideMark/>
          </w:tcPr>
          <w:p w14:paraId="20C295C9" w14:textId="4A457BD4"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047C873E" w14:textId="77777777" w:rsidTr="006C01FD">
        <w:trPr>
          <w:cantSplit/>
        </w:trPr>
        <w:tc>
          <w:tcPr>
            <w:tcW w:w="1975" w:type="dxa"/>
            <w:shd w:val="clear" w:color="auto" w:fill="auto"/>
            <w:hideMark/>
          </w:tcPr>
          <w:p w14:paraId="65D504EE" w14:textId="4A9C9AC1"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MC03-5_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382B01F7"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Weather-Bug Lightning Warnings</w:t>
            </w:r>
          </w:p>
        </w:tc>
        <w:tc>
          <w:tcPr>
            <w:tcW w:w="902" w:type="dxa"/>
            <w:shd w:val="clear" w:color="auto" w:fill="auto"/>
            <w:hideMark/>
          </w:tcPr>
          <w:p w14:paraId="64F742F6"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WX01</w:t>
            </w:r>
          </w:p>
        </w:tc>
        <w:tc>
          <w:tcPr>
            <w:tcW w:w="4950" w:type="dxa"/>
            <w:shd w:val="clear" w:color="auto" w:fill="auto"/>
            <w:hideMark/>
          </w:tcPr>
          <w:p w14:paraId="7CD0B639"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Weather Data Collection (Weather-Bug Lightning Warnings)</w:t>
            </w:r>
          </w:p>
        </w:tc>
        <w:tc>
          <w:tcPr>
            <w:tcW w:w="1890" w:type="dxa"/>
            <w:shd w:val="clear" w:color="auto" w:fill="auto"/>
            <w:hideMark/>
          </w:tcPr>
          <w:p w14:paraId="6DEBA742" w14:textId="7C10F245"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2D0CD617" w14:textId="77777777" w:rsidTr="006C01FD">
        <w:trPr>
          <w:cantSplit/>
        </w:trPr>
        <w:tc>
          <w:tcPr>
            <w:tcW w:w="1975" w:type="dxa"/>
            <w:shd w:val="clear" w:color="auto" w:fill="auto"/>
            <w:hideMark/>
          </w:tcPr>
          <w:p w14:paraId="385CF72B" w14:textId="45347DF6"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MC04-1_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6182F573"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w:t>
            </w:r>
          </w:p>
        </w:tc>
        <w:tc>
          <w:tcPr>
            <w:tcW w:w="902" w:type="dxa"/>
            <w:shd w:val="clear" w:color="auto" w:fill="auto"/>
            <w:hideMark/>
          </w:tcPr>
          <w:p w14:paraId="780F2BE5"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WX02</w:t>
            </w:r>
          </w:p>
        </w:tc>
        <w:tc>
          <w:tcPr>
            <w:tcW w:w="4950" w:type="dxa"/>
            <w:shd w:val="clear" w:color="auto" w:fill="auto"/>
            <w:hideMark/>
          </w:tcPr>
          <w:p w14:paraId="7913D857" w14:textId="0E2CEEB0"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Weather Information Processing and Distribution</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FDOT District 1 of 3)</w:t>
            </w:r>
          </w:p>
        </w:tc>
        <w:tc>
          <w:tcPr>
            <w:tcW w:w="1890" w:type="dxa"/>
            <w:shd w:val="clear" w:color="auto" w:fill="auto"/>
            <w:hideMark/>
          </w:tcPr>
          <w:p w14:paraId="095F6E08" w14:textId="61D2F8A3"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394200B7" w14:textId="77777777" w:rsidTr="006C01FD">
        <w:trPr>
          <w:cantSplit/>
        </w:trPr>
        <w:tc>
          <w:tcPr>
            <w:tcW w:w="1975" w:type="dxa"/>
            <w:shd w:val="clear" w:color="auto" w:fill="auto"/>
            <w:hideMark/>
          </w:tcPr>
          <w:p w14:paraId="607DF823" w14:textId="3415C239"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MC04-2_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BA53101"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w:t>
            </w:r>
          </w:p>
        </w:tc>
        <w:tc>
          <w:tcPr>
            <w:tcW w:w="902" w:type="dxa"/>
            <w:shd w:val="clear" w:color="auto" w:fill="auto"/>
            <w:hideMark/>
          </w:tcPr>
          <w:p w14:paraId="6B55C87B"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WX02</w:t>
            </w:r>
          </w:p>
        </w:tc>
        <w:tc>
          <w:tcPr>
            <w:tcW w:w="4950" w:type="dxa"/>
            <w:shd w:val="clear" w:color="auto" w:fill="auto"/>
            <w:hideMark/>
          </w:tcPr>
          <w:p w14:paraId="54F8FDB6" w14:textId="26F79855"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Weather Information Processing and Distribution</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FDOT District 2 of 3)</w:t>
            </w:r>
          </w:p>
        </w:tc>
        <w:tc>
          <w:tcPr>
            <w:tcW w:w="1890" w:type="dxa"/>
            <w:shd w:val="clear" w:color="auto" w:fill="auto"/>
            <w:hideMark/>
          </w:tcPr>
          <w:p w14:paraId="6F29FFAA" w14:textId="1D35D055"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5DDB5EDA" w14:textId="77777777" w:rsidTr="006C01FD">
        <w:trPr>
          <w:cantSplit/>
        </w:trPr>
        <w:tc>
          <w:tcPr>
            <w:tcW w:w="1975" w:type="dxa"/>
            <w:shd w:val="clear" w:color="auto" w:fill="auto"/>
            <w:hideMark/>
          </w:tcPr>
          <w:p w14:paraId="34222BF2" w14:textId="51F77391"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lastRenderedPageBreak/>
              <w:t>MC04-3_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DFCB6FC"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FDOT District 1</w:t>
            </w:r>
          </w:p>
        </w:tc>
        <w:tc>
          <w:tcPr>
            <w:tcW w:w="902" w:type="dxa"/>
            <w:shd w:val="clear" w:color="auto" w:fill="auto"/>
            <w:hideMark/>
          </w:tcPr>
          <w:p w14:paraId="0304B3BF"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WX02</w:t>
            </w:r>
          </w:p>
        </w:tc>
        <w:tc>
          <w:tcPr>
            <w:tcW w:w="4950" w:type="dxa"/>
            <w:shd w:val="clear" w:color="auto" w:fill="auto"/>
            <w:hideMark/>
          </w:tcPr>
          <w:p w14:paraId="667063D3" w14:textId="09A14E2D"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Weather Information Processing and Distribution</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FDOT District 3 of 3)</w:t>
            </w:r>
          </w:p>
        </w:tc>
        <w:tc>
          <w:tcPr>
            <w:tcW w:w="1890" w:type="dxa"/>
            <w:shd w:val="clear" w:color="auto" w:fill="auto"/>
            <w:hideMark/>
          </w:tcPr>
          <w:p w14:paraId="00B293C3" w14:textId="1394B710"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5FA70A23" w14:textId="77777777" w:rsidTr="006C01FD">
        <w:trPr>
          <w:cantSplit/>
        </w:trPr>
        <w:tc>
          <w:tcPr>
            <w:tcW w:w="1975" w:type="dxa"/>
            <w:shd w:val="clear" w:color="auto" w:fill="auto"/>
            <w:hideMark/>
          </w:tcPr>
          <w:p w14:paraId="43D2C82F" w14:textId="6FF872B6"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MC04-4_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856831A"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County and Municipal</w:t>
            </w:r>
          </w:p>
        </w:tc>
        <w:tc>
          <w:tcPr>
            <w:tcW w:w="902" w:type="dxa"/>
            <w:shd w:val="clear" w:color="auto" w:fill="auto"/>
            <w:hideMark/>
          </w:tcPr>
          <w:p w14:paraId="79F02F9E"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WX02</w:t>
            </w:r>
          </w:p>
        </w:tc>
        <w:tc>
          <w:tcPr>
            <w:tcW w:w="4950" w:type="dxa"/>
            <w:shd w:val="clear" w:color="auto" w:fill="auto"/>
            <w:hideMark/>
          </w:tcPr>
          <w:p w14:paraId="0E5FC2ED"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Weather Information Processing and Distribution (County and Municipal)</w:t>
            </w:r>
          </w:p>
        </w:tc>
        <w:tc>
          <w:tcPr>
            <w:tcW w:w="1890" w:type="dxa"/>
            <w:shd w:val="clear" w:color="auto" w:fill="auto"/>
            <w:hideMark/>
          </w:tcPr>
          <w:p w14:paraId="0AC5C1C3" w14:textId="60B5B1BA"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67AE02DA" w14:textId="77777777" w:rsidTr="006C01FD">
        <w:trPr>
          <w:cantSplit/>
        </w:trPr>
        <w:tc>
          <w:tcPr>
            <w:tcW w:w="1975" w:type="dxa"/>
            <w:shd w:val="clear" w:color="auto" w:fill="auto"/>
            <w:hideMark/>
          </w:tcPr>
          <w:p w14:paraId="263CD8AD" w14:textId="53B6B570"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MC04-5_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07513746"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County</w:t>
            </w:r>
          </w:p>
        </w:tc>
        <w:tc>
          <w:tcPr>
            <w:tcW w:w="902" w:type="dxa"/>
            <w:shd w:val="clear" w:color="auto" w:fill="auto"/>
            <w:hideMark/>
          </w:tcPr>
          <w:p w14:paraId="51C22469"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WX02</w:t>
            </w:r>
          </w:p>
        </w:tc>
        <w:tc>
          <w:tcPr>
            <w:tcW w:w="4950" w:type="dxa"/>
            <w:shd w:val="clear" w:color="auto" w:fill="auto"/>
            <w:hideMark/>
          </w:tcPr>
          <w:p w14:paraId="1FFBC1E3"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Weather Information Processing and Distribution (Lee County 1 of 2)</w:t>
            </w:r>
          </w:p>
        </w:tc>
        <w:tc>
          <w:tcPr>
            <w:tcW w:w="1890" w:type="dxa"/>
            <w:shd w:val="clear" w:color="auto" w:fill="auto"/>
            <w:hideMark/>
          </w:tcPr>
          <w:p w14:paraId="1849F0F7" w14:textId="275668F0"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5B1BA56A" w14:textId="77777777" w:rsidTr="006C01FD">
        <w:trPr>
          <w:cantSplit/>
        </w:trPr>
        <w:tc>
          <w:tcPr>
            <w:tcW w:w="1975" w:type="dxa"/>
            <w:shd w:val="clear" w:color="auto" w:fill="auto"/>
            <w:hideMark/>
          </w:tcPr>
          <w:p w14:paraId="19B05E35" w14:textId="03E0A566"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MC04-6_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1E1AD825"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Lee County</w:t>
            </w:r>
          </w:p>
        </w:tc>
        <w:tc>
          <w:tcPr>
            <w:tcW w:w="902" w:type="dxa"/>
            <w:shd w:val="clear" w:color="auto" w:fill="auto"/>
            <w:hideMark/>
          </w:tcPr>
          <w:p w14:paraId="06E2C276"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WX02</w:t>
            </w:r>
          </w:p>
        </w:tc>
        <w:tc>
          <w:tcPr>
            <w:tcW w:w="4950" w:type="dxa"/>
            <w:shd w:val="clear" w:color="auto" w:fill="auto"/>
            <w:hideMark/>
          </w:tcPr>
          <w:p w14:paraId="444AD320"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Weather Information Processing and Distribution (Lee County 2 of 2)</w:t>
            </w:r>
          </w:p>
        </w:tc>
        <w:tc>
          <w:tcPr>
            <w:tcW w:w="1890" w:type="dxa"/>
            <w:shd w:val="clear" w:color="auto" w:fill="auto"/>
            <w:hideMark/>
          </w:tcPr>
          <w:p w14:paraId="05925D8D" w14:textId="7C702140"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18FF2EA3" w14:textId="77777777" w:rsidTr="006C01FD">
        <w:trPr>
          <w:cantSplit/>
        </w:trPr>
        <w:tc>
          <w:tcPr>
            <w:tcW w:w="1975" w:type="dxa"/>
            <w:shd w:val="clear" w:color="auto" w:fill="auto"/>
            <w:hideMark/>
          </w:tcPr>
          <w:p w14:paraId="4EA5C061" w14:textId="1E1C929A"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MC04-7_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47D22028"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Polk County I-4 Low Visibility Detection and Warning System</w:t>
            </w:r>
          </w:p>
        </w:tc>
        <w:tc>
          <w:tcPr>
            <w:tcW w:w="902" w:type="dxa"/>
            <w:shd w:val="clear" w:color="auto" w:fill="auto"/>
            <w:hideMark/>
          </w:tcPr>
          <w:p w14:paraId="63286CFB"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WX02</w:t>
            </w:r>
          </w:p>
        </w:tc>
        <w:tc>
          <w:tcPr>
            <w:tcW w:w="4950" w:type="dxa"/>
            <w:shd w:val="clear" w:color="auto" w:fill="auto"/>
            <w:hideMark/>
          </w:tcPr>
          <w:p w14:paraId="20E9B9D8" w14:textId="77777777"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Weather Information Processing and Distribution (Polk County I-4 Low Visibility Detection and Warning System)</w:t>
            </w:r>
          </w:p>
        </w:tc>
        <w:tc>
          <w:tcPr>
            <w:tcW w:w="1890" w:type="dxa"/>
            <w:shd w:val="clear" w:color="auto" w:fill="auto"/>
            <w:hideMark/>
          </w:tcPr>
          <w:p w14:paraId="418B5315" w14:textId="697728A0"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r w:rsidR="00F42F62" w:rsidRPr="006177F0" w14:paraId="702D1ACC" w14:textId="77777777" w:rsidTr="006C01FD">
        <w:trPr>
          <w:cantSplit/>
        </w:trPr>
        <w:tc>
          <w:tcPr>
            <w:tcW w:w="1975" w:type="dxa"/>
            <w:shd w:val="clear" w:color="auto" w:fill="auto"/>
            <w:hideMark/>
          </w:tcPr>
          <w:p w14:paraId="10ACED2C" w14:textId="759ED733"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MC04-8_</w:t>
            </w:r>
            <w:r w:rsidR="00B044EB" w:rsidRPr="006177F0">
              <w:rPr>
                <w:rFonts w:asciiTheme="minorHAnsi" w:hAnsiTheme="minorHAnsi" w:cstheme="minorHAnsi"/>
                <w:color w:val="000000"/>
                <w:sz w:val="22"/>
                <w:szCs w:val="22"/>
              </w:rPr>
              <w:t>District 1</w:t>
            </w:r>
          </w:p>
        </w:tc>
        <w:tc>
          <w:tcPr>
            <w:tcW w:w="3328" w:type="dxa"/>
            <w:shd w:val="clear" w:color="auto" w:fill="auto"/>
            <w:hideMark/>
          </w:tcPr>
          <w:p w14:paraId="55136F2D" w14:textId="77777777" w:rsidR="00F42F62" w:rsidRPr="006177F0" w:rsidRDefault="00F42F62" w:rsidP="000D48FC">
            <w:pPr>
              <w:spacing w:after="0"/>
              <w:jc w:val="left"/>
              <w:rPr>
                <w:rFonts w:asciiTheme="minorHAnsi" w:hAnsiTheme="minorHAnsi" w:cstheme="minorHAnsi"/>
                <w:color w:val="000000"/>
                <w:sz w:val="22"/>
                <w:szCs w:val="22"/>
              </w:rPr>
            </w:pPr>
            <w:r w:rsidRPr="006177F0">
              <w:rPr>
                <w:rFonts w:asciiTheme="minorHAnsi" w:hAnsiTheme="minorHAnsi" w:cstheme="minorHAnsi"/>
                <w:color w:val="000000"/>
                <w:sz w:val="22"/>
                <w:szCs w:val="22"/>
              </w:rPr>
              <w:t>I-4 Fog Detection System (1 of 2)</w:t>
            </w:r>
          </w:p>
        </w:tc>
        <w:tc>
          <w:tcPr>
            <w:tcW w:w="902" w:type="dxa"/>
            <w:shd w:val="clear" w:color="auto" w:fill="auto"/>
            <w:hideMark/>
          </w:tcPr>
          <w:p w14:paraId="659CE20B" w14:textId="77777777" w:rsidR="00F42F62" w:rsidRPr="006177F0" w:rsidRDefault="00F42F62" w:rsidP="006C01FD">
            <w:pPr>
              <w:spacing w:after="0"/>
              <w:jc w:val="center"/>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WX02</w:t>
            </w:r>
          </w:p>
        </w:tc>
        <w:tc>
          <w:tcPr>
            <w:tcW w:w="4950" w:type="dxa"/>
            <w:shd w:val="clear" w:color="auto" w:fill="auto"/>
            <w:hideMark/>
          </w:tcPr>
          <w:p w14:paraId="4E98B1E3" w14:textId="2E106660" w:rsidR="00F42F62" w:rsidRPr="006177F0" w:rsidRDefault="00F42F62"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Weather Information Processing and Distribution</w:t>
            </w:r>
            <w:r w:rsidR="00B044EB" w:rsidRPr="006177F0">
              <w:rPr>
                <w:rFonts w:asciiTheme="minorHAnsi" w:hAnsiTheme="minorHAnsi" w:cstheme="minorHAnsi"/>
                <w:b/>
                <w:color w:val="000000"/>
                <w:sz w:val="22"/>
                <w:szCs w:val="22"/>
              </w:rPr>
              <w:t xml:space="preserve"> (</w:t>
            </w:r>
            <w:r w:rsidRPr="006177F0">
              <w:rPr>
                <w:rFonts w:asciiTheme="minorHAnsi" w:hAnsiTheme="minorHAnsi" w:cstheme="minorHAnsi"/>
                <w:b/>
                <w:color w:val="000000"/>
                <w:sz w:val="22"/>
                <w:szCs w:val="22"/>
              </w:rPr>
              <w:t>I-4 Fog Detection System 1 of 2)</w:t>
            </w:r>
          </w:p>
        </w:tc>
        <w:tc>
          <w:tcPr>
            <w:tcW w:w="1890" w:type="dxa"/>
            <w:shd w:val="clear" w:color="auto" w:fill="auto"/>
            <w:hideMark/>
          </w:tcPr>
          <w:p w14:paraId="52ED2EE6" w14:textId="10D5038F" w:rsidR="00F42F62" w:rsidRPr="006177F0" w:rsidRDefault="006C01FD" w:rsidP="000D48FC">
            <w:pPr>
              <w:spacing w:after="0"/>
              <w:jc w:val="left"/>
              <w:rPr>
                <w:rFonts w:asciiTheme="minorHAnsi" w:hAnsiTheme="minorHAnsi" w:cstheme="minorHAnsi"/>
                <w:b/>
                <w:color w:val="000000"/>
                <w:sz w:val="22"/>
                <w:szCs w:val="22"/>
              </w:rPr>
            </w:pPr>
            <w:r w:rsidRPr="006177F0">
              <w:rPr>
                <w:rFonts w:asciiTheme="minorHAnsi" w:hAnsiTheme="minorHAnsi" w:cstheme="minorHAnsi"/>
                <w:b/>
                <w:color w:val="000000"/>
                <w:sz w:val="22"/>
                <w:szCs w:val="22"/>
              </w:rPr>
              <w:t>Renamed Service.</w:t>
            </w:r>
          </w:p>
        </w:tc>
      </w:tr>
    </w:tbl>
    <w:p w14:paraId="5761297A" w14:textId="77777777" w:rsidR="004F6171" w:rsidRDefault="004F6171" w:rsidP="004F6171">
      <w:pPr>
        <w:sectPr w:rsidR="004F6171" w:rsidSect="00122271">
          <w:headerReference w:type="default" r:id="rId22"/>
          <w:footerReference w:type="default" r:id="rId23"/>
          <w:pgSz w:w="15840" w:h="12240" w:orient="landscape"/>
          <w:pgMar w:top="1440" w:right="1440" w:bottom="1440" w:left="1440" w:header="720" w:footer="58" w:gutter="0"/>
          <w:cols w:space="720"/>
          <w:docGrid w:linePitch="360"/>
        </w:sectPr>
      </w:pPr>
    </w:p>
    <w:p w14:paraId="1C501D24" w14:textId="2B9FD4EA" w:rsidR="004F6171" w:rsidRPr="000D48FC" w:rsidRDefault="00F42F62" w:rsidP="000D48FC">
      <w:pPr>
        <w:pStyle w:val="Caption"/>
        <w:jc w:val="center"/>
        <w:rPr>
          <w:rFonts w:asciiTheme="minorHAnsi" w:hAnsiTheme="minorHAnsi" w:cstheme="minorHAnsi"/>
          <w:sz w:val="22"/>
          <w:szCs w:val="22"/>
        </w:rPr>
      </w:pPr>
      <w:bookmarkStart w:id="49" w:name="_Ref46095215"/>
      <w:bookmarkStart w:id="50" w:name="_Toc50586653"/>
      <w:r w:rsidRPr="000D48FC">
        <w:rPr>
          <w:rFonts w:asciiTheme="minorHAnsi" w:hAnsiTheme="minorHAnsi" w:cstheme="minorHAnsi"/>
          <w:sz w:val="22"/>
          <w:szCs w:val="22"/>
        </w:rPr>
        <w:lastRenderedPageBreak/>
        <w:t xml:space="preserve">Table </w:t>
      </w:r>
      <w:r w:rsidRPr="000D48FC">
        <w:rPr>
          <w:rFonts w:asciiTheme="minorHAnsi" w:hAnsiTheme="minorHAnsi" w:cstheme="minorHAnsi"/>
          <w:sz w:val="22"/>
          <w:szCs w:val="22"/>
        </w:rPr>
        <w:fldChar w:fldCharType="begin"/>
      </w:r>
      <w:r w:rsidRPr="000D48FC">
        <w:rPr>
          <w:rFonts w:asciiTheme="minorHAnsi" w:hAnsiTheme="minorHAnsi" w:cstheme="minorHAnsi"/>
          <w:sz w:val="22"/>
          <w:szCs w:val="22"/>
        </w:rPr>
        <w:instrText xml:space="preserve"> SEQ Table \* ARABIC </w:instrText>
      </w:r>
      <w:r w:rsidRPr="000D48FC">
        <w:rPr>
          <w:rFonts w:asciiTheme="minorHAnsi" w:hAnsiTheme="minorHAnsi" w:cstheme="minorHAnsi"/>
          <w:sz w:val="22"/>
          <w:szCs w:val="22"/>
        </w:rPr>
        <w:fldChar w:fldCharType="separate"/>
      </w:r>
      <w:r w:rsidR="00DB5EB4">
        <w:rPr>
          <w:rFonts w:asciiTheme="minorHAnsi" w:hAnsiTheme="minorHAnsi" w:cstheme="minorHAnsi"/>
          <w:noProof/>
          <w:sz w:val="22"/>
          <w:szCs w:val="22"/>
        </w:rPr>
        <w:t>4</w:t>
      </w:r>
      <w:r w:rsidRPr="000D48FC">
        <w:rPr>
          <w:rFonts w:asciiTheme="minorHAnsi" w:hAnsiTheme="minorHAnsi" w:cstheme="minorHAnsi"/>
          <w:sz w:val="22"/>
          <w:szCs w:val="22"/>
        </w:rPr>
        <w:fldChar w:fldCharType="end"/>
      </w:r>
      <w:bookmarkEnd w:id="49"/>
      <w:r w:rsidRPr="000D48FC">
        <w:rPr>
          <w:rFonts w:asciiTheme="minorHAnsi" w:hAnsiTheme="minorHAnsi" w:cstheme="minorHAnsi"/>
          <w:sz w:val="22"/>
          <w:szCs w:val="22"/>
        </w:rPr>
        <w:t xml:space="preserve"> </w:t>
      </w:r>
      <w:r w:rsidR="00D21FF0">
        <w:rPr>
          <w:rFonts w:asciiTheme="minorHAnsi" w:hAnsiTheme="minorHAnsi" w:cstheme="minorHAnsi"/>
          <w:sz w:val="22"/>
          <w:szCs w:val="22"/>
        </w:rPr>
        <w:t>Revised District 1 Services</w:t>
      </w:r>
      <w:bookmarkEnd w:id="50"/>
    </w:p>
    <w:tbl>
      <w:tblPr>
        <w:tblStyle w:val="TableGrid3"/>
        <w:tblW w:w="13230" w:type="dxa"/>
        <w:tblInd w:w="-185" w:type="dxa"/>
        <w:tblLayout w:type="fixed"/>
        <w:tblLook w:val="04A0" w:firstRow="1" w:lastRow="0" w:firstColumn="1" w:lastColumn="0" w:noHBand="0" w:noVBand="1"/>
      </w:tblPr>
      <w:tblGrid>
        <w:gridCol w:w="900"/>
        <w:gridCol w:w="1620"/>
        <w:gridCol w:w="5040"/>
        <w:gridCol w:w="5670"/>
      </w:tblGrid>
      <w:tr w:rsidR="006177F0" w:rsidRPr="004067A4" w14:paraId="33040B9B" w14:textId="77777777" w:rsidTr="006177F0">
        <w:trPr>
          <w:cantSplit/>
        </w:trPr>
        <w:tc>
          <w:tcPr>
            <w:tcW w:w="900" w:type="dxa"/>
            <w:shd w:val="clear" w:color="auto" w:fill="1F4E79" w:themeFill="accent5" w:themeFillShade="80"/>
          </w:tcPr>
          <w:p w14:paraId="6402D8E7" w14:textId="7D6A59CE" w:rsidR="006177F0" w:rsidRPr="004067A4" w:rsidRDefault="006177F0" w:rsidP="000D48FC">
            <w:pPr>
              <w:spacing w:after="0"/>
              <w:jc w:val="center"/>
              <w:rPr>
                <w:rFonts w:cs="Calibri"/>
                <w:sz w:val="22"/>
                <w:lang w:bidi="ar-SA"/>
              </w:rPr>
            </w:pPr>
            <w:r w:rsidRPr="00441487">
              <w:rPr>
                <w:rFonts w:asciiTheme="minorHAnsi" w:hAnsiTheme="minorHAnsi" w:cstheme="minorHAnsi"/>
                <w:b/>
                <w:bCs/>
                <w:color w:val="FFFFFF" w:themeColor="background1"/>
                <w:sz w:val="22"/>
                <w:lang w:bidi="ar-SA"/>
              </w:rPr>
              <w:t>Ref #</w:t>
            </w:r>
          </w:p>
        </w:tc>
        <w:tc>
          <w:tcPr>
            <w:tcW w:w="1620" w:type="dxa"/>
            <w:shd w:val="clear" w:color="auto" w:fill="1F4E79" w:themeFill="accent5" w:themeFillShade="80"/>
          </w:tcPr>
          <w:p w14:paraId="5C4811C6" w14:textId="740423A0" w:rsidR="006177F0" w:rsidRPr="004067A4" w:rsidRDefault="006177F0" w:rsidP="000D48FC">
            <w:pPr>
              <w:spacing w:after="0"/>
              <w:jc w:val="center"/>
              <w:rPr>
                <w:rFonts w:cs="Calibri"/>
                <w:sz w:val="22"/>
                <w:lang w:bidi="ar-SA"/>
              </w:rPr>
            </w:pPr>
            <w:r w:rsidRPr="00441487">
              <w:rPr>
                <w:rFonts w:asciiTheme="minorHAnsi" w:hAnsiTheme="minorHAnsi" w:cstheme="minorHAnsi"/>
                <w:b/>
                <w:color w:val="FFFFFF" w:themeColor="background1"/>
                <w:sz w:val="22"/>
                <w:lang w:bidi="ar-SA"/>
              </w:rPr>
              <w:t>Source</w:t>
            </w:r>
          </w:p>
        </w:tc>
        <w:tc>
          <w:tcPr>
            <w:tcW w:w="5040" w:type="dxa"/>
            <w:shd w:val="clear" w:color="auto" w:fill="1F4E79" w:themeFill="accent5" w:themeFillShade="80"/>
          </w:tcPr>
          <w:p w14:paraId="53DEBC6F" w14:textId="5DD7B1A0" w:rsidR="006177F0" w:rsidRPr="004067A4" w:rsidRDefault="006177F0" w:rsidP="000D48FC">
            <w:pPr>
              <w:spacing w:after="0"/>
              <w:jc w:val="center"/>
              <w:rPr>
                <w:sz w:val="22"/>
                <w:lang w:bidi="ar-SA"/>
              </w:rPr>
            </w:pPr>
            <w:r w:rsidRPr="00441487">
              <w:rPr>
                <w:rFonts w:asciiTheme="minorHAnsi" w:hAnsiTheme="minorHAnsi" w:cstheme="minorHAnsi"/>
                <w:b/>
                <w:color w:val="FFFFFF" w:themeColor="background1"/>
                <w:sz w:val="22"/>
                <w:lang w:bidi="ar-SA"/>
              </w:rPr>
              <w:t>Description</w:t>
            </w:r>
          </w:p>
        </w:tc>
        <w:tc>
          <w:tcPr>
            <w:tcW w:w="5670" w:type="dxa"/>
            <w:shd w:val="clear" w:color="auto" w:fill="1F4E79" w:themeFill="accent5" w:themeFillShade="80"/>
          </w:tcPr>
          <w:p w14:paraId="6520B671" w14:textId="6CE25342" w:rsidR="006177F0" w:rsidRPr="004067A4" w:rsidRDefault="006177F0" w:rsidP="000D48FC">
            <w:pPr>
              <w:spacing w:after="0"/>
              <w:jc w:val="center"/>
              <w:rPr>
                <w:rFonts w:cs="Calibri"/>
                <w:sz w:val="22"/>
                <w:lang w:bidi="ar-SA"/>
              </w:rPr>
            </w:pPr>
            <w:r w:rsidRPr="00441487">
              <w:rPr>
                <w:rFonts w:asciiTheme="minorHAnsi" w:hAnsiTheme="minorHAnsi" w:cstheme="minorHAnsi"/>
                <w:b/>
                <w:color w:val="FFFFFF" w:themeColor="background1"/>
                <w:sz w:val="22"/>
                <w:lang w:bidi="ar-SA"/>
              </w:rPr>
              <w:t>Disposition/Action Taken</w:t>
            </w:r>
          </w:p>
        </w:tc>
      </w:tr>
      <w:tr w:rsidR="006177F0" w:rsidRPr="004067A4" w14:paraId="6BC92334" w14:textId="77777777" w:rsidTr="006177F0">
        <w:trPr>
          <w:cantSplit/>
        </w:trPr>
        <w:tc>
          <w:tcPr>
            <w:tcW w:w="900" w:type="dxa"/>
            <w:shd w:val="clear" w:color="auto" w:fill="auto"/>
          </w:tcPr>
          <w:p w14:paraId="000F912B" w14:textId="0B49D1E3" w:rsidR="006177F0" w:rsidRPr="004067A4" w:rsidRDefault="006177F0" w:rsidP="006177F0">
            <w:pPr>
              <w:spacing w:after="0"/>
              <w:jc w:val="left"/>
              <w:rPr>
                <w:rFonts w:cs="Calibri"/>
                <w:sz w:val="22"/>
                <w:lang w:bidi="ar-SA"/>
              </w:rPr>
            </w:pPr>
            <w:r>
              <w:rPr>
                <w:rFonts w:cs="Calibri"/>
                <w:sz w:val="22"/>
                <w:lang w:bidi="ar-SA"/>
              </w:rPr>
              <w:t>D1</w:t>
            </w:r>
            <w:r w:rsidRPr="004067A4">
              <w:rPr>
                <w:rFonts w:cs="Calibri"/>
                <w:sz w:val="22"/>
                <w:lang w:bidi="ar-SA"/>
              </w:rPr>
              <w:t>-49</w:t>
            </w:r>
          </w:p>
        </w:tc>
        <w:tc>
          <w:tcPr>
            <w:tcW w:w="1620" w:type="dxa"/>
            <w:shd w:val="clear" w:color="auto" w:fill="auto"/>
          </w:tcPr>
          <w:p w14:paraId="7040D28B" w14:textId="77777777" w:rsidR="006177F0" w:rsidRPr="004067A4" w:rsidRDefault="006177F0" w:rsidP="004067A4">
            <w:pPr>
              <w:spacing w:after="0"/>
              <w:jc w:val="left"/>
              <w:rPr>
                <w:rFonts w:cs="Calibri"/>
                <w:sz w:val="22"/>
                <w:lang w:bidi="ar-SA"/>
              </w:rPr>
            </w:pPr>
            <w:r w:rsidRPr="004067A4">
              <w:rPr>
                <w:rFonts w:cs="Calibri"/>
                <w:sz w:val="22"/>
                <w:lang w:bidi="ar-SA"/>
              </w:rPr>
              <w:t>Initial Review Report</w:t>
            </w:r>
          </w:p>
        </w:tc>
        <w:tc>
          <w:tcPr>
            <w:tcW w:w="5040" w:type="dxa"/>
            <w:shd w:val="clear" w:color="auto" w:fill="auto"/>
          </w:tcPr>
          <w:p w14:paraId="01DA19FC" w14:textId="5DB9B369" w:rsidR="006177F0" w:rsidRPr="004067A4" w:rsidRDefault="006177F0" w:rsidP="004067A4">
            <w:pPr>
              <w:spacing w:after="0"/>
              <w:jc w:val="left"/>
              <w:rPr>
                <w:rFonts w:cs="Calibri"/>
                <w:sz w:val="22"/>
                <w:lang w:bidi="ar-SA"/>
              </w:rPr>
            </w:pPr>
            <w:r w:rsidRPr="004067A4">
              <w:rPr>
                <w:sz w:val="22"/>
                <w:lang w:bidi="ar-SA"/>
              </w:rPr>
              <w:t>TM03: ATMS03-01_</w:t>
            </w:r>
            <w:r>
              <w:rPr>
                <w:sz w:val="22"/>
                <w:lang w:bidi="ar-SA"/>
              </w:rPr>
              <w:t>District 1</w:t>
            </w:r>
            <w:r w:rsidRPr="004067A4">
              <w:rPr>
                <w:sz w:val="22"/>
                <w:lang w:bidi="ar-SA"/>
              </w:rPr>
              <w:t>: Confirm that the traffic signals of City of Bradenton, Northport, Palmetto, Sarasota, Venice and Manatee County are controlled and monitored by Manatee-Sarasota Regional TMC.</w:t>
            </w:r>
          </w:p>
        </w:tc>
        <w:tc>
          <w:tcPr>
            <w:tcW w:w="5670" w:type="dxa"/>
            <w:shd w:val="clear" w:color="auto" w:fill="auto"/>
          </w:tcPr>
          <w:p w14:paraId="180AA784" w14:textId="77777777" w:rsidR="006177F0" w:rsidRPr="00C74865" w:rsidRDefault="006177F0" w:rsidP="004067A4">
            <w:pPr>
              <w:spacing w:after="0"/>
              <w:jc w:val="left"/>
              <w:rPr>
                <w:rFonts w:cs="Calibri"/>
                <w:b/>
                <w:sz w:val="22"/>
                <w:lang w:bidi="ar-SA"/>
              </w:rPr>
            </w:pPr>
            <w:r w:rsidRPr="00C74865">
              <w:rPr>
                <w:rFonts w:cs="Calibri"/>
                <w:b/>
                <w:sz w:val="22"/>
                <w:lang w:bidi="ar-SA"/>
              </w:rPr>
              <w:t xml:space="preserve">Confirmed that </w:t>
            </w:r>
            <w:r w:rsidRPr="00C74865">
              <w:rPr>
                <w:b/>
                <w:sz w:val="22"/>
                <w:lang w:bidi="ar-SA"/>
              </w:rPr>
              <w:t>Manatee-Sarasota Regional TMC control and monitor traffic signals of City of Bradenton, Northport, Palmetto, Sarasota, Venice and Manatee County.</w:t>
            </w:r>
          </w:p>
        </w:tc>
      </w:tr>
      <w:tr w:rsidR="006177F0" w:rsidRPr="004067A4" w14:paraId="1AFBB9B8" w14:textId="77777777" w:rsidTr="006177F0">
        <w:trPr>
          <w:cantSplit/>
        </w:trPr>
        <w:tc>
          <w:tcPr>
            <w:tcW w:w="900" w:type="dxa"/>
            <w:shd w:val="clear" w:color="auto" w:fill="auto"/>
          </w:tcPr>
          <w:p w14:paraId="1E588132" w14:textId="0F554FE1" w:rsidR="006177F0" w:rsidRPr="004067A4" w:rsidRDefault="006177F0" w:rsidP="006177F0">
            <w:pPr>
              <w:spacing w:after="0"/>
              <w:jc w:val="left"/>
              <w:rPr>
                <w:rFonts w:cs="Calibri"/>
                <w:sz w:val="22"/>
                <w:lang w:bidi="ar-SA"/>
              </w:rPr>
            </w:pPr>
            <w:r>
              <w:rPr>
                <w:rFonts w:cs="Calibri"/>
                <w:sz w:val="22"/>
                <w:lang w:bidi="ar-SA"/>
              </w:rPr>
              <w:t>D1</w:t>
            </w:r>
            <w:r w:rsidRPr="004067A4">
              <w:rPr>
                <w:rFonts w:cs="Calibri"/>
                <w:sz w:val="22"/>
                <w:lang w:bidi="ar-SA"/>
              </w:rPr>
              <w:t>-50</w:t>
            </w:r>
          </w:p>
        </w:tc>
        <w:tc>
          <w:tcPr>
            <w:tcW w:w="1620" w:type="dxa"/>
            <w:shd w:val="clear" w:color="auto" w:fill="auto"/>
          </w:tcPr>
          <w:p w14:paraId="44612604" w14:textId="77777777" w:rsidR="006177F0" w:rsidRPr="004067A4" w:rsidRDefault="006177F0" w:rsidP="004067A4">
            <w:pPr>
              <w:spacing w:after="0"/>
              <w:jc w:val="left"/>
              <w:rPr>
                <w:rFonts w:cs="Calibri"/>
                <w:sz w:val="22"/>
                <w:lang w:bidi="ar-SA"/>
              </w:rPr>
            </w:pPr>
            <w:r w:rsidRPr="004067A4">
              <w:rPr>
                <w:rFonts w:cs="Calibri"/>
                <w:sz w:val="22"/>
                <w:lang w:bidi="ar-SA"/>
              </w:rPr>
              <w:t>Initial Review Report/ Minutes</w:t>
            </w:r>
          </w:p>
        </w:tc>
        <w:tc>
          <w:tcPr>
            <w:tcW w:w="5040" w:type="dxa"/>
            <w:shd w:val="clear" w:color="auto" w:fill="auto"/>
          </w:tcPr>
          <w:p w14:paraId="5DFC52E6" w14:textId="476BE3C9" w:rsidR="006177F0" w:rsidRPr="004067A4" w:rsidRDefault="006177F0" w:rsidP="004067A4">
            <w:pPr>
              <w:spacing w:after="0"/>
              <w:jc w:val="left"/>
              <w:rPr>
                <w:rFonts w:cs="Calibri"/>
                <w:sz w:val="22"/>
                <w:lang w:bidi="ar-SA"/>
              </w:rPr>
            </w:pPr>
            <w:r w:rsidRPr="004067A4">
              <w:rPr>
                <w:rFonts w:cs="Calibri"/>
                <w:sz w:val="22"/>
                <w:lang w:bidi="ar-SA"/>
              </w:rPr>
              <w:t xml:space="preserve">TSM&amp;O Plans: Services needed to support </w:t>
            </w:r>
            <w:r>
              <w:rPr>
                <w:rFonts w:cs="Calibri"/>
                <w:sz w:val="22"/>
                <w:lang w:bidi="ar-SA"/>
              </w:rPr>
              <w:t>District 1</w:t>
            </w:r>
            <w:r w:rsidRPr="004067A4">
              <w:rPr>
                <w:rFonts w:cs="Calibri"/>
                <w:sz w:val="22"/>
                <w:lang w:bidi="ar-SA"/>
              </w:rPr>
              <w:t xml:space="preserve"> TSM&amp;O plans need to be added.</w:t>
            </w:r>
          </w:p>
        </w:tc>
        <w:tc>
          <w:tcPr>
            <w:tcW w:w="5670" w:type="dxa"/>
            <w:shd w:val="clear" w:color="auto" w:fill="auto"/>
          </w:tcPr>
          <w:p w14:paraId="45B06411" w14:textId="77777777" w:rsidR="006177F0" w:rsidRPr="00C74865" w:rsidRDefault="006177F0" w:rsidP="004067A4">
            <w:pPr>
              <w:spacing w:after="0"/>
              <w:jc w:val="left"/>
              <w:rPr>
                <w:rFonts w:cs="Calibri"/>
                <w:b/>
                <w:sz w:val="22"/>
                <w:lang w:bidi="ar-SA"/>
              </w:rPr>
            </w:pPr>
            <w:r w:rsidRPr="00C74865">
              <w:rPr>
                <w:rFonts w:cs="Calibri"/>
                <w:b/>
                <w:sz w:val="22"/>
                <w:lang w:bidi="ar-SA"/>
              </w:rPr>
              <w:t xml:space="preserve">Services needed to support projects defined in the District 1 TSM&amp;O plans have been added in various project architectures. However, the projects defined in the Lee County TSM&amp;O plan received on 7/15/2020 are deferred to be added in next update. </w:t>
            </w:r>
          </w:p>
        </w:tc>
      </w:tr>
      <w:tr w:rsidR="006177F0" w:rsidRPr="004067A4" w14:paraId="40BEEA64" w14:textId="77777777" w:rsidTr="006177F0">
        <w:trPr>
          <w:cantSplit/>
        </w:trPr>
        <w:tc>
          <w:tcPr>
            <w:tcW w:w="900" w:type="dxa"/>
            <w:shd w:val="clear" w:color="auto" w:fill="auto"/>
          </w:tcPr>
          <w:p w14:paraId="46107DA4" w14:textId="6D47D2A6" w:rsidR="006177F0" w:rsidRPr="004067A4" w:rsidRDefault="006177F0" w:rsidP="006177F0">
            <w:pPr>
              <w:spacing w:after="0"/>
              <w:jc w:val="left"/>
              <w:rPr>
                <w:rFonts w:cs="Calibri"/>
                <w:sz w:val="22"/>
                <w:lang w:bidi="ar-SA"/>
              </w:rPr>
            </w:pPr>
            <w:r>
              <w:rPr>
                <w:rFonts w:cs="Calibri"/>
                <w:sz w:val="22"/>
                <w:lang w:bidi="ar-SA"/>
              </w:rPr>
              <w:t>D1</w:t>
            </w:r>
            <w:r w:rsidRPr="004067A4">
              <w:rPr>
                <w:rFonts w:cs="Calibri"/>
                <w:sz w:val="22"/>
                <w:lang w:bidi="ar-SA"/>
              </w:rPr>
              <w:t>-51</w:t>
            </w:r>
          </w:p>
        </w:tc>
        <w:tc>
          <w:tcPr>
            <w:tcW w:w="1620" w:type="dxa"/>
            <w:shd w:val="clear" w:color="auto" w:fill="auto"/>
          </w:tcPr>
          <w:p w14:paraId="01B0E675" w14:textId="77777777" w:rsidR="006177F0" w:rsidRPr="004067A4" w:rsidRDefault="006177F0" w:rsidP="004067A4">
            <w:pPr>
              <w:spacing w:after="0"/>
              <w:jc w:val="left"/>
              <w:rPr>
                <w:rFonts w:cs="Calibri"/>
                <w:sz w:val="22"/>
                <w:lang w:bidi="ar-SA"/>
              </w:rPr>
            </w:pPr>
            <w:r w:rsidRPr="004067A4">
              <w:rPr>
                <w:rFonts w:cs="Calibri"/>
                <w:sz w:val="22"/>
                <w:lang w:bidi="ar-SA"/>
              </w:rPr>
              <w:t>Initial Review Report/ Minutes</w:t>
            </w:r>
          </w:p>
        </w:tc>
        <w:tc>
          <w:tcPr>
            <w:tcW w:w="5040" w:type="dxa"/>
            <w:shd w:val="clear" w:color="auto" w:fill="auto"/>
          </w:tcPr>
          <w:p w14:paraId="7A85BCDD" w14:textId="77777777" w:rsidR="006177F0" w:rsidRPr="004067A4" w:rsidRDefault="006177F0" w:rsidP="004067A4">
            <w:pPr>
              <w:spacing w:after="0"/>
              <w:jc w:val="left"/>
              <w:rPr>
                <w:rFonts w:cs="Calibri"/>
                <w:sz w:val="22"/>
                <w:lang w:bidi="ar-SA"/>
              </w:rPr>
            </w:pPr>
            <w:r w:rsidRPr="004067A4">
              <w:rPr>
                <w:rFonts w:cs="Calibri"/>
                <w:sz w:val="22"/>
                <w:lang w:bidi="ar-SA"/>
              </w:rPr>
              <w:t>Connected and Automated Vehicle Applications: Services needed to support connected and automated vehicle projects need to be added.</w:t>
            </w:r>
          </w:p>
        </w:tc>
        <w:tc>
          <w:tcPr>
            <w:tcW w:w="5670" w:type="dxa"/>
            <w:shd w:val="clear" w:color="auto" w:fill="auto"/>
          </w:tcPr>
          <w:p w14:paraId="06212617" w14:textId="77777777" w:rsidR="006177F0" w:rsidRPr="00C74865" w:rsidRDefault="006177F0" w:rsidP="004067A4">
            <w:pPr>
              <w:spacing w:after="0"/>
              <w:jc w:val="left"/>
              <w:rPr>
                <w:rFonts w:cs="Calibri"/>
                <w:b/>
                <w:sz w:val="22"/>
                <w:lang w:bidi="ar-SA"/>
              </w:rPr>
            </w:pPr>
            <w:r w:rsidRPr="00C74865">
              <w:rPr>
                <w:rFonts w:cs="Calibri"/>
                <w:b/>
                <w:sz w:val="22"/>
                <w:lang w:bidi="ar-SA"/>
              </w:rPr>
              <w:t>Services for supporting specific Connected and Automated Vehicle projects have been added in the Connected Vehicle project architectures.</w:t>
            </w:r>
          </w:p>
        </w:tc>
      </w:tr>
      <w:tr w:rsidR="00B1694D" w:rsidRPr="004067A4" w14:paraId="4312AB9C" w14:textId="77777777" w:rsidTr="006177F0">
        <w:trPr>
          <w:cantSplit/>
        </w:trPr>
        <w:tc>
          <w:tcPr>
            <w:tcW w:w="900" w:type="dxa"/>
            <w:shd w:val="clear" w:color="auto" w:fill="auto"/>
          </w:tcPr>
          <w:p w14:paraId="068A9151" w14:textId="48A36BD8" w:rsidR="00B1694D" w:rsidRDefault="00B1694D" w:rsidP="00B1694D">
            <w:pPr>
              <w:spacing w:after="0"/>
              <w:jc w:val="left"/>
              <w:rPr>
                <w:rFonts w:cs="Calibri"/>
                <w:sz w:val="22"/>
                <w:lang w:bidi="ar-SA"/>
              </w:rPr>
            </w:pPr>
            <w:r w:rsidRPr="001F33B6">
              <w:rPr>
                <w:rFonts w:cstheme="minorHAnsi"/>
                <w:color w:val="000000" w:themeColor="text1"/>
                <w:szCs w:val="24"/>
              </w:rPr>
              <w:t>D1-2</w:t>
            </w:r>
            <w:r>
              <w:rPr>
                <w:rFonts w:cstheme="minorHAnsi"/>
                <w:color w:val="000000" w:themeColor="text1"/>
                <w:szCs w:val="24"/>
              </w:rPr>
              <w:t>8</w:t>
            </w:r>
          </w:p>
        </w:tc>
        <w:tc>
          <w:tcPr>
            <w:tcW w:w="1620" w:type="dxa"/>
            <w:shd w:val="clear" w:color="auto" w:fill="auto"/>
          </w:tcPr>
          <w:p w14:paraId="0CF59164" w14:textId="505BDEB3" w:rsidR="00B1694D" w:rsidRPr="004067A4" w:rsidRDefault="00B1694D" w:rsidP="00B1694D">
            <w:pPr>
              <w:spacing w:after="0"/>
              <w:jc w:val="left"/>
              <w:rPr>
                <w:rFonts w:cs="Calibri"/>
                <w:sz w:val="22"/>
                <w:lang w:bidi="ar-SA"/>
              </w:rPr>
            </w:pPr>
            <w:r>
              <w:rPr>
                <w:rFonts w:cstheme="minorHAnsi"/>
                <w:szCs w:val="24"/>
              </w:rPr>
              <w:t>Email</w:t>
            </w:r>
            <w:r>
              <w:rPr>
                <w:rFonts w:cstheme="minorHAnsi"/>
                <w:szCs w:val="24"/>
              </w:rPr>
              <w:t xml:space="preserve"> from Draft Update Review</w:t>
            </w:r>
          </w:p>
        </w:tc>
        <w:tc>
          <w:tcPr>
            <w:tcW w:w="5040" w:type="dxa"/>
            <w:shd w:val="clear" w:color="auto" w:fill="auto"/>
          </w:tcPr>
          <w:p w14:paraId="43D76F50" w14:textId="3718015C" w:rsidR="00B1694D" w:rsidRPr="004067A4" w:rsidRDefault="00B1694D" w:rsidP="00B1694D">
            <w:pPr>
              <w:spacing w:after="0"/>
              <w:jc w:val="left"/>
              <w:rPr>
                <w:rFonts w:cs="Calibri"/>
                <w:sz w:val="22"/>
                <w:lang w:bidi="ar-SA"/>
              </w:rPr>
            </w:pPr>
            <w:r w:rsidRPr="00690989">
              <w:rPr>
                <w:rFonts w:cstheme="minorHAnsi"/>
                <w:szCs w:val="24"/>
              </w:rPr>
              <w:t>Missing Project Stakeholders: for Project “City of Naples /Collier County ITS Software Update and Standardization: The Interconnect and Flow Diagrams show FDOT SWIFT Center and Collier County ATMS as elements, in addition to City of Naples. City of Naples in the only stakeholder listed under the Stakeholders tab.</w:t>
            </w:r>
          </w:p>
        </w:tc>
        <w:tc>
          <w:tcPr>
            <w:tcW w:w="5670" w:type="dxa"/>
            <w:shd w:val="clear" w:color="auto" w:fill="auto"/>
          </w:tcPr>
          <w:p w14:paraId="3AD61C91" w14:textId="2D136936" w:rsidR="00B1694D" w:rsidRPr="00C74865" w:rsidRDefault="00B1694D" w:rsidP="00B1694D">
            <w:pPr>
              <w:spacing w:after="0"/>
              <w:jc w:val="left"/>
              <w:rPr>
                <w:rFonts w:cs="Calibri"/>
                <w:b/>
                <w:sz w:val="22"/>
                <w:lang w:bidi="ar-SA"/>
              </w:rPr>
            </w:pPr>
            <w:r>
              <w:rPr>
                <w:rFonts w:cstheme="minorHAnsi"/>
                <w:szCs w:val="24"/>
              </w:rPr>
              <w:t>This is a c</w:t>
            </w:r>
            <w:r w:rsidRPr="00690989">
              <w:rPr>
                <w:rFonts w:cstheme="minorHAnsi"/>
                <w:szCs w:val="24"/>
              </w:rPr>
              <w:t xml:space="preserve">arryover from </w:t>
            </w:r>
            <w:r>
              <w:rPr>
                <w:rFonts w:cstheme="minorHAnsi"/>
                <w:szCs w:val="24"/>
              </w:rPr>
              <w:t xml:space="preserve">the </w:t>
            </w:r>
            <w:r w:rsidRPr="00690989">
              <w:rPr>
                <w:rFonts w:cstheme="minorHAnsi"/>
                <w:szCs w:val="24"/>
              </w:rPr>
              <w:t xml:space="preserve">old project architecture. </w:t>
            </w:r>
            <w:r w:rsidRPr="00B1694D">
              <w:rPr>
                <w:rFonts w:cstheme="minorHAnsi"/>
                <w:b/>
                <w:szCs w:val="24"/>
              </w:rPr>
              <w:t>FDOT District 1 and Collier County were added as stakeholders.</w:t>
            </w:r>
          </w:p>
        </w:tc>
      </w:tr>
      <w:tr w:rsidR="00B1694D" w:rsidRPr="004067A4" w14:paraId="300F457D" w14:textId="77777777" w:rsidTr="006177F0">
        <w:trPr>
          <w:cantSplit/>
        </w:trPr>
        <w:tc>
          <w:tcPr>
            <w:tcW w:w="900" w:type="dxa"/>
            <w:shd w:val="clear" w:color="auto" w:fill="auto"/>
          </w:tcPr>
          <w:p w14:paraId="54E529B1" w14:textId="5BCB3E8C" w:rsidR="00B1694D" w:rsidRPr="001F33B6" w:rsidRDefault="00B1694D" w:rsidP="00B1694D">
            <w:pPr>
              <w:spacing w:after="0"/>
              <w:jc w:val="left"/>
              <w:rPr>
                <w:rFonts w:cstheme="minorHAnsi"/>
                <w:color w:val="000000" w:themeColor="text1"/>
                <w:szCs w:val="24"/>
              </w:rPr>
            </w:pPr>
            <w:r w:rsidRPr="001F33B6">
              <w:rPr>
                <w:rFonts w:cstheme="minorHAnsi"/>
                <w:color w:val="000000" w:themeColor="text1"/>
                <w:szCs w:val="24"/>
              </w:rPr>
              <w:t>D1-2</w:t>
            </w:r>
            <w:r>
              <w:rPr>
                <w:rFonts w:cstheme="minorHAnsi"/>
                <w:color w:val="000000" w:themeColor="text1"/>
                <w:szCs w:val="24"/>
              </w:rPr>
              <w:t>9</w:t>
            </w:r>
          </w:p>
        </w:tc>
        <w:tc>
          <w:tcPr>
            <w:tcW w:w="1620" w:type="dxa"/>
            <w:shd w:val="clear" w:color="auto" w:fill="auto"/>
          </w:tcPr>
          <w:p w14:paraId="767D3F4B" w14:textId="5365A389" w:rsidR="00B1694D" w:rsidRDefault="00B1694D" w:rsidP="00B1694D">
            <w:pPr>
              <w:spacing w:after="0"/>
              <w:jc w:val="left"/>
              <w:rPr>
                <w:rFonts w:cstheme="minorHAnsi"/>
                <w:szCs w:val="24"/>
              </w:rPr>
            </w:pPr>
            <w:r>
              <w:rPr>
                <w:rFonts w:cstheme="minorHAnsi"/>
                <w:szCs w:val="24"/>
              </w:rPr>
              <w:t>Email from Draft Update Review</w:t>
            </w:r>
          </w:p>
        </w:tc>
        <w:tc>
          <w:tcPr>
            <w:tcW w:w="5040" w:type="dxa"/>
            <w:shd w:val="clear" w:color="auto" w:fill="auto"/>
          </w:tcPr>
          <w:p w14:paraId="3DF211D6" w14:textId="61F7C083" w:rsidR="00B1694D" w:rsidRPr="00690989" w:rsidRDefault="00B1694D" w:rsidP="00B1694D">
            <w:pPr>
              <w:spacing w:after="0"/>
              <w:jc w:val="left"/>
              <w:rPr>
                <w:rFonts w:cstheme="minorHAnsi"/>
                <w:szCs w:val="24"/>
              </w:rPr>
            </w:pPr>
            <w:r w:rsidRPr="00690989">
              <w:rPr>
                <w:rFonts w:cstheme="minorHAnsi"/>
                <w:szCs w:val="24"/>
              </w:rPr>
              <w:t>Missing Project Stakeholders: for Project FDOT District 1 Coordination with City and County TMCs: Only FDOT District 1 is listed in the Stakeholders Tab. The Interconnect diagram show over a dozen City and County TMC. Shouldn’t all the owner agencies be stakeholders?</w:t>
            </w:r>
          </w:p>
        </w:tc>
        <w:tc>
          <w:tcPr>
            <w:tcW w:w="5670" w:type="dxa"/>
            <w:shd w:val="clear" w:color="auto" w:fill="auto"/>
          </w:tcPr>
          <w:p w14:paraId="0AA326AC" w14:textId="3161098B" w:rsidR="00B1694D" w:rsidRDefault="00B1694D" w:rsidP="00B1694D">
            <w:pPr>
              <w:spacing w:after="0"/>
              <w:jc w:val="left"/>
              <w:rPr>
                <w:rFonts w:cstheme="minorHAnsi"/>
                <w:szCs w:val="24"/>
              </w:rPr>
            </w:pPr>
            <w:r w:rsidRPr="00B1694D">
              <w:rPr>
                <w:rFonts w:cstheme="minorHAnsi"/>
                <w:szCs w:val="24"/>
              </w:rPr>
              <w:t xml:space="preserve">This is a carryover from old project architecture. </w:t>
            </w:r>
            <w:r w:rsidRPr="00B1694D">
              <w:rPr>
                <w:rFonts w:cstheme="minorHAnsi"/>
                <w:b/>
                <w:szCs w:val="24"/>
              </w:rPr>
              <w:t>The missing stakeholders were added.</w:t>
            </w:r>
          </w:p>
        </w:tc>
      </w:tr>
      <w:tr w:rsidR="00562D03" w:rsidRPr="004067A4" w14:paraId="681B71E4" w14:textId="77777777" w:rsidTr="006177F0">
        <w:trPr>
          <w:cantSplit/>
        </w:trPr>
        <w:tc>
          <w:tcPr>
            <w:tcW w:w="900" w:type="dxa"/>
            <w:shd w:val="clear" w:color="auto" w:fill="auto"/>
          </w:tcPr>
          <w:p w14:paraId="01CB070F" w14:textId="7EF79EFC" w:rsidR="00562D03" w:rsidRPr="001F33B6" w:rsidRDefault="00562D03" w:rsidP="00562D03">
            <w:pPr>
              <w:spacing w:after="0"/>
              <w:jc w:val="left"/>
              <w:rPr>
                <w:rFonts w:cstheme="minorHAnsi"/>
                <w:color w:val="000000" w:themeColor="text1"/>
                <w:szCs w:val="24"/>
              </w:rPr>
            </w:pPr>
            <w:r w:rsidRPr="001F33B6">
              <w:rPr>
                <w:rFonts w:cstheme="minorHAnsi"/>
                <w:color w:val="000000" w:themeColor="text1"/>
                <w:szCs w:val="24"/>
              </w:rPr>
              <w:lastRenderedPageBreak/>
              <w:t>D1-</w:t>
            </w:r>
            <w:r>
              <w:rPr>
                <w:rFonts w:cstheme="minorHAnsi"/>
                <w:color w:val="000000" w:themeColor="text1"/>
                <w:szCs w:val="24"/>
              </w:rPr>
              <w:t>30</w:t>
            </w:r>
          </w:p>
        </w:tc>
        <w:tc>
          <w:tcPr>
            <w:tcW w:w="1620" w:type="dxa"/>
            <w:shd w:val="clear" w:color="auto" w:fill="auto"/>
          </w:tcPr>
          <w:p w14:paraId="64DA723C" w14:textId="78B21D80" w:rsidR="00562D03" w:rsidRDefault="00562D03" w:rsidP="00562D03">
            <w:pPr>
              <w:spacing w:after="0"/>
              <w:jc w:val="left"/>
              <w:rPr>
                <w:rFonts w:cstheme="minorHAnsi"/>
                <w:szCs w:val="24"/>
              </w:rPr>
            </w:pPr>
            <w:r>
              <w:rPr>
                <w:rFonts w:cstheme="minorHAnsi"/>
                <w:szCs w:val="24"/>
              </w:rPr>
              <w:t>Email from Draft Update Review</w:t>
            </w:r>
          </w:p>
        </w:tc>
        <w:tc>
          <w:tcPr>
            <w:tcW w:w="5040" w:type="dxa"/>
            <w:shd w:val="clear" w:color="auto" w:fill="auto"/>
          </w:tcPr>
          <w:p w14:paraId="2B5D52F3" w14:textId="65F40FA3" w:rsidR="00562D03" w:rsidRPr="00690989" w:rsidRDefault="00562D03" w:rsidP="00562D03">
            <w:pPr>
              <w:spacing w:after="0"/>
              <w:jc w:val="left"/>
              <w:rPr>
                <w:rFonts w:cstheme="minorHAnsi"/>
                <w:szCs w:val="24"/>
              </w:rPr>
            </w:pPr>
            <w:r w:rsidRPr="0012545F">
              <w:rPr>
                <w:rFonts w:cstheme="minorHAnsi"/>
                <w:szCs w:val="24"/>
              </w:rPr>
              <w:t>Missing Project Stakeholder: for Project FDOT District 1 I-4 FRAME (Lakeland). Shouldn’t City of Lakeland and FDOT CO also be Stakeholders?</w:t>
            </w:r>
          </w:p>
        </w:tc>
        <w:tc>
          <w:tcPr>
            <w:tcW w:w="5670" w:type="dxa"/>
            <w:shd w:val="clear" w:color="auto" w:fill="auto"/>
          </w:tcPr>
          <w:p w14:paraId="3643F504" w14:textId="1C764913" w:rsidR="00562D03" w:rsidRPr="00B1694D" w:rsidRDefault="00562D03" w:rsidP="00562D03">
            <w:pPr>
              <w:spacing w:after="0"/>
              <w:jc w:val="left"/>
              <w:rPr>
                <w:rFonts w:cstheme="minorHAnsi"/>
                <w:szCs w:val="24"/>
              </w:rPr>
            </w:pPr>
            <w:r>
              <w:rPr>
                <w:rFonts w:cstheme="minorHAnsi"/>
                <w:szCs w:val="24"/>
              </w:rPr>
              <w:t>This is a c</w:t>
            </w:r>
            <w:r w:rsidRPr="00690989">
              <w:rPr>
                <w:rFonts w:cstheme="minorHAnsi"/>
                <w:szCs w:val="24"/>
              </w:rPr>
              <w:t xml:space="preserve">arryover from old project architecture. </w:t>
            </w:r>
            <w:r w:rsidRPr="00562D03">
              <w:rPr>
                <w:rFonts w:cstheme="minorHAnsi"/>
                <w:b/>
                <w:szCs w:val="24"/>
              </w:rPr>
              <w:t>The missing stakeholders were added.</w:t>
            </w:r>
          </w:p>
        </w:tc>
      </w:tr>
      <w:tr w:rsidR="00562D03" w:rsidRPr="004067A4" w14:paraId="040FEB12" w14:textId="77777777" w:rsidTr="006177F0">
        <w:trPr>
          <w:cantSplit/>
        </w:trPr>
        <w:tc>
          <w:tcPr>
            <w:tcW w:w="900" w:type="dxa"/>
            <w:shd w:val="clear" w:color="auto" w:fill="auto"/>
          </w:tcPr>
          <w:p w14:paraId="353D2240" w14:textId="24C22E2F" w:rsidR="00562D03" w:rsidRPr="001F33B6" w:rsidRDefault="00562D03" w:rsidP="00562D03">
            <w:pPr>
              <w:spacing w:after="0"/>
              <w:jc w:val="left"/>
              <w:rPr>
                <w:rFonts w:cstheme="minorHAnsi"/>
                <w:color w:val="000000" w:themeColor="text1"/>
                <w:szCs w:val="24"/>
              </w:rPr>
            </w:pPr>
            <w:r w:rsidRPr="001F33B6">
              <w:rPr>
                <w:rFonts w:cstheme="minorHAnsi"/>
                <w:color w:val="000000" w:themeColor="text1"/>
                <w:szCs w:val="24"/>
              </w:rPr>
              <w:t>D1-</w:t>
            </w:r>
            <w:r>
              <w:rPr>
                <w:rFonts w:cstheme="minorHAnsi"/>
                <w:color w:val="000000" w:themeColor="text1"/>
                <w:szCs w:val="24"/>
              </w:rPr>
              <w:t>32</w:t>
            </w:r>
          </w:p>
        </w:tc>
        <w:tc>
          <w:tcPr>
            <w:tcW w:w="1620" w:type="dxa"/>
            <w:shd w:val="clear" w:color="auto" w:fill="auto"/>
          </w:tcPr>
          <w:p w14:paraId="0557D103" w14:textId="441B2F94" w:rsidR="00562D03" w:rsidRDefault="00562D03" w:rsidP="00562D03">
            <w:pPr>
              <w:spacing w:after="0"/>
              <w:jc w:val="left"/>
              <w:rPr>
                <w:rFonts w:cstheme="minorHAnsi"/>
                <w:szCs w:val="24"/>
              </w:rPr>
            </w:pPr>
            <w:r>
              <w:rPr>
                <w:rFonts w:cstheme="minorHAnsi"/>
                <w:szCs w:val="24"/>
              </w:rPr>
              <w:t>Email from Draft Update Review</w:t>
            </w:r>
          </w:p>
        </w:tc>
        <w:tc>
          <w:tcPr>
            <w:tcW w:w="5040" w:type="dxa"/>
            <w:shd w:val="clear" w:color="auto" w:fill="auto"/>
          </w:tcPr>
          <w:p w14:paraId="14FA18D0" w14:textId="6EF2FD15" w:rsidR="00562D03" w:rsidRPr="0012545F" w:rsidRDefault="00562D03" w:rsidP="00562D03">
            <w:pPr>
              <w:spacing w:after="0"/>
              <w:jc w:val="left"/>
              <w:rPr>
                <w:rFonts w:cstheme="minorHAnsi"/>
                <w:szCs w:val="24"/>
              </w:rPr>
            </w:pPr>
            <w:r w:rsidRPr="0012545F">
              <w:rPr>
                <w:rFonts w:cstheme="minorHAnsi"/>
                <w:szCs w:val="24"/>
              </w:rPr>
              <w:t>Missing Project Stakeholder: for Project FDOT I-75 Managed Lanes, should FTE be a Stakeholder since they manage the toll collection system and are the only agency shown on the Interconnect Diagram?</w:t>
            </w:r>
          </w:p>
        </w:tc>
        <w:tc>
          <w:tcPr>
            <w:tcW w:w="5670" w:type="dxa"/>
            <w:shd w:val="clear" w:color="auto" w:fill="auto"/>
          </w:tcPr>
          <w:p w14:paraId="5996AA4B" w14:textId="18F714BD" w:rsidR="00562D03" w:rsidRDefault="00562D03" w:rsidP="00562D03">
            <w:pPr>
              <w:spacing w:after="0"/>
              <w:jc w:val="left"/>
              <w:rPr>
                <w:rFonts w:cstheme="minorHAnsi"/>
                <w:szCs w:val="24"/>
              </w:rPr>
            </w:pPr>
            <w:r>
              <w:rPr>
                <w:rFonts w:cstheme="minorHAnsi"/>
                <w:szCs w:val="24"/>
              </w:rPr>
              <w:t>This is a c</w:t>
            </w:r>
            <w:r w:rsidRPr="004F2A38">
              <w:rPr>
                <w:rFonts w:cstheme="minorHAnsi"/>
                <w:szCs w:val="24"/>
              </w:rPr>
              <w:t xml:space="preserve">arryover from old project architecture. </w:t>
            </w:r>
            <w:r w:rsidRPr="00562D03">
              <w:rPr>
                <w:rFonts w:cstheme="minorHAnsi"/>
                <w:b/>
                <w:szCs w:val="24"/>
              </w:rPr>
              <w:t>FTE will be added to stakeholder list.</w:t>
            </w:r>
          </w:p>
        </w:tc>
      </w:tr>
      <w:tr w:rsidR="00562D03" w:rsidRPr="004067A4" w14:paraId="1E31BC31" w14:textId="77777777" w:rsidTr="006177F0">
        <w:trPr>
          <w:cantSplit/>
        </w:trPr>
        <w:tc>
          <w:tcPr>
            <w:tcW w:w="900" w:type="dxa"/>
            <w:shd w:val="clear" w:color="auto" w:fill="auto"/>
          </w:tcPr>
          <w:p w14:paraId="067487B2" w14:textId="498953C5" w:rsidR="00562D03" w:rsidRPr="001F33B6" w:rsidRDefault="00562D03" w:rsidP="00562D03">
            <w:pPr>
              <w:spacing w:after="0"/>
              <w:jc w:val="left"/>
              <w:rPr>
                <w:rFonts w:cstheme="minorHAnsi"/>
                <w:color w:val="000000" w:themeColor="text1"/>
                <w:szCs w:val="24"/>
              </w:rPr>
            </w:pPr>
            <w:r w:rsidRPr="001F33B6">
              <w:rPr>
                <w:rFonts w:cstheme="minorHAnsi"/>
                <w:color w:val="000000" w:themeColor="text1"/>
                <w:szCs w:val="24"/>
              </w:rPr>
              <w:t>D1-</w:t>
            </w:r>
            <w:r>
              <w:rPr>
                <w:rFonts w:cstheme="minorHAnsi"/>
                <w:color w:val="000000" w:themeColor="text1"/>
                <w:szCs w:val="24"/>
              </w:rPr>
              <w:t>33</w:t>
            </w:r>
          </w:p>
        </w:tc>
        <w:tc>
          <w:tcPr>
            <w:tcW w:w="1620" w:type="dxa"/>
            <w:shd w:val="clear" w:color="auto" w:fill="auto"/>
          </w:tcPr>
          <w:p w14:paraId="3F866299" w14:textId="4A24AF58" w:rsidR="00562D03" w:rsidRDefault="00562D03" w:rsidP="00562D03">
            <w:pPr>
              <w:spacing w:after="0"/>
              <w:jc w:val="left"/>
              <w:rPr>
                <w:rFonts w:cstheme="minorHAnsi"/>
                <w:szCs w:val="24"/>
              </w:rPr>
            </w:pPr>
            <w:r>
              <w:rPr>
                <w:rFonts w:cstheme="minorHAnsi"/>
                <w:szCs w:val="24"/>
              </w:rPr>
              <w:t>Email from Draft Update Review</w:t>
            </w:r>
          </w:p>
        </w:tc>
        <w:tc>
          <w:tcPr>
            <w:tcW w:w="5040" w:type="dxa"/>
            <w:shd w:val="clear" w:color="auto" w:fill="auto"/>
          </w:tcPr>
          <w:p w14:paraId="2181647F" w14:textId="4D38D209" w:rsidR="00562D03" w:rsidRPr="0012545F" w:rsidRDefault="00562D03" w:rsidP="00562D03">
            <w:pPr>
              <w:spacing w:after="0"/>
              <w:jc w:val="left"/>
              <w:rPr>
                <w:rFonts w:cstheme="minorHAnsi"/>
                <w:szCs w:val="24"/>
              </w:rPr>
            </w:pPr>
            <w:r w:rsidRPr="004F2A38">
              <w:rPr>
                <w:rFonts w:cstheme="minorHAnsi"/>
                <w:szCs w:val="24"/>
              </w:rPr>
              <w:t>Incorrect Project Status: for Project Lakeland Intelligent Rail Bypass System, I believe all or most of the flows between the Lakeland ATMS and the City of Lakeland Field Equipment is “existing” rather than “planned”. Lines should be changed.</w:t>
            </w:r>
          </w:p>
        </w:tc>
        <w:tc>
          <w:tcPr>
            <w:tcW w:w="5670" w:type="dxa"/>
            <w:shd w:val="clear" w:color="auto" w:fill="auto"/>
          </w:tcPr>
          <w:p w14:paraId="7BF9189A" w14:textId="5CB006C9" w:rsidR="00562D03" w:rsidRPr="00562D03" w:rsidRDefault="00562D03" w:rsidP="00562D03">
            <w:pPr>
              <w:spacing w:after="0"/>
              <w:jc w:val="left"/>
              <w:rPr>
                <w:rFonts w:cstheme="minorHAnsi"/>
                <w:b/>
                <w:szCs w:val="24"/>
              </w:rPr>
            </w:pPr>
            <w:r w:rsidRPr="00562D03">
              <w:rPr>
                <w:rFonts w:cstheme="minorHAnsi"/>
                <w:b/>
                <w:szCs w:val="24"/>
              </w:rPr>
              <w:t xml:space="preserve">The flow statuses were changed in the final RITSA update. </w:t>
            </w:r>
          </w:p>
        </w:tc>
      </w:tr>
    </w:tbl>
    <w:p w14:paraId="04C5E021" w14:textId="77777777" w:rsidR="00D54C88" w:rsidRDefault="00D54C88" w:rsidP="004338A5">
      <w:pPr>
        <w:pStyle w:val="Caption"/>
        <w:jc w:val="center"/>
        <w:rPr>
          <w:rFonts w:asciiTheme="minorHAnsi" w:hAnsiTheme="minorHAnsi" w:cstheme="minorHAnsi"/>
          <w:sz w:val="22"/>
        </w:rPr>
      </w:pPr>
    </w:p>
    <w:p w14:paraId="69E3D64B" w14:textId="479BDBFF" w:rsidR="00A643FC" w:rsidRDefault="00A643FC">
      <w:pPr>
        <w:spacing w:after="0"/>
        <w:jc w:val="left"/>
        <w:rPr>
          <w:rFonts w:asciiTheme="minorHAnsi" w:hAnsiTheme="minorHAnsi" w:cstheme="minorHAnsi"/>
          <w:sz w:val="22"/>
        </w:rPr>
      </w:pPr>
      <w:r>
        <w:rPr>
          <w:rFonts w:asciiTheme="minorHAnsi" w:hAnsiTheme="minorHAnsi" w:cstheme="minorHAnsi"/>
          <w:sz w:val="22"/>
        </w:rPr>
        <w:br w:type="page"/>
      </w:r>
    </w:p>
    <w:p w14:paraId="4153985C" w14:textId="41CADBFF" w:rsidR="00D21FF0" w:rsidRPr="000D48FC" w:rsidRDefault="00D21FF0" w:rsidP="000D48FC">
      <w:pPr>
        <w:pStyle w:val="Caption"/>
        <w:jc w:val="center"/>
        <w:rPr>
          <w:rFonts w:asciiTheme="minorHAnsi" w:hAnsiTheme="minorHAnsi" w:cstheme="minorHAnsi"/>
          <w:sz w:val="22"/>
          <w:szCs w:val="22"/>
        </w:rPr>
      </w:pPr>
      <w:bookmarkStart w:id="51" w:name="_Ref46095712"/>
      <w:bookmarkStart w:id="52" w:name="_Toc50586654"/>
      <w:r w:rsidRPr="000D48FC">
        <w:rPr>
          <w:rFonts w:asciiTheme="minorHAnsi" w:hAnsiTheme="minorHAnsi" w:cstheme="minorHAnsi"/>
          <w:sz w:val="22"/>
          <w:szCs w:val="22"/>
        </w:rPr>
        <w:lastRenderedPageBreak/>
        <w:t xml:space="preserve">Table </w:t>
      </w:r>
      <w:r w:rsidRPr="000D48FC">
        <w:rPr>
          <w:rFonts w:asciiTheme="minorHAnsi" w:hAnsiTheme="minorHAnsi" w:cstheme="minorHAnsi"/>
          <w:sz w:val="22"/>
          <w:szCs w:val="22"/>
        </w:rPr>
        <w:fldChar w:fldCharType="begin"/>
      </w:r>
      <w:r w:rsidRPr="000D48FC">
        <w:rPr>
          <w:rFonts w:asciiTheme="minorHAnsi" w:hAnsiTheme="minorHAnsi" w:cstheme="minorHAnsi"/>
          <w:sz w:val="22"/>
          <w:szCs w:val="22"/>
        </w:rPr>
        <w:instrText xml:space="preserve"> SEQ Table \* ARABIC </w:instrText>
      </w:r>
      <w:r w:rsidRPr="000D48FC">
        <w:rPr>
          <w:rFonts w:asciiTheme="minorHAnsi" w:hAnsiTheme="minorHAnsi" w:cstheme="minorHAnsi"/>
          <w:sz w:val="22"/>
          <w:szCs w:val="22"/>
        </w:rPr>
        <w:fldChar w:fldCharType="separate"/>
      </w:r>
      <w:r w:rsidR="00DB5EB4">
        <w:rPr>
          <w:rFonts w:asciiTheme="minorHAnsi" w:hAnsiTheme="minorHAnsi" w:cstheme="minorHAnsi"/>
          <w:noProof/>
          <w:sz w:val="22"/>
          <w:szCs w:val="22"/>
        </w:rPr>
        <w:t>5</w:t>
      </w:r>
      <w:r w:rsidRPr="000D48FC">
        <w:rPr>
          <w:rFonts w:asciiTheme="minorHAnsi" w:hAnsiTheme="minorHAnsi" w:cstheme="minorHAnsi"/>
          <w:sz w:val="22"/>
          <w:szCs w:val="22"/>
        </w:rPr>
        <w:fldChar w:fldCharType="end"/>
      </w:r>
      <w:bookmarkEnd w:id="51"/>
      <w:r w:rsidRPr="000D48FC">
        <w:rPr>
          <w:rFonts w:asciiTheme="minorHAnsi" w:hAnsiTheme="minorHAnsi" w:cstheme="minorHAnsi"/>
          <w:sz w:val="22"/>
          <w:szCs w:val="22"/>
        </w:rPr>
        <w:t xml:space="preserve"> </w:t>
      </w:r>
      <w:r>
        <w:rPr>
          <w:rFonts w:asciiTheme="minorHAnsi" w:hAnsiTheme="minorHAnsi" w:cstheme="minorHAnsi"/>
          <w:sz w:val="22"/>
          <w:szCs w:val="22"/>
        </w:rPr>
        <w:t>Services added for PRojects</w:t>
      </w:r>
      <w:bookmarkEnd w:id="52"/>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9900"/>
        <w:gridCol w:w="2160"/>
      </w:tblGrid>
      <w:tr w:rsidR="004963E9" w:rsidRPr="000D48FC" w14:paraId="5FAA1490" w14:textId="77777777" w:rsidTr="006177F0">
        <w:trPr>
          <w:tblHeader/>
        </w:trPr>
        <w:tc>
          <w:tcPr>
            <w:tcW w:w="89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49E192B9" w14:textId="77777777" w:rsidR="004963E9" w:rsidRPr="000D48FC" w:rsidRDefault="004963E9" w:rsidP="006177F0">
            <w:pPr>
              <w:spacing w:after="0"/>
              <w:jc w:val="center"/>
              <w:rPr>
                <w:rFonts w:asciiTheme="minorHAnsi" w:hAnsiTheme="minorHAnsi" w:cstheme="minorHAnsi"/>
                <w:b/>
                <w:color w:val="FFFFFF" w:themeColor="background1"/>
                <w:sz w:val="22"/>
                <w:szCs w:val="22"/>
              </w:rPr>
            </w:pPr>
            <w:r w:rsidRPr="000D48FC">
              <w:rPr>
                <w:rFonts w:asciiTheme="minorHAnsi" w:hAnsiTheme="minorHAnsi" w:cstheme="minorHAnsi"/>
                <w:b/>
                <w:color w:val="FFFFFF" w:themeColor="background1"/>
                <w:sz w:val="22"/>
                <w:szCs w:val="22"/>
              </w:rPr>
              <w:t>Service</w:t>
            </w:r>
          </w:p>
        </w:tc>
        <w:tc>
          <w:tcPr>
            <w:tcW w:w="9900"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6DC6940D" w14:textId="77777777" w:rsidR="004963E9" w:rsidRPr="000D48FC" w:rsidRDefault="004963E9" w:rsidP="009C5367">
            <w:pPr>
              <w:spacing w:after="0"/>
              <w:jc w:val="center"/>
              <w:rPr>
                <w:rFonts w:asciiTheme="minorHAnsi" w:hAnsiTheme="minorHAnsi" w:cstheme="minorHAnsi"/>
                <w:b/>
                <w:color w:val="FFFFFF" w:themeColor="background1"/>
                <w:sz w:val="22"/>
                <w:szCs w:val="22"/>
              </w:rPr>
            </w:pPr>
            <w:r w:rsidRPr="000D48FC">
              <w:rPr>
                <w:rFonts w:asciiTheme="minorHAnsi" w:hAnsiTheme="minorHAnsi" w:cstheme="minorHAnsi"/>
                <w:b/>
                <w:color w:val="FFFFFF" w:themeColor="background1"/>
                <w:sz w:val="22"/>
                <w:szCs w:val="22"/>
              </w:rPr>
              <w:t>Service Name</w:t>
            </w:r>
          </w:p>
        </w:tc>
        <w:tc>
          <w:tcPr>
            <w:tcW w:w="2160" w:type="dxa"/>
            <w:tcBorders>
              <w:top w:val="single" w:sz="4" w:space="0" w:color="auto"/>
              <w:left w:val="single" w:sz="4" w:space="0" w:color="auto"/>
              <w:bottom w:val="single" w:sz="4" w:space="0" w:color="auto"/>
              <w:right w:val="single" w:sz="4" w:space="0" w:color="auto"/>
            </w:tcBorders>
            <w:shd w:val="clear" w:color="auto" w:fill="1F4E79" w:themeFill="accent5" w:themeFillShade="80"/>
            <w:noWrap/>
          </w:tcPr>
          <w:p w14:paraId="762AB68C" w14:textId="77777777" w:rsidR="004963E9" w:rsidRPr="000D48FC" w:rsidRDefault="004963E9" w:rsidP="009C5367">
            <w:pPr>
              <w:spacing w:after="0"/>
              <w:jc w:val="center"/>
              <w:rPr>
                <w:rFonts w:asciiTheme="minorHAnsi" w:hAnsiTheme="minorHAnsi" w:cstheme="minorHAnsi"/>
                <w:b/>
                <w:color w:val="FFFFFF" w:themeColor="background1"/>
                <w:sz w:val="22"/>
                <w:szCs w:val="22"/>
              </w:rPr>
            </w:pPr>
            <w:r w:rsidRPr="000D48FC">
              <w:rPr>
                <w:rFonts w:asciiTheme="minorHAnsi" w:hAnsiTheme="minorHAnsi" w:cstheme="minorHAnsi"/>
                <w:b/>
                <w:color w:val="FFFFFF" w:themeColor="background1"/>
                <w:sz w:val="22"/>
                <w:szCs w:val="22"/>
              </w:rPr>
              <w:t>Action Taken</w:t>
            </w:r>
          </w:p>
        </w:tc>
      </w:tr>
      <w:tr w:rsidR="004963E9" w:rsidRPr="00EA5AAF" w14:paraId="49E20AD3"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AE3D452"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DM01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15518DE"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ITS Data Warehouse (Sarasota County Centralized Data Collection System)</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8A7D6A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909985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FC611C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DM01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CA5B472"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ITS Data Warehouse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C0864A3"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8B03DD7"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026BE69"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DM02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963BCCD"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Performance Monitoring (Sarasota County Centralized Data Collection System)</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24EEB9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1439B4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C41605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DM02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3198735"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Performance Monitoring (Sarasota/Manatee MPO Data Dashboard/Data Management Application)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564A61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D32423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9A939CD" w14:textId="77777777" w:rsidR="004963E9" w:rsidRPr="000D48FC"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PS03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C1B5819" w14:textId="77777777" w:rsidR="004963E9" w:rsidRPr="000D48FC" w:rsidRDefault="004963E9" w:rsidP="009C5367">
            <w:pPr>
              <w:spacing w:after="0"/>
              <w:jc w:val="left"/>
              <w:rPr>
                <w:rFonts w:asciiTheme="minorHAnsi" w:hAnsiTheme="minorHAnsi" w:cstheme="minorHAnsi"/>
                <w:color w:val="000000"/>
                <w:sz w:val="22"/>
                <w:szCs w:val="22"/>
              </w:rPr>
            </w:pPr>
            <w:r>
              <w:rPr>
                <w:rFonts w:asciiTheme="minorHAnsi" w:hAnsiTheme="minorHAnsi" w:cstheme="minorHAnsi"/>
                <w:color w:val="000000"/>
                <w:sz w:val="22"/>
                <w:szCs w:val="22"/>
              </w:rPr>
              <w:t>Emergency Vehicle Preemption</w:t>
            </w:r>
            <w:r w:rsidRPr="00003164">
              <w:rPr>
                <w:rFonts w:asciiTheme="minorHAnsi" w:hAnsiTheme="minorHAnsi" w:cstheme="minorHAnsi"/>
                <w:color w:val="000000"/>
                <w:sz w:val="22"/>
                <w:szCs w:val="22"/>
              </w:rPr>
              <w:t>(</w:t>
            </w:r>
            <w:r w:rsidRPr="00003164">
              <w:rPr>
                <w:color w:val="000000" w:themeColor="text1"/>
              </w:rPr>
              <w:t>Lakeland Transit Signal Prioritization Phase II – Citywide)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00F7CC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32621CF"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C224D9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PT04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B0729AA"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 xml:space="preserve">Transit Fare Collection Management (MCAT </w:t>
            </w:r>
            <w:proofErr w:type="spellStart"/>
            <w:r w:rsidRPr="000D48FC">
              <w:rPr>
                <w:rFonts w:asciiTheme="minorHAnsi" w:hAnsiTheme="minorHAnsi" w:cstheme="minorHAnsi"/>
                <w:color w:val="000000"/>
                <w:sz w:val="22"/>
                <w:szCs w:val="22"/>
              </w:rPr>
              <w:t>SmartCard</w:t>
            </w:r>
            <w:proofErr w:type="spellEnd"/>
            <w:r w:rsidRPr="000D48FC">
              <w:rPr>
                <w:rFonts w:asciiTheme="minorHAnsi" w:hAnsiTheme="minorHAnsi" w:cstheme="minorHAnsi"/>
                <w:color w:val="000000"/>
                <w:sz w:val="22"/>
                <w:szCs w:val="22"/>
              </w:rPr>
              <w:t xml:space="preserve"> Pilot)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CD6451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A340AC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8EBC57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PT05</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804043B" w14:textId="5928ACF1"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Transit Security</w:t>
            </w:r>
            <w:r w:rsidR="006C01FD">
              <w:rPr>
                <w:rFonts w:asciiTheme="minorHAnsi" w:hAnsiTheme="minorHAnsi" w:cstheme="minorHAnsi"/>
                <w:color w:val="000000"/>
                <w:sz w:val="22"/>
                <w:szCs w:val="22"/>
              </w:rPr>
              <w:t xml:space="preserve"> (</w:t>
            </w:r>
            <w:r w:rsidRPr="000D48FC">
              <w:rPr>
                <w:rFonts w:asciiTheme="minorHAnsi" w:hAnsiTheme="minorHAnsi" w:cstheme="minorHAnsi"/>
                <w:color w:val="000000"/>
                <w:sz w:val="22"/>
                <w:szCs w:val="22"/>
              </w:rPr>
              <w:t xml:space="preserve">Lee County </w:t>
            </w:r>
            <w:proofErr w:type="spellStart"/>
            <w:r w:rsidRPr="000D48FC">
              <w:rPr>
                <w:rFonts w:asciiTheme="minorHAnsi" w:hAnsiTheme="minorHAnsi" w:cstheme="minorHAnsi"/>
                <w:color w:val="000000"/>
                <w:sz w:val="22"/>
                <w:szCs w:val="22"/>
              </w:rPr>
              <w:t>LeeTran</w:t>
            </w:r>
            <w:proofErr w:type="spellEnd"/>
            <w:r w:rsidRPr="000D48FC">
              <w:rPr>
                <w:rFonts w:asciiTheme="minorHAnsi" w:hAnsiTheme="minorHAnsi" w:cstheme="minorHAnsi"/>
                <w:color w:val="000000"/>
                <w:sz w:val="22"/>
                <w:szCs w:val="22"/>
              </w:rPr>
              <w:t xml:space="preserve"> Fixed Route Transit Security)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D2331A2"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BC1FE6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98DBEC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PT08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DDD576D"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Transit Traveler Information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F6FB6B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AE2328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C4865A4"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PT09</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0702A55"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Transit Signal Priority (Manatee County TSP)</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A14CBF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2F7494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2B83BEE"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PT09</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0DFF4B9"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Transit Signal Priority (Sarasota County SCAT TSP)</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ABC403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CEB9DB3"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3C217F5"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PT09</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81DE793" w14:textId="77777777" w:rsidR="004963E9" w:rsidRPr="000D48FC" w:rsidRDefault="004963E9" w:rsidP="009C5367">
            <w:pPr>
              <w:spacing w:after="0"/>
              <w:jc w:val="left"/>
              <w:rPr>
                <w:rFonts w:asciiTheme="minorHAnsi" w:hAnsiTheme="minorHAnsi" w:cstheme="minorHAnsi"/>
                <w:color w:val="000000"/>
                <w:sz w:val="22"/>
                <w:szCs w:val="22"/>
              </w:rPr>
            </w:pPr>
            <w:r w:rsidRPr="003A3065">
              <w:rPr>
                <w:rFonts w:asciiTheme="minorHAnsi" w:hAnsiTheme="minorHAnsi" w:cstheme="minorHAnsi"/>
                <w:color w:val="000000"/>
                <w:sz w:val="22"/>
                <w:szCs w:val="22"/>
              </w:rPr>
              <w:t>Transit Signal Priority (Lakeland Automated/Connected/Electric/Shared (ACES) Projects)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E49B682"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43E3193"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60DBB43"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PT09</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7D5CE15" w14:textId="77777777" w:rsidR="004963E9" w:rsidRPr="00003164" w:rsidRDefault="004963E9" w:rsidP="009C5367">
            <w:pPr>
              <w:spacing w:after="0"/>
              <w:jc w:val="left"/>
              <w:rPr>
                <w:rFonts w:asciiTheme="minorHAnsi" w:hAnsiTheme="minorHAnsi" w:cstheme="minorHAnsi"/>
                <w:color w:val="000000"/>
                <w:sz w:val="22"/>
                <w:szCs w:val="22"/>
              </w:rPr>
            </w:pPr>
            <w:r w:rsidRPr="00003164">
              <w:rPr>
                <w:rFonts w:asciiTheme="minorHAnsi" w:hAnsiTheme="minorHAnsi" w:cstheme="minorHAnsi"/>
                <w:color w:val="000000"/>
                <w:sz w:val="22"/>
                <w:szCs w:val="22"/>
              </w:rPr>
              <w:t>Transit Signal Priority(</w:t>
            </w:r>
            <w:r w:rsidRPr="00003164">
              <w:rPr>
                <w:color w:val="000000" w:themeColor="text1"/>
              </w:rPr>
              <w:t>Lakeland Transit Signal Prioritization Phase II – Citywide)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04FE62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27B7FC1"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100BD74"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PT14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470D817"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Multi-modal Coordination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81ED919"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D5B3A3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6E0E9A0"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PT17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D6F8926"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Transit Connection Protection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AED517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56663D3"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FD43C4C" w14:textId="77777777" w:rsidR="004963E9" w:rsidRPr="000D48FC"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ST05</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C1A08FF" w14:textId="77777777" w:rsidR="004963E9" w:rsidRPr="000D48FC" w:rsidRDefault="004963E9" w:rsidP="009C5367">
            <w:pPr>
              <w:spacing w:after="0"/>
              <w:jc w:val="left"/>
              <w:rPr>
                <w:rFonts w:asciiTheme="minorHAnsi" w:hAnsiTheme="minorHAnsi" w:cstheme="minorHAnsi"/>
                <w:color w:val="000000"/>
                <w:sz w:val="22"/>
                <w:szCs w:val="22"/>
              </w:rPr>
            </w:pPr>
            <w:r w:rsidRPr="003A3065">
              <w:rPr>
                <w:rFonts w:asciiTheme="minorHAnsi" w:hAnsiTheme="minorHAnsi" w:cstheme="minorHAnsi"/>
                <w:color w:val="000000"/>
                <w:sz w:val="22"/>
                <w:szCs w:val="22"/>
              </w:rPr>
              <w:t>Electric Charging Stations Management (Lakeland Automated/Connected/Electric/Shared (ACES) Projects)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DD8133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C4DE38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41061A1"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37E3E5E"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Connected Vehicle System Monitoring and Management (FDOT Connected Vehicles)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D2B9708"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0601DD6"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31F634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6315AF7"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Connected Vehicle System Monitoring and Management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E7B6F0C"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D0DA9DA"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2658BF5"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CB72173"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Connected Vehicle System Monitoring and Management (Lakeland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88B24C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4785001"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039CA57"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41443A6"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Connected Vehicle System Monitoring and Management (Lee County CAV Study)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873FB32"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C854C8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6A221F5"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4FDADEA"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Connected Vehicle System Monitoring and Management (</w:t>
            </w:r>
            <w:proofErr w:type="spellStart"/>
            <w:r w:rsidRPr="000D48FC">
              <w:rPr>
                <w:rFonts w:asciiTheme="minorHAnsi" w:hAnsiTheme="minorHAnsi" w:cstheme="minorHAnsi"/>
                <w:color w:val="000000"/>
                <w:sz w:val="22"/>
                <w:szCs w:val="22"/>
              </w:rPr>
              <w:t>SunTrax</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305B1D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C24E76E"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0D6417E"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69B662C" w14:textId="77777777" w:rsidR="004963E9" w:rsidRPr="000D48FC" w:rsidRDefault="004963E9" w:rsidP="009C5367">
            <w:pPr>
              <w:spacing w:after="0"/>
              <w:jc w:val="left"/>
              <w:rPr>
                <w:rFonts w:asciiTheme="minorHAnsi" w:hAnsiTheme="minorHAnsi" w:cstheme="minorHAnsi"/>
                <w:color w:val="000000"/>
                <w:sz w:val="22"/>
                <w:szCs w:val="22"/>
              </w:rPr>
            </w:pPr>
            <w:r w:rsidRPr="00481665">
              <w:rPr>
                <w:rFonts w:asciiTheme="minorHAnsi" w:hAnsiTheme="minorHAnsi" w:cstheme="minorHAnsi"/>
                <w:color w:val="000000"/>
                <w:sz w:val="22"/>
                <w:szCs w:val="22"/>
              </w:rPr>
              <w:t>Connected Vehicle System Monitoring and Management (Lee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2AB994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ADBF2E8"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ECF333D"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DED818E" w14:textId="77777777" w:rsidR="004963E9" w:rsidRPr="000D48FC"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Connected Vehicle System Monitoring and Management (Sarasota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B8FE8A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F5A7E25"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3026B4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EDA30BA"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Connected Vehicle System Monitoring and Management (FDOT District 1 Sarasota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38C104F"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516B96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DA603F1"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4F21EBA"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Connected Vehicle System Monitoring and Mana</w:t>
            </w:r>
            <w:r>
              <w:rPr>
                <w:rFonts w:asciiTheme="minorHAnsi" w:hAnsiTheme="minorHAnsi" w:cstheme="minorHAnsi"/>
                <w:color w:val="000000"/>
                <w:sz w:val="22"/>
                <w:szCs w:val="22"/>
              </w:rPr>
              <w:t>gement (FDOT District 1 Manatee</w:t>
            </w:r>
            <w:r w:rsidRPr="00DD6042">
              <w:rPr>
                <w:rFonts w:asciiTheme="minorHAnsi" w:hAnsiTheme="minorHAnsi" w:cstheme="minorHAnsi"/>
                <w:color w:val="000000"/>
                <w:sz w:val="22"/>
                <w:szCs w:val="22"/>
              </w:rPr>
              <w:t xml:space="preserve">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79187E2"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52D9497"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3D459A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lastRenderedPageBreak/>
              <w:t>SU01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48000FC" w14:textId="77777777" w:rsidR="004963E9" w:rsidRPr="00DD6042" w:rsidRDefault="004963E9" w:rsidP="009C5367">
            <w:pPr>
              <w:spacing w:after="0"/>
              <w:jc w:val="left"/>
              <w:rPr>
                <w:rFonts w:asciiTheme="minorHAnsi" w:hAnsiTheme="minorHAnsi" w:cstheme="minorHAnsi"/>
                <w:color w:val="000000"/>
                <w:sz w:val="22"/>
                <w:szCs w:val="22"/>
              </w:rPr>
            </w:pPr>
            <w:r w:rsidRPr="00A261F2">
              <w:rPr>
                <w:rFonts w:asciiTheme="minorHAnsi" w:hAnsiTheme="minorHAnsi" w:cstheme="minorHAnsi"/>
                <w:color w:val="000000"/>
                <w:sz w:val="22"/>
                <w:szCs w:val="22"/>
              </w:rPr>
              <w:t>Connected Vehicle System Monitoring and Management (FDOT District 1 I-75 CV/BT Deployment in Sarasota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DB2888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489B5BE"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0AA3900"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D598E29" w14:textId="77777777" w:rsidR="004963E9" w:rsidRPr="00A261F2" w:rsidRDefault="004963E9" w:rsidP="009C5367">
            <w:pPr>
              <w:spacing w:after="0"/>
              <w:jc w:val="left"/>
              <w:rPr>
                <w:rFonts w:asciiTheme="minorHAnsi" w:hAnsiTheme="minorHAnsi" w:cstheme="minorHAnsi"/>
                <w:color w:val="000000"/>
                <w:sz w:val="22"/>
                <w:szCs w:val="22"/>
              </w:rPr>
            </w:pPr>
            <w:r w:rsidRPr="003F60F6">
              <w:rPr>
                <w:rFonts w:asciiTheme="minorHAnsi" w:hAnsiTheme="minorHAnsi" w:cstheme="minorHAnsi"/>
                <w:color w:val="000000"/>
                <w:sz w:val="22"/>
                <w:szCs w:val="22"/>
              </w:rPr>
              <w:t>Connected Vehicle System Monitoring and Management (FDOT District 1 I-75 CV/BT Deployment in Manatee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FAFC0F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D86116C"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20E0BE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FEC24AB" w14:textId="77777777" w:rsidR="004963E9" w:rsidRPr="000D48FC" w:rsidRDefault="004963E9" w:rsidP="009C5367">
            <w:pPr>
              <w:spacing w:after="0"/>
              <w:jc w:val="left"/>
              <w:rPr>
                <w:rFonts w:asciiTheme="minorHAnsi" w:hAnsiTheme="minorHAnsi" w:cstheme="minorHAnsi"/>
                <w:color w:val="000000"/>
                <w:sz w:val="22"/>
                <w:szCs w:val="22"/>
              </w:rPr>
            </w:pPr>
            <w:r w:rsidRPr="00CA383B">
              <w:rPr>
                <w:rFonts w:asciiTheme="minorHAnsi" w:hAnsiTheme="minorHAnsi" w:cstheme="minorHAnsi"/>
                <w:color w:val="000000"/>
                <w:sz w:val="22"/>
                <w:szCs w:val="22"/>
              </w:rPr>
              <w:t>Connected Vehicle System Monitoring and Management (Manatee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14775FC"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A81D19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B574402"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DD8F098" w14:textId="77777777" w:rsidR="004963E9" w:rsidRPr="000D48FC" w:rsidRDefault="004963E9" w:rsidP="009C5367">
            <w:pPr>
              <w:spacing w:after="0"/>
              <w:jc w:val="left"/>
              <w:rPr>
                <w:rFonts w:asciiTheme="minorHAnsi" w:hAnsiTheme="minorHAnsi" w:cstheme="minorHAnsi"/>
                <w:color w:val="000000"/>
                <w:sz w:val="22"/>
                <w:szCs w:val="22"/>
              </w:rPr>
            </w:pPr>
            <w:r w:rsidRPr="003A3065">
              <w:rPr>
                <w:rFonts w:asciiTheme="minorHAnsi" w:hAnsiTheme="minorHAnsi" w:cstheme="minorHAnsi"/>
                <w:color w:val="000000"/>
                <w:sz w:val="22"/>
                <w:szCs w:val="22"/>
              </w:rPr>
              <w:t>Connected Vehicle System Monitoring and Management (Lakeland Automated/Connected/Electric/Shared (ACES) Projects)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692D85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ABFDDD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151E40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DA66C8F"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Core Authorization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49F9FBC"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41FAAF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DAD71B0"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1EF7A2E"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Core Authorization (FDOT District 1 Sarasota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B2EF952"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D9AFCC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DEF817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8470FCC"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Core Authori</w:t>
            </w:r>
            <w:r>
              <w:rPr>
                <w:rFonts w:asciiTheme="minorHAnsi" w:hAnsiTheme="minorHAnsi" w:cstheme="minorHAnsi"/>
                <w:color w:val="000000"/>
                <w:sz w:val="22"/>
                <w:szCs w:val="22"/>
              </w:rPr>
              <w:t>zation (FDOT District 1 Manatee</w:t>
            </w:r>
            <w:r w:rsidRPr="00DD6042">
              <w:rPr>
                <w:rFonts w:asciiTheme="minorHAnsi" w:hAnsiTheme="minorHAnsi" w:cstheme="minorHAnsi"/>
                <w:color w:val="000000"/>
                <w:sz w:val="22"/>
                <w:szCs w:val="22"/>
              </w:rPr>
              <w:t xml:space="preserve">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935BCD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25EE58A"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DE0CC6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40EE217" w14:textId="77777777" w:rsidR="004963E9" w:rsidRPr="00DD6042" w:rsidRDefault="004963E9" w:rsidP="009C5367">
            <w:pPr>
              <w:spacing w:after="0"/>
              <w:jc w:val="left"/>
              <w:rPr>
                <w:rFonts w:asciiTheme="minorHAnsi" w:hAnsiTheme="minorHAnsi" w:cstheme="minorHAnsi"/>
                <w:color w:val="000000"/>
                <w:sz w:val="22"/>
                <w:szCs w:val="22"/>
              </w:rPr>
            </w:pPr>
            <w:r w:rsidRPr="00A261F2">
              <w:rPr>
                <w:rFonts w:asciiTheme="minorHAnsi" w:hAnsiTheme="minorHAnsi" w:cstheme="minorHAnsi"/>
                <w:color w:val="000000"/>
                <w:sz w:val="22"/>
                <w:szCs w:val="22"/>
              </w:rPr>
              <w:t>Core Authorization (FDOT District 1 I-75 CV/BT Deployment in Sarasota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A044F3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3D50D05"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D98B7B3"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6CC1C53" w14:textId="77777777" w:rsidR="004963E9" w:rsidRPr="00A261F2" w:rsidRDefault="004963E9" w:rsidP="009C5367">
            <w:pPr>
              <w:spacing w:after="0"/>
              <w:jc w:val="left"/>
              <w:rPr>
                <w:rFonts w:asciiTheme="minorHAnsi" w:hAnsiTheme="minorHAnsi" w:cstheme="minorHAnsi"/>
                <w:color w:val="000000"/>
                <w:sz w:val="22"/>
                <w:szCs w:val="22"/>
              </w:rPr>
            </w:pPr>
            <w:r w:rsidRPr="003F60F6">
              <w:rPr>
                <w:rFonts w:asciiTheme="minorHAnsi" w:hAnsiTheme="minorHAnsi" w:cstheme="minorHAnsi"/>
                <w:color w:val="000000"/>
                <w:sz w:val="22"/>
                <w:szCs w:val="22"/>
              </w:rPr>
              <w:t>Core Authorization (FDOT District 1 I-75 CV/BT Deployment in Manatee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F67953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A049516"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F6133B5"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F099E1C"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Data Distribution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F03A603"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82AEE5E"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CD83838"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DF1A444"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 xml:space="preserve">Map Management (City of Lakeland </w:t>
            </w:r>
            <w:proofErr w:type="spellStart"/>
            <w:r w:rsidRPr="000D48FC">
              <w:rPr>
                <w:rFonts w:asciiTheme="minorHAnsi" w:hAnsiTheme="minorHAnsi" w:cstheme="minorHAnsi"/>
                <w:color w:val="000000"/>
                <w:sz w:val="22"/>
                <w:szCs w:val="22"/>
              </w:rPr>
              <w:t>iCASP</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A37C26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9E7826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2078862"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607D160"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Map Management (FDOT Connected Vehicles)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4F80513"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BC92A2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182240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8ACD106"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Map Management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8DB9AA9"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855A66E"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F63BF9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0B9C305"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Map Management (Lakeland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17B7573"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71F5A9F"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8DE81C8"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B25BBDB"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Map Management (Lee County CAV Study)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1A4B779"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D140C8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8E47269"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F05E829"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Map Management (</w:t>
            </w:r>
            <w:proofErr w:type="spellStart"/>
            <w:r w:rsidRPr="000D48FC">
              <w:rPr>
                <w:rFonts w:asciiTheme="minorHAnsi" w:hAnsiTheme="minorHAnsi" w:cstheme="minorHAnsi"/>
                <w:color w:val="000000"/>
                <w:sz w:val="22"/>
                <w:szCs w:val="22"/>
              </w:rPr>
              <w:t>SunTrax</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0A8215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F1DD0D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5307B1F"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FF0080A"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Map Management (FDOT Connected Vehicles)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6712ED1"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E115A78"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5E14B1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F0B0879" w14:textId="77777777" w:rsidR="004963E9" w:rsidRPr="000D48FC" w:rsidRDefault="004963E9" w:rsidP="009C5367">
            <w:pPr>
              <w:spacing w:after="0"/>
              <w:jc w:val="left"/>
              <w:rPr>
                <w:rFonts w:asciiTheme="minorHAnsi" w:hAnsiTheme="minorHAnsi" w:cstheme="minorHAnsi"/>
                <w:color w:val="000000"/>
                <w:sz w:val="22"/>
                <w:szCs w:val="22"/>
              </w:rPr>
            </w:pPr>
            <w:r w:rsidRPr="00481665">
              <w:rPr>
                <w:rFonts w:asciiTheme="minorHAnsi" w:hAnsiTheme="minorHAnsi" w:cstheme="minorHAnsi"/>
                <w:color w:val="000000"/>
                <w:sz w:val="22"/>
                <w:szCs w:val="22"/>
              </w:rPr>
              <w:t>Map Management (Lee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550F69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742C50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AC89658"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C3C8568" w14:textId="77777777" w:rsidR="004963E9" w:rsidRPr="000D48FC"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Map Management (Sarasota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8D6E602"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94C0521"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78E53E5"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A355FAB"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Map Management (FDOT District 1 Sarasota County US 41 Connected Vehicle )</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CA3F71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4FD6A0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46D848E"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882EC97"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Map Mana</w:t>
            </w:r>
            <w:r>
              <w:rPr>
                <w:rFonts w:asciiTheme="minorHAnsi" w:hAnsiTheme="minorHAnsi" w:cstheme="minorHAnsi"/>
                <w:color w:val="000000"/>
                <w:sz w:val="22"/>
                <w:szCs w:val="22"/>
              </w:rPr>
              <w:t>gement (FDOT District 1 Manatee</w:t>
            </w:r>
            <w:r w:rsidRPr="00DD6042">
              <w:rPr>
                <w:rFonts w:asciiTheme="minorHAnsi" w:hAnsiTheme="minorHAnsi" w:cstheme="minorHAnsi"/>
                <w:color w:val="000000"/>
                <w:sz w:val="22"/>
                <w:szCs w:val="22"/>
              </w:rPr>
              <w:t xml:space="preserve"> County US 41 Connected Vehicle )</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1BB2EC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87C9BB6"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8DA1038"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0AD2796" w14:textId="77777777" w:rsidR="004963E9" w:rsidRPr="000D48FC" w:rsidRDefault="004963E9" w:rsidP="009C5367">
            <w:pPr>
              <w:spacing w:after="0"/>
              <w:jc w:val="left"/>
              <w:rPr>
                <w:rFonts w:asciiTheme="minorHAnsi" w:hAnsiTheme="minorHAnsi" w:cstheme="minorHAnsi"/>
                <w:color w:val="000000"/>
                <w:sz w:val="22"/>
                <w:szCs w:val="22"/>
              </w:rPr>
            </w:pPr>
            <w:r w:rsidRPr="00CA383B">
              <w:rPr>
                <w:rFonts w:asciiTheme="minorHAnsi" w:hAnsiTheme="minorHAnsi" w:cstheme="minorHAnsi"/>
                <w:color w:val="000000"/>
                <w:sz w:val="22"/>
                <w:szCs w:val="22"/>
              </w:rPr>
              <w:t>Map Management (Manatee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DD466E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7250F3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F6E6F42"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AAEFE28" w14:textId="77777777" w:rsidR="004963E9" w:rsidRPr="000D48FC" w:rsidRDefault="004963E9" w:rsidP="009C5367">
            <w:pPr>
              <w:spacing w:after="0"/>
              <w:jc w:val="left"/>
              <w:rPr>
                <w:rFonts w:asciiTheme="minorHAnsi" w:hAnsiTheme="minorHAnsi" w:cstheme="minorHAnsi"/>
                <w:color w:val="000000"/>
                <w:sz w:val="22"/>
                <w:szCs w:val="22"/>
              </w:rPr>
            </w:pPr>
            <w:r w:rsidRPr="000F549F">
              <w:rPr>
                <w:rFonts w:asciiTheme="minorHAnsi" w:hAnsiTheme="minorHAnsi" w:cstheme="minorHAnsi"/>
                <w:color w:val="000000"/>
                <w:sz w:val="22"/>
                <w:szCs w:val="22"/>
              </w:rPr>
              <w:t>Map Management (Lakeland Automated/Connected/Electric/Shared (ACES) Projects)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65933CC"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5FB963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3C4D532"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133A572"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Security and Credentials Management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55EEEC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D93C0C6"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FBDDBB2"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1A22C35"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Security and Credentials Management (Lakeland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586C08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C80E67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857305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3E64D3A"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Security and Credentials Management (Lee County CAV Study)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52D78D1"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07C8C01"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815EC2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lastRenderedPageBreak/>
              <w:t>SU08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C1138F5"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Security and Credentials Management (</w:t>
            </w:r>
            <w:proofErr w:type="spellStart"/>
            <w:r w:rsidRPr="000D48FC">
              <w:rPr>
                <w:rFonts w:asciiTheme="minorHAnsi" w:hAnsiTheme="minorHAnsi" w:cstheme="minorHAnsi"/>
                <w:color w:val="000000"/>
                <w:sz w:val="22"/>
                <w:szCs w:val="22"/>
              </w:rPr>
              <w:t>SunTrax</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BC2EFF5"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D1CF807"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513E1E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6CDFEBC" w14:textId="77777777" w:rsidR="004963E9" w:rsidRPr="000D48FC" w:rsidRDefault="004963E9" w:rsidP="009C5367">
            <w:pPr>
              <w:spacing w:after="0"/>
              <w:jc w:val="left"/>
              <w:rPr>
                <w:rFonts w:asciiTheme="minorHAnsi" w:hAnsiTheme="minorHAnsi" w:cstheme="minorHAnsi"/>
                <w:color w:val="000000"/>
                <w:sz w:val="22"/>
                <w:szCs w:val="22"/>
              </w:rPr>
            </w:pPr>
            <w:r w:rsidRPr="00481665">
              <w:rPr>
                <w:rFonts w:asciiTheme="minorHAnsi" w:hAnsiTheme="minorHAnsi" w:cstheme="minorHAnsi"/>
                <w:color w:val="000000"/>
                <w:sz w:val="22"/>
                <w:szCs w:val="22"/>
              </w:rPr>
              <w:t>Security and Credentials Management (Lee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7B24565"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C325FA6"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B63F131"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428DE08" w14:textId="77777777" w:rsidR="004963E9" w:rsidRPr="000D48FC"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Security and Credentials Management (Sarasota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EDAD536"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44AC429"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38C0D6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EEB787F"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Security and Credentials Management (FDOT District 1 Sarasota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A7A6393"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4CE546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35436D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0C940DA"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Security and Credentials Management (FDO</w:t>
            </w:r>
            <w:r>
              <w:rPr>
                <w:rFonts w:asciiTheme="minorHAnsi" w:hAnsiTheme="minorHAnsi" w:cstheme="minorHAnsi"/>
                <w:color w:val="000000"/>
                <w:sz w:val="22"/>
                <w:szCs w:val="22"/>
              </w:rPr>
              <w:t>T District 1 Manatee</w:t>
            </w:r>
            <w:r w:rsidRPr="00DD6042">
              <w:rPr>
                <w:rFonts w:asciiTheme="minorHAnsi" w:hAnsiTheme="minorHAnsi" w:cstheme="minorHAnsi"/>
                <w:color w:val="000000"/>
                <w:sz w:val="22"/>
                <w:szCs w:val="22"/>
              </w:rPr>
              <w:t xml:space="preserve">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3C9EE78"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92AD1C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A89A38E"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D543CC7" w14:textId="77777777" w:rsidR="004963E9" w:rsidRPr="000D48FC" w:rsidRDefault="004963E9" w:rsidP="009C5367">
            <w:pPr>
              <w:spacing w:after="0"/>
              <w:jc w:val="left"/>
              <w:rPr>
                <w:rFonts w:asciiTheme="minorHAnsi" w:hAnsiTheme="minorHAnsi" w:cstheme="minorHAnsi"/>
                <w:color w:val="000000"/>
                <w:sz w:val="22"/>
                <w:szCs w:val="22"/>
              </w:rPr>
            </w:pPr>
            <w:r w:rsidRPr="00CA383B">
              <w:rPr>
                <w:rFonts w:asciiTheme="minorHAnsi" w:hAnsiTheme="minorHAnsi" w:cstheme="minorHAnsi"/>
                <w:color w:val="000000"/>
                <w:sz w:val="22"/>
                <w:szCs w:val="22"/>
              </w:rPr>
              <w:t>Security and Credentials Management (Manatee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3AC6EF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4A041E7"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ABF82E8"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00DEB88" w14:textId="77777777" w:rsidR="004963E9" w:rsidRPr="00CA383B" w:rsidRDefault="004963E9" w:rsidP="009C5367">
            <w:pPr>
              <w:spacing w:after="0"/>
              <w:jc w:val="left"/>
              <w:rPr>
                <w:rFonts w:asciiTheme="minorHAnsi" w:hAnsiTheme="minorHAnsi" w:cstheme="minorHAnsi"/>
                <w:color w:val="000000"/>
                <w:sz w:val="22"/>
                <w:szCs w:val="22"/>
              </w:rPr>
            </w:pPr>
            <w:r w:rsidRPr="000F549F">
              <w:rPr>
                <w:rFonts w:asciiTheme="minorHAnsi" w:hAnsiTheme="minorHAnsi" w:cstheme="minorHAnsi"/>
                <w:color w:val="000000"/>
                <w:sz w:val="22"/>
                <w:szCs w:val="22"/>
              </w:rPr>
              <w:t>Security and Credentials Management (Lakeland Automated/Connected/Electric/Shared (ACES) Projects)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1116D7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720C041"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30CDE5D"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FBB4609" w14:textId="77777777" w:rsidR="004963E9" w:rsidRPr="000F549F" w:rsidRDefault="004963E9" w:rsidP="009C5367">
            <w:pPr>
              <w:spacing w:after="0"/>
              <w:jc w:val="left"/>
              <w:rPr>
                <w:rFonts w:asciiTheme="minorHAnsi" w:hAnsiTheme="minorHAnsi" w:cstheme="minorHAnsi"/>
                <w:color w:val="000000"/>
                <w:sz w:val="22"/>
                <w:szCs w:val="22"/>
              </w:rPr>
            </w:pPr>
            <w:r w:rsidRPr="00A261F2">
              <w:rPr>
                <w:rFonts w:asciiTheme="minorHAnsi" w:hAnsiTheme="minorHAnsi" w:cstheme="minorHAnsi"/>
                <w:color w:val="000000"/>
                <w:sz w:val="22"/>
                <w:szCs w:val="22"/>
              </w:rPr>
              <w:t>Security and Credentials Management (FDOT District 1 I-75 CV/BT Deployment in Sarasota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E7AC692"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1E380B9"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E7C6923"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SU08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5DA304B" w14:textId="77777777" w:rsidR="004963E9" w:rsidRPr="00A261F2" w:rsidRDefault="004963E9" w:rsidP="009C5367">
            <w:pPr>
              <w:spacing w:after="0"/>
              <w:jc w:val="left"/>
              <w:rPr>
                <w:rFonts w:asciiTheme="minorHAnsi" w:hAnsiTheme="minorHAnsi" w:cstheme="minorHAnsi"/>
                <w:color w:val="000000"/>
                <w:sz w:val="22"/>
                <w:szCs w:val="22"/>
              </w:rPr>
            </w:pPr>
            <w:r w:rsidRPr="003F60F6">
              <w:rPr>
                <w:rFonts w:asciiTheme="minorHAnsi" w:hAnsiTheme="minorHAnsi" w:cstheme="minorHAnsi"/>
                <w:color w:val="000000"/>
                <w:sz w:val="22"/>
                <w:szCs w:val="22"/>
              </w:rPr>
              <w:t>Security and Credentials Management (FDOT District 1 I-75 CV/BT Deployment in Manatee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E7B7925"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9938FDA"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FCDEB7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9CFC950"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Broadcast Traveler Information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36AF70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604A18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D025C8A"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EA4D267"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Broadcast Traveler Information (Lakeland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428A312"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2046909"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AB4EC5E"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9DC9A9A"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Broadcast Traveler Information (</w:t>
            </w:r>
            <w:proofErr w:type="spellStart"/>
            <w:r w:rsidRPr="000D48FC">
              <w:rPr>
                <w:rFonts w:asciiTheme="minorHAnsi" w:hAnsiTheme="minorHAnsi" w:cstheme="minorHAnsi"/>
                <w:color w:val="000000"/>
                <w:sz w:val="22"/>
                <w:szCs w:val="22"/>
              </w:rPr>
              <w:t>SunTrax</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F23F89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701EED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E3E503E"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799296B"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Broadcast Traveler Information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9D6F85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2D02D2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0352BD1"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2DEA5C1"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Broadcast Traveler Information (FDOT District 1 Sarasota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28992C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D5F9AE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760BC77"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52B0410"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Broadcast Traveler Infor</w:t>
            </w:r>
            <w:r>
              <w:rPr>
                <w:rFonts w:asciiTheme="minorHAnsi" w:hAnsiTheme="minorHAnsi" w:cstheme="minorHAnsi"/>
                <w:color w:val="000000"/>
                <w:sz w:val="22"/>
                <w:szCs w:val="22"/>
              </w:rPr>
              <w:t>mation (FDOT District 1 Manatee</w:t>
            </w:r>
            <w:r w:rsidRPr="00DD6042">
              <w:rPr>
                <w:rFonts w:asciiTheme="minorHAnsi" w:hAnsiTheme="minorHAnsi" w:cstheme="minorHAnsi"/>
                <w:color w:val="000000"/>
                <w:sz w:val="22"/>
                <w:szCs w:val="22"/>
              </w:rPr>
              <w:t xml:space="preserve">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E47A3B1"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3183F8A"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7C5CB49"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A147AAC"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Personalized Traveler Information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EB2F971"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85AF3D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44A62A7"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4B7927B"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Personalized Traveler Information (FDOT District 1 Sarasota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17B7596"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BC0B3A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448DB11"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A08E6DB"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Personalized Traveler Infor</w:t>
            </w:r>
            <w:r>
              <w:rPr>
                <w:rFonts w:asciiTheme="minorHAnsi" w:hAnsiTheme="minorHAnsi" w:cstheme="minorHAnsi"/>
                <w:color w:val="000000"/>
                <w:sz w:val="22"/>
                <w:szCs w:val="22"/>
              </w:rPr>
              <w:t>mation (FDOT District 1 Manatee</w:t>
            </w:r>
            <w:r w:rsidRPr="00DD6042">
              <w:rPr>
                <w:rFonts w:asciiTheme="minorHAnsi" w:hAnsiTheme="minorHAnsi" w:cstheme="minorHAnsi"/>
                <w:color w:val="000000"/>
                <w:sz w:val="22"/>
                <w:szCs w:val="22"/>
              </w:rPr>
              <w:t xml:space="preserve">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28D2492"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8F954E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AB9EE5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9FA093A"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Dynamic Route Guidance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840CCB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6C92285"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03A0685" w14:textId="77777777" w:rsidR="004963E9" w:rsidRPr="000D48FC"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TI06</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D18DA96" w14:textId="77777777" w:rsidR="004963E9" w:rsidRPr="000D48FC" w:rsidRDefault="004963E9" w:rsidP="009C5367">
            <w:pPr>
              <w:spacing w:after="0"/>
              <w:jc w:val="left"/>
              <w:rPr>
                <w:rFonts w:asciiTheme="minorHAnsi" w:hAnsiTheme="minorHAnsi" w:cstheme="minorHAnsi"/>
                <w:color w:val="000000"/>
                <w:sz w:val="22"/>
                <w:szCs w:val="22"/>
              </w:rPr>
            </w:pPr>
            <w:r w:rsidRPr="000F549F">
              <w:rPr>
                <w:rFonts w:asciiTheme="minorHAnsi" w:hAnsiTheme="minorHAnsi" w:cstheme="minorHAnsi"/>
                <w:color w:val="000000"/>
                <w:sz w:val="22"/>
                <w:szCs w:val="22"/>
              </w:rPr>
              <w:t>Dynamic Ridesharing and Shared Use Transportation (Lakeland Automated/Connected/Electric/Shared (ACES) Projects)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D865DC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03A394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D3DFFC3"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E89C58F" w14:textId="5CC1BB91"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In-Vehicle Signage</w:t>
            </w:r>
            <w:r w:rsidR="00B044EB">
              <w:rPr>
                <w:rFonts w:asciiTheme="minorHAnsi" w:hAnsiTheme="minorHAnsi" w:cstheme="minorHAnsi"/>
                <w:color w:val="000000"/>
                <w:sz w:val="22"/>
                <w:szCs w:val="22"/>
              </w:rPr>
              <w:t xml:space="preserve"> (</w:t>
            </w:r>
            <w:r w:rsidRPr="000D48FC">
              <w:rPr>
                <w:rFonts w:asciiTheme="minorHAnsi" w:hAnsiTheme="minorHAnsi" w:cstheme="minorHAnsi"/>
                <w:color w:val="000000"/>
                <w:sz w:val="22"/>
                <w:szCs w:val="22"/>
              </w:rPr>
              <w:t>Manatee County V2I)</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66D0A8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2824121"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4B36CBE"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25FB813"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In-Vehicle Signage (FDOT Connected Vehicles)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D257EE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707A3B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A096754"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5CDE146"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In-Vehicle Signage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648198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4D5B055"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B1F5C6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D287724"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In-Vehicle Signage (Lakeland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46F81DC"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92A1BB8"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4DA9DC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1E46AAE"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In-Vehicle Signage (Oversize Vehicle Warning) (FDOT Connected Vehicles)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2DD91A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8ECE62E"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F765071"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8F8B66C"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In-Vehicle Signage (</w:t>
            </w:r>
            <w:proofErr w:type="spellStart"/>
            <w:r w:rsidRPr="000D48FC">
              <w:rPr>
                <w:rFonts w:asciiTheme="minorHAnsi" w:hAnsiTheme="minorHAnsi" w:cstheme="minorHAnsi"/>
                <w:color w:val="000000"/>
                <w:sz w:val="22"/>
                <w:szCs w:val="22"/>
              </w:rPr>
              <w:t>SunTrax</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87B2FF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1842F76"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3477AC8"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83E1F19"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In-Vehicle Signage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23BF71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3B0BD87"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71D9B7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5E2A0D1" w14:textId="77777777" w:rsidR="004963E9" w:rsidRPr="000D48FC" w:rsidRDefault="004963E9" w:rsidP="009C5367">
            <w:pPr>
              <w:spacing w:after="0"/>
              <w:jc w:val="left"/>
              <w:rPr>
                <w:rFonts w:asciiTheme="minorHAnsi" w:hAnsiTheme="minorHAnsi" w:cstheme="minorHAnsi"/>
                <w:color w:val="000000"/>
                <w:sz w:val="22"/>
                <w:szCs w:val="22"/>
              </w:rPr>
            </w:pPr>
            <w:r w:rsidRPr="00481665">
              <w:rPr>
                <w:rFonts w:asciiTheme="minorHAnsi" w:hAnsiTheme="minorHAnsi" w:cstheme="minorHAnsi"/>
                <w:color w:val="000000"/>
                <w:sz w:val="22"/>
                <w:szCs w:val="22"/>
              </w:rPr>
              <w:t>In-Vehicle Signage (Lee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240315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8BBC77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E63BA5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lastRenderedPageBreak/>
              <w:t>TI07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2F13EDB" w14:textId="77777777" w:rsidR="004963E9" w:rsidRPr="000D48FC"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In-Vehicle Signage (Sarasota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C050C75"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AD6BF9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6E0B7DD"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5FA6EA2"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In-Vehicle Signage (FDOT District 1 Sarasota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372EC0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8E18D4F"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B7FAF22"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C6E918E"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In-Vehicle Signage (FDOT</w:t>
            </w:r>
            <w:r>
              <w:rPr>
                <w:rFonts w:asciiTheme="minorHAnsi" w:hAnsiTheme="minorHAnsi" w:cstheme="minorHAnsi"/>
                <w:color w:val="000000"/>
                <w:sz w:val="22"/>
                <w:szCs w:val="22"/>
              </w:rPr>
              <w:t xml:space="preserve"> District 1 Manatee</w:t>
            </w:r>
            <w:r w:rsidRPr="00DD6042">
              <w:rPr>
                <w:rFonts w:asciiTheme="minorHAnsi" w:hAnsiTheme="minorHAnsi" w:cstheme="minorHAnsi"/>
                <w:color w:val="000000"/>
                <w:sz w:val="22"/>
                <w:szCs w:val="22"/>
              </w:rPr>
              <w:t xml:space="preserve">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8D2C523"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1AAB397"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FF6CF04"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A709295" w14:textId="77777777" w:rsidR="004963E9" w:rsidRPr="000D48FC" w:rsidRDefault="004963E9" w:rsidP="009C5367">
            <w:pPr>
              <w:spacing w:after="0"/>
              <w:jc w:val="left"/>
              <w:rPr>
                <w:rFonts w:asciiTheme="minorHAnsi" w:hAnsiTheme="minorHAnsi" w:cstheme="minorHAnsi"/>
                <w:color w:val="000000"/>
                <w:sz w:val="22"/>
                <w:szCs w:val="22"/>
              </w:rPr>
            </w:pPr>
            <w:r w:rsidRPr="008002B4">
              <w:rPr>
                <w:rFonts w:asciiTheme="minorHAnsi" w:hAnsiTheme="minorHAnsi" w:cstheme="minorHAnsi"/>
                <w:color w:val="000000"/>
                <w:sz w:val="22"/>
                <w:szCs w:val="22"/>
              </w:rPr>
              <w:t>In-Vehicle Signage (Manatee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BB45EE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5398443"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CB88D9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F1D66C5" w14:textId="77777777" w:rsidR="004963E9" w:rsidRPr="008002B4" w:rsidRDefault="004963E9" w:rsidP="009C5367">
            <w:pPr>
              <w:spacing w:after="0"/>
              <w:jc w:val="left"/>
              <w:rPr>
                <w:rFonts w:asciiTheme="minorHAnsi" w:hAnsiTheme="minorHAnsi" w:cstheme="minorHAnsi"/>
                <w:color w:val="000000"/>
                <w:sz w:val="22"/>
                <w:szCs w:val="22"/>
              </w:rPr>
            </w:pPr>
            <w:r w:rsidRPr="00C352C9">
              <w:rPr>
                <w:rFonts w:asciiTheme="minorHAnsi" w:hAnsiTheme="minorHAnsi" w:cstheme="minorHAnsi"/>
                <w:color w:val="000000"/>
                <w:sz w:val="22"/>
                <w:szCs w:val="22"/>
              </w:rPr>
              <w:t>In-Vehicle Signage (Lakeland Automated/Connected/Electric/Shared (ACES) Projects)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5FC9053"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DDC400E"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A93DC73"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TI07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57D0703" w14:textId="77777777" w:rsidR="004963E9" w:rsidRPr="00C352C9" w:rsidRDefault="004963E9" w:rsidP="009C5367">
            <w:pPr>
              <w:spacing w:after="0"/>
              <w:jc w:val="left"/>
              <w:rPr>
                <w:rFonts w:asciiTheme="minorHAnsi" w:hAnsiTheme="minorHAnsi" w:cstheme="minorHAnsi"/>
                <w:color w:val="000000"/>
                <w:sz w:val="22"/>
                <w:szCs w:val="22"/>
              </w:rPr>
            </w:pPr>
            <w:r w:rsidRPr="00A261F2">
              <w:rPr>
                <w:rFonts w:asciiTheme="minorHAnsi" w:hAnsiTheme="minorHAnsi" w:cstheme="minorHAnsi"/>
                <w:color w:val="000000"/>
                <w:sz w:val="22"/>
                <w:szCs w:val="22"/>
              </w:rPr>
              <w:t>In-Vehicle Signage (Dynamic Lane Management and Shoulder Use )</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882D2C2"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3449BC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592424A"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705C542"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Infrastructure-Based Traffic Surveillance (Collier County Vehicle Traffic Count)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36D4D8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3B2F715"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A19B3D4"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714BA3D"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Infrastructure-Based Traffic Surveillance (FDOT Connected Vehicles)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139710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86C54A5"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3BDC808"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2AFA7DC"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Infrastructure-Based Traffic Surveillance (FDOT District 1 Automated Traffic Signal Performance System (ATSPM) Upgrades)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7C76B4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E6D149C"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EF81888"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ED1E408"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Infrastructure-Based Traffic Surveillance (FDOT Lee County ATMS Expansion)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52603D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4DE716A"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9BC7A8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EB5E01E"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Infrastructure-Based Traffic Surveillance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263AC86"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3B22E3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4B1B618"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0A36E3E"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Infrastructure-Based Traffic Surveillance (Lee County Advanced Traffic Management System) (Instance 1)</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8C90AD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C6B8F78"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5A44988"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AA58D73"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Infrastructure-Based Traffic Surveillance (Lee County CAV Study)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C301A3F"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DFC15AC"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56BCB5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36536F5"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 xml:space="preserve">Infrastructure-Based Traffic Surveillance (Lee County </w:t>
            </w:r>
            <w:proofErr w:type="spellStart"/>
            <w:r w:rsidRPr="000D48FC">
              <w:rPr>
                <w:rFonts w:asciiTheme="minorHAnsi" w:hAnsiTheme="minorHAnsi" w:cstheme="minorHAnsi"/>
                <w:color w:val="000000"/>
                <w:sz w:val="22"/>
                <w:szCs w:val="22"/>
              </w:rPr>
              <w:t>LeeWays</w:t>
            </w:r>
            <w:proofErr w:type="spellEnd"/>
            <w:r w:rsidRPr="000D48FC">
              <w:rPr>
                <w:rFonts w:asciiTheme="minorHAnsi" w:hAnsiTheme="minorHAnsi" w:cstheme="minorHAnsi"/>
                <w:color w:val="000000"/>
                <w:sz w:val="22"/>
                <w:szCs w:val="22"/>
              </w:rPr>
              <w:t xml:space="preserve"> Pay-by-Plate)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CFA00C3"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9120B71"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AD869B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B5C3944"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Infrastructure-Based Traffic Surveillance (Manatee County Bluetooth and Wireles</w:t>
            </w:r>
            <w:r>
              <w:rPr>
                <w:rFonts w:asciiTheme="minorHAnsi" w:hAnsiTheme="minorHAnsi" w:cstheme="minorHAnsi"/>
                <w:color w:val="000000"/>
                <w:sz w:val="22"/>
                <w:szCs w:val="22"/>
              </w:rPr>
              <w:t>s</w:t>
            </w:r>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C0DD0D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BC26AD1"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44DDC7F"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A10C3EF"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Infrastructure-Based Traffic Surveillance (Polk County CCTV Expansion)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03992D3"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1A71BF9"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C889651"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EFB60BE"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Infrastructure-Based Traffic Surveillance (Sarasota County Bluetooth Travel Time)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CBB1F28"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E2B9B3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2E8DC2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A527C97"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Infrastructure-Based Traffic Surveillance (Sarasota County Vehicle Detection)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9827E1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BB6257C"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9EE2734"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062E5E8"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Infrastructure-Based Traffic Surveillance (</w:t>
            </w:r>
            <w:proofErr w:type="spellStart"/>
            <w:r w:rsidRPr="000D48FC">
              <w:rPr>
                <w:rFonts w:asciiTheme="minorHAnsi" w:hAnsiTheme="minorHAnsi" w:cstheme="minorHAnsi"/>
                <w:color w:val="000000"/>
                <w:sz w:val="22"/>
                <w:szCs w:val="22"/>
              </w:rPr>
              <w:t>SunTrax</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D1AE45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BA81DF7"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5C8DE04"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5F9FC60" w14:textId="77777777" w:rsidR="004963E9" w:rsidRPr="000D48FC" w:rsidRDefault="004963E9" w:rsidP="009C5367">
            <w:pPr>
              <w:spacing w:after="0"/>
              <w:jc w:val="left"/>
              <w:rPr>
                <w:rFonts w:asciiTheme="minorHAnsi" w:hAnsiTheme="minorHAnsi" w:cstheme="minorHAnsi"/>
                <w:color w:val="000000"/>
                <w:sz w:val="22"/>
                <w:szCs w:val="22"/>
              </w:rPr>
            </w:pPr>
            <w:r w:rsidRPr="00481665">
              <w:rPr>
                <w:rFonts w:asciiTheme="minorHAnsi" w:hAnsiTheme="minorHAnsi" w:cstheme="minorHAnsi"/>
                <w:color w:val="000000"/>
                <w:sz w:val="22"/>
                <w:szCs w:val="22"/>
              </w:rPr>
              <w:t>Infrastructure-Based Traffic Surveillance (Lee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25395D6"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879B4F3"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B9263C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A0B657E" w14:textId="77777777" w:rsidR="004963E9" w:rsidRPr="000D48FC"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Infrastructure-Based Traffic Surveillance (Lee Countywide CCTV/BT and ATSPM Deployment)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241918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C55B59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01FA93F"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9AC76A1" w14:textId="77777777" w:rsidR="004963E9" w:rsidRPr="000D48FC"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Infrastructure-Based Traffic Surveillance (Sarasota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84FE6C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CF6E28F"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F2526E5"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F51F763" w14:textId="77777777" w:rsidR="004963E9" w:rsidRPr="000D48FC"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Infrastructure-Based Traffic Surveillance (Sarasota County Countywide Evacuation System)</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68C3C6C"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28A56A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65E744D"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0A0541C" w14:textId="77777777" w:rsidR="004963E9" w:rsidRPr="000D48FC" w:rsidRDefault="004963E9" w:rsidP="009C5367">
            <w:pPr>
              <w:spacing w:after="0"/>
              <w:jc w:val="left"/>
              <w:rPr>
                <w:rFonts w:asciiTheme="minorHAnsi" w:hAnsiTheme="minorHAnsi" w:cstheme="minorHAnsi"/>
                <w:color w:val="000000"/>
                <w:sz w:val="22"/>
                <w:szCs w:val="22"/>
              </w:rPr>
            </w:pPr>
            <w:r w:rsidRPr="008002B4">
              <w:rPr>
                <w:rFonts w:asciiTheme="minorHAnsi" w:hAnsiTheme="minorHAnsi" w:cstheme="minorHAnsi"/>
                <w:color w:val="000000"/>
                <w:sz w:val="22"/>
                <w:szCs w:val="22"/>
              </w:rPr>
              <w:t>Infrastructure-Based Traffic Surveillance (Manatee County Bluetooth and Wireles</w:t>
            </w:r>
            <w:r>
              <w:rPr>
                <w:rFonts w:asciiTheme="minorHAnsi" w:hAnsiTheme="minorHAnsi" w:cstheme="minorHAnsi"/>
                <w:color w:val="000000"/>
                <w:sz w:val="22"/>
                <w:szCs w:val="22"/>
              </w:rPr>
              <w:t>s</w:t>
            </w:r>
            <w:r w:rsidRPr="008002B4">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1C7A178"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78834C5"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02A36C1"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E83630E" w14:textId="77777777" w:rsidR="004963E9" w:rsidRPr="000D48FC" w:rsidRDefault="004963E9" w:rsidP="009C5367">
            <w:pPr>
              <w:spacing w:after="0"/>
              <w:jc w:val="left"/>
              <w:rPr>
                <w:rFonts w:asciiTheme="minorHAnsi" w:hAnsiTheme="minorHAnsi" w:cstheme="minorHAnsi"/>
                <w:color w:val="000000"/>
                <w:sz w:val="22"/>
                <w:szCs w:val="22"/>
              </w:rPr>
            </w:pPr>
            <w:r w:rsidRPr="00C352C9">
              <w:rPr>
                <w:rFonts w:asciiTheme="minorHAnsi" w:hAnsiTheme="minorHAnsi" w:cstheme="minorHAnsi"/>
                <w:color w:val="000000"/>
                <w:sz w:val="22"/>
                <w:szCs w:val="22"/>
              </w:rPr>
              <w:t>Infrastructure-Based Traffic Surveillance (Lakeland Automated/Connected/Electric/Shared (ACES) Projects)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17BDAD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FE1877A"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F5D0CF0"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FC607F9" w14:textId="77777777" w:rsidR="004963E9" w:rsidRPr="00C352C9" w:rsidRDefault="004963E9" w:rsidP="009C5367">
            <w:pPr>
              <w:spacing w:after="0"/>
              <w:jc w:val="left"/>
              <w:rPr>
                <w:rFonts w:asciiTheme="minorHAnsi" w:hAnsiTheme="minorHAnsi" w:cstheme="minorHAnsi"/>
                <w:color w:val="000000"/>
                <w:sz w:val="22"/>
                <w:szCs w:val="22"/>
              </w:rPr>
            </w:pPr>
            <w:r w:rsidRPr="00A261F2">
              <w:rPr>
                <w:rFonts w:asciiTheme="minorHAnsi" w:hAnsiTheme="minorHAnsi" w:cstheme="minorHAnsi"/>
                <w:color w:val="000000"/>
                <w:sz w:val="22"/>
                <w:szCs w:val="22"/>
              </w:rPr>
              <w:t>Infrastructure-Based Traffic Surveillance(FDOT District 1 I-75 CV/BT Deployment in Sarasota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B2CC72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A736D2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A17187A"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312F342" w14:textId="77777777" w:rsidR="004963E9" w:rsidRPr="00A261F2" w:rsidRDefault="004963E9" w:rsidP="009C5367">
            <w:pPr>
              <w:spacing w:after="0"/>
              <w:jc w:val="left"/>
              <w:rPr>
                <w:rFonts w:asciiTheme="minorHAnsi" w:hAnsiTheme="minorHAnsi" w:cstheme="minorHAnsi"/>
                <w:color w:val="000000"/>
                <w:sz w:val="22"/>
                <w:szCs w:val="22"/>
              </w:rPr>
            </w:pPr>
            <w:r w:rsidRPr="003F60F6">
              <w:rPr>
                <w:rFonts w:asciiTheme="minorHAnsi" w:hAnsiTheme="minorHAnsi" w:cstheme="minorHAnsi"/>
                <w:color w:val="000000"/>
                <w:sz w:val="22"/>
                <w:szCs w:val="22"/>
              </w:rPr>
              <w:t>Infrastructure-Based Traffic Surveillance(FDOT District 1 I-75 CV/BT Deployment in Manatee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90B1D6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E2C9FE1"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9304E1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lastRenderedPageBreak/>
              <w:t>TM02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D315E30"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Vehicle-Based Traffic Surveillance (FDOT District 1 Automated Traffic Signal Performance Measure (ATSPM) Upgrades)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9F7455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6559A07"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0FE6331"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A300A38"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Vehicle-Based Traffic Surveillance (City of Lakeland)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004E1C3"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6BA075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D02F47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569F6A3"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Vehicle-Based Traffic Surveillance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D27B0E5"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4E7564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9B7D598"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C89E4E9"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Vehicle-Based Traffic Surveillance (Lakeland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11F9D6F"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C15C52E"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9E4FEE4"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11338CC"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Vehicle-Based Traffic Surveillance (</w:t>
            </w:r>
            <w:proofErr w:type="spellStart"/>
            <w:r w:rsidRPr="000D48FC">
              <w:rPr>
                <w:rFonts w:asciiTheme="minorHAnsi" w:hAnsiTheme="minorHAnsi" w:cstheme="minorHAnsi"/>
                <w:color w:val="000000"/>
                <w:sz w:val="22"/>
                <w:szCs w:val="22"/>
              </w:rPr>
              <w:t>SunTrax</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976C2A3"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411D26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A3A20A5"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30336DA" w14:textId="1F7CF258"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Vehicle-Based Traffic Surveillance</w:t>
            </w:r>
            <w:r w:rsidR="006C01FD">
              <w:rPr>
                <w:rFonts w:asciiTheme="minorHAnsi" w:hAnsiTheme="minorHAnsi" w:cstheme="minorHAnsi"/>
                <w:color w:val="000000"/>
                <w:sz w:val="22"/>
                <w:szCs w:val="22"/>
              </w:rPr>
              <w:t xml:space="preserve"> (</w:t>
            </w:r>
            <w:r w:rsidRPr="000D48FC">
              <w:rPr>
                <w:rFonts w:asciiTheme="minorHAnsi" w:hAnsiTheme="minorHAnsi" w:cstheme="minorHAnsi"/>
                <w:color w:val="000000"/>
                <w:sz w:val="22"/>
                <w:szCs w:val="22"/>
              </w:rPr>
              <w:t>FDOT Connected Vehicles)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D5C2C0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E705D2F"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AC256D2"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C898B1B"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Vehicle-Based Traffic Surveillance(Lee County CAV Study)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3AA7C52"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94732B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7B3B69A"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4712CC0"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Vehicle-Based Traffic Surveillance(US-41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4CEB6C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556455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B72177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2FBCB16" w14:textId="77777777" w:rsidR="004963E9" w:rsidRPr="000D48FC"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Vehicle-Based Traffic Surveillance(Lee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0AAD912"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2B011C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9AF884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E0BEBED"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Vehicle-Based Traffic Surveillance (FDOT District 1 Sarasota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A66BEB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5EF64F3"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7A602B0"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6C1F128" w14:textId="77777777" w:rsidR="004963E9" w:rsidRPr="00DD6042"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Vehicle-Based Traffic Survei</w:t>
            </w:r>
            <w:r>
              <w:rPr>
                <w:rFonts w:asciiTheme="minorHAnsi" w:hAnsiTheme="minorHAnsi" w:cstheme="minorHAnsi"/>
                <w:color w:val="000000"/>
                <w:sz w:val="22"/>
                <w:szCs w:val="22"/>
              </w:rPr>
              <w:t>llance (FDOT District 1 Manatee</w:t>
            </w:r>
            <w:r w:rsidRPr="00DD6042">
              <w:rPr>
                <w:rFonts w:asciiTheme="minorHAnsi" w:hAnsiTheme="minorHAnsi" w:cstheme="minorHAnsi"/>
                <w:color w:val="000000"/>
                <w:sz w:val="22"/>
                <w:szCs w:val="22"/>
              </w:rPr>
              <w:t xml:space="preserve">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94D4F7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1624145"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C007F64"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A23F33F" w14:textId="77777777" w:rsidR="004963E9" w:rsidRPr="00DD6042" w:rsidRDefault="004963E9" w:rsidP="009C5367">
            <w:pPr>
              <w:spacing w:after="0"/>
              <w:jc w:val="left"/>
              <w:rPr>
                <w:rFonts w:asciiTheme="minorHAnsi" w:hAnsiTheme="minorHAnsi" w:cstheme="minorHAnsi"/>
                <w:color w:val="000000"/>
                <w:sz w:val="22"/>
                <w:szCs w:val="22"/>
              </w:rPr>
            </w:pPr>
            <w:r w:rsidRPr="000510D2">
              <w:rPr>
                <w:rFonts w:asciiTheme="minorHAnsi" w:hAnsiTheme="minorHAnsi" w:cstheme="minorHAnsi"/>
                <w:color w:val="000000"/>
                <w:sz w:val="22"/>
                <w:szCs w:val="22"/>
              </w:rPr>
              <w:t>Vehicle-Based Traffic Surveillance (Lakeland Automated/Connected/Electric/Shared (ACES) Projects)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037A283"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FB9013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16EF16D"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83091A7" w14:textId="77777777" w:rsidR="004963E9" w:rsidRPr="000510D2" w:rsidRDefault="004963E9" w:rsidP="009C5367">
            <w:pPr>
              <w:spacing w:after="0"/>
              <w:jc w:val="left"/>
              <w:rPr>
                <w:rFonts w:asciiTheme="minorHAnsi" w:hAnsiTheme="minorHAnsi" w:cstheme="minorHAnsi"/>
                <w:color w:val="000000"/>
                <w:sz w:val="22"/>
                <w:szCs w:val="22"/>
              </w:rPr>
            </w:pPr>
            <w:r w:rsidRPr="00A261F2">
              <w:rPr>
                <w:rFonts w:asciiTheme="minorHAnsi" w:hAnsiTheme="minorHAnsi" w:cstheme="minorHAnsi"/>
                <w:color w:val="000000"/>
                <w:sz w:val="22"/>
                <w:szCs w:val="22"/>
              </w:rPr>
              <w:t>Vehicle-Based Traffic Surveillance (FDOT District 1 I-75 CV/BT Deployment in Sarasota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A509035"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EDE40E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7718603"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92ED683" w14:textId="77777777" w:rsidR="004963E9" w:rsidRPr="00A261F2" w:rsidRDefault="004963E9" w:rsidP="009C5367">
            <w:pPr>
              <w:spacing w:after="0"/>
              <w:jc w:val="left"/>
              <w:rPr>
                <w:rFonts w:asciiTheme="minorHAnsi" w:hAnsiTheme="minorHAnsi" w:cstheme="minorHAnsi"/>
                <w:color w:val="000000"/>
                <w:sz w:val="22"/>
                <w:szCs w:val="22"/>
              </w:rPr>
            </w:pPr>
            <w:r w:rsidRPr="003F60F6">
              <w:rPr>
                <w:rFonts w:asciiTheme="minorHAnsi" w:hAnsiTheme="minorHAnsi" w:cstheme="minorHAnsi"/>
                <w:color w:val="000000"/>
                <w:sz w:val="22"/>
                <w:szCs w:val="22"/>
              </w:rPr>
              <w:t>Vehicle-Based Traffic Surveillance (FDOT District 1 I-75 CV/BT Deployment in Manatee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4E84CF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618F23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F6BCFB5" w14:textId="77777777" w:rsidR="004963E9" w:rsidRPr="000D48FC"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TM03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60C0FD2" w14:textId="77777777" w:rsidR="004963E9" w:rsidRPr="000D48FC" w:rsidRDefault="004963E9" w:rsidP="009C5367">
            <w:pPr>
              <w:spacing w:after="0"/>
              <w:jc w:val="left"/>
              <w:rPr>
                <w:rFonts w:asciiTheme="minorHAnsi" w:hAnsiTheme="minorHAnsi" w:cstheme="minorHAnsi"/>
                <w:color w:val="000000"/>
                <w:sz w:val="22"/>
                <w:szCs w:val="22"/>
              </w:rPr>
            </w:pPr>
            <w:r w:rsidRPr="00481665">
              <w:rPr>
                <w:rFonts w:asciiTheme="minorHAnsi" w:hAnsiTheme="minorHAnsi" w:cstheme="minorHAnsi"/>
                <w:color w:val="000000"/>
                <w:sz w:val="22"/>
                <w:szCs w:val="22"/>
              </w:rPr>
              <w:t>Traffic Signal Control (Lee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7C7C68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31987BA"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6108CB4" w14:textId="77777777" w:rsidR="004963E9" w:rsidRPr="000D48FC"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TM03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3F2D118" w14:textId="77777777" w:rsidR="004963E9" w:rsidRPr="000D48FC"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Traffic Signal Control (Sarasota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54C81B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A377519"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578A52B" w14:textId="77777777" w:rsidR="004963E9" w:rsidRPr="000D48FC"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TM03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06517BF" w14:textId="77777777" w:rsidR="004963E9" w:rsidRPr="000D48FC" w:rsidRDefault="004963E9" w:rsidP="009C5367">
            <w:pPr>
              <w:spacing w:after="0"/>
              <w:jc w:val="left"/>
              <w:rPr>
                <w:rFonts w:asciiTheme="minorHAnsi" w:hAnsiTheme="minorHAnsi" w:cstheme="minorHAnsi"/>
                <w:color w:val="000000"/>
                <w:sz w:val="22"/>
                <w:szCs w:val="22"/>
              </w:rPr>
            </w:pPr>
            <w:r w:rsidRPr="000510D2">
              <w:rPr>
                <w:rFonts w:asciiTheme="minorHAnsi" w:hAnsiTheme="minorHAnsi" w:cstheme="minorHAnsi"/>
                <w:color w:val="000000"/>
                <w:sz w:val="22"/>
                <w:szCs w:val="22"/>
              </w:rPr>
              <w:t>Traffic Signal Control (Lakeland Automated/Connected/Electric/Shared (ACES) Projects)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14CCBE8"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26C0415"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C94168D"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831EA39"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 xml:space="preserve">Connected Vehicle Traffic Signal System (City of Lakeland </w:t>
            </w:r>
            <w:proofErr w:type="spellStart"/>
            <w:r w:rsidRPr="000D48FC">
              <w:rPr>
                <w:rFonts w:asciiTheme="minorHAnsi" w:hAnsiTheme="minorHAnsi" w:cstheme="minorHAnsi"/>
                <w:color w:val="000000"/>
                <w:sz w:val="22"/>
                <w:szCs w:val="22"/>
              </w:rPr>
              <w:t>iCASP</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DF38618"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2E1900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4E590C4"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5EF81D9"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Connected Vehicle Traffic Signal System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0554916"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E7F4BA5"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25E6D5A"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B95DA41"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Connected Vehicle Traffic Signal System (Lakeland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EE2D12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3CC8FB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485B782"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8DDC367"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Connected Vehicle Traffic Signal System (</w:t>
            </w:r>
            <w:proofErr w:type="spellStart"/>
            <w:r w:rsidRPr="000D48FC">
              <w:rPr>
                <w:rFonts w:asciiTheme="minorHAnsi" w:hAnsiTheme="minorHAnsi" w:cstheme="minorHAnsi"/>
                <w:color w:val="000000"/>
                <w:sz w:val="22"/>
                <w:szCs w:val="22"/>
              </w:rPr>
              <w:t>SunTrax</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E9E23B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6B20F8A"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9B1A1A9"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E93D638"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Connected Vehicle Traffic Signal System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88DE5B3"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1FB92E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80B29B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F4CA381"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Connected Vehicle Traffic Signal System (FDOT District 1 Sarasota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A296B06"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513DB0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B3EA971"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DF71683"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 xml:space="preserve">Connected Vehicle Traffic Signal </w:t>
            </w:r>
            <w:r>
              <w:rPr>
                <w:rFonts w:asciiTheme="minorHAnsi" w:hAnsiTheme="minorHAnsi" w:cstheme="minorHAnsi"/>
                <w:color w:val="000000"/>
                <w:sz w:val="22"/>
                <w:szCs w:val="22"/>
              </w:rPr>
              <w:t>System (FDOT District 1 Manatee</w:t>
            </w:r>
            <w:r w:rsidRPr="00DD6042">
              <w:rPr>
                <w:rFonts w:asciiTheme="minorHAnsi" w:hAnsiTheme="minorHAnsi" w:cstheme="minorHAnsi"/>
                <w:color w:val="000000"/>
                <w:sz w:val="22"/>
                <w:szCs w:val="22"/>
              </w:rPr>
              <w:t xml:space="preserve">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B277DD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46C7331"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5C581CA"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TM06</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51106B6" w14:textId="7D343E2F"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Traffic Information Dissemination</w:t>
            </w:r>
            <w:r w:rsidR="00B044EB">
              <w:rPr>
                <w:rFonts w:asciiTheme="minorHAnsi" w:hAnsiTheme="minorHAnsi" w:cstheme="minorHAnsi"/>
                <w:color w:val="000000"/>
                <w:sz w:val="22"/>
                <w:szCs w:val="22"/>
              </w:rPr>
              <w:t xml:space="preserve"> (</w:t>
            </w:r>
            <w:r w:rsidRPr="000D48FC">
              <w:rPr>
                <w:rFonts w:asciiTheme="minorHAnsi" w:hAnsiTheme="minorHAnsi" w:cstheme="minorHAnsi"/>
                <w:color w:val="000000"/>
                <w:sz w:val="22"/>
                <w:szCs w:val="22"/>
              </w:rPr>
              <w:t>Manatee-Sarasota ATMS Central Software Upgrade)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93B5659"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4C65258"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F8BF6FD"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TM06</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78F4018"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Traffic Information Dissemination (Manatee County Bluetooth and Wireless)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D9AC00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B65F2F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751C69F"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TM06</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73D94A2"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Traffic Information Dissemination (Sarasota County Bluetooth Travel Time)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07BE0A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7C24BB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12672BF"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TM06</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B0D101B"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Traffic Information Dissemination (Sarasota County Fiber Optic Network Expansion)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F2FCC6C"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61DA2D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3E058E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lastRenderedPageBreak/>
              <w:t>TM06</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0BFFF3F"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Traffic Information Dissemination (Sarasota/Manatee MPO Data Dashboard/Data Management)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0AFDF7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9F81709"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9FBEEB0"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TM06</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100B553" w14:textId="77777777" w:rsidR="004963E9" w:rsidRPr="000D48FC" w:rsidRDefault="004963E9" w:rsidP="009C5367">
            <w:pPr>
              <w:spacing w:after="0"/>
              <w:jc w:val="left"/>
              <w:rPr>
                <w:rFonts w:asciiTheme="minorHAnsi" w:hAnsiTheme="minorHAnsi" w:cstheme="minorHAnsi"/>
                <w:color w:val="000000"/>
                <w:sz w:val="22"/>
                <w:szCs w:val="22"/>
              </w:rPr>
            </w:pPr>
            <w:r w:rsidRPr="00481665">
              <w:rPr>
                <w:rFonts w:asciiTheme="minorHAnsi" w:hAnsiTheme="minorHAnsi" w:cstheme="minorHAnsi"/>
                <w:color w:val="000000"/>
                <w:sz w:val="22"/>
                <w:szCs w:val="22"/>
              </w:rPr>
              <w:t>Traffic Information Dissemination (Lee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338ED66"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85A853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D985CFF"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TM06</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9345E9E" w14:textId="77777777" w:rsidR="004963E9" w:rsidRPr="000D48FC"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Traffic Information Dissemination(Sarasota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91EA98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4515AB5"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3B62139"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TM06</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D2533B1" w14:textId="77777777" w:rsidR="004963E9" w:rsidRPr="000D48FC"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Traffic Information Dissemination (Sarasota County Countywide Evacuation System)</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73CD8A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3DBF065"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011C73E"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TM06</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515682B" w14:textId="77777777" w:rsidR="004963E9" w:rsidRPr="000D48FC" w:rsidRDefault="004963E9" w:rsidP="009C5367">
            <w:pPr>
              <w:spacing w:after="0"/>
              <w:jc w:val="left"/>
              <w:rPr>
                <w:rFonts w:asciiTheme="minorHAnsi" w:hAnsiTheme="minorHAnsi" w:cstheme="minorHAnsi"/>
                <w:color w:val="000000"/>
                <w:sz w:val="22"/>
                <w:szCs w:val="22"/>
              </w:rPr>
            </w:pPr>
            <w:r w:rsidRPr="008002B4">
              <w:rPr>
                <w:rFonts w:asciiTheme="minorHAnsi" w:hAnsiTheme="minorHAnsi" w:cstheme="minorHAnsi"/>
                <w:color w:val="000000"/>
                <w:sz w:val="22"/>
                <w:szCs w:val="22"/>
              </w:rPr>
              <w:t>Traffic Information Dissemination (Manatee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14A20E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42C3785"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7A1FCF3"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C71ECB4"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 xml:space="preserve">Regional Traffic Management (City of </w:t>
            </w:r>
            <w:proofErr w:type="spellStart"/>
            <w:r w:rsidRPr="000D48FC">
              <w:rPr>
                <w:rFonts w:asciiTheme="minorHAnsi" w:hAnsiTheme="minorHAnsi" w:cstheme="minorHAnsi"/>
                <w:color w:val="000000"/>
                <w:sz w:val="22"/>
                <w:szCs w:val="22"/>
              </w:rPr>
              <w:t>Srasota</w:t>
            </w:r>
            <w:proofErr w:type="spellEnd"/>
            <w:r w:rsidRPr="000D48FC">
              <w:rPr>
                <w:rFonts w:asciiTheme="minorHAnsi" w:hAnsiTheme="minorHAnsi" w:cstheme="minorHAnsi"/>
                <w:color w:val="000000"/>
                <w:sz w:val="22"/>
                <w:szCs w:val="22"/>
              </w:rPr>
              <w:t xml:space="preserve"> ATMS Integration)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9927F58"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BA47A76"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F5AE061"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C5EB4C4"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Regional Traffic Management (FDOT District 1 -Coordination with City and County TMCs)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849A0A3"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47CF7B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FFAD442"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4ADEE8C" w14:textId="77777777" w:rsidR="004963E9" w:rsidRPr="000D48FC"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Regional Traffic Management (Sarasota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FA5536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1872BA1"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93755B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TM07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AE0E0B1" w14:textId="77777777" w:rsidR="004963E9" w:rsidRPr="000D48FC" w:rsidRDefault="004963E9" w:rsidP="009C5367">
            <w:pPr>
              <w:spacing w:after="0"/>
              <w:jc w:val="left"/>
              <w:rPr>
                <w:rFonts w:asciiTheme="minorHAnsi" w:hAnsiTheme="minorHAnsi" w:cstheme="minorHAnsi"/>
                <w:color w:val="000000"/>
                <w:sz w:val="22"/>
                <w:szCs w:val="22"/>
              </w:rPr>
            </w:pPr>
            <w:r w:rsidRPr="00E23D41">
              <w:rPr>
                <w:rFonts w:asciiTheme="minorHAnsi" w:hAnsiTheme="minorHAnsi" w:cstheme="minorHAnsi"/>
                <w:color w:val="000000"/>
                <w:sz w:val="22"/>
                <w:szCs w:val="22"/>
              </w:rPr>
              <w:t>Regional Traffic Management (Manatee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018C696"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642086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9A18FBD"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TM10</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6141B61"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Electronic Toll Collection (</w:t>
            </w:r>
            <w:proofErr w:type="spellStart"/>
            <w:r w:rsidRPr="000D48FC">
              <w:rPr>
                <w:rFonts w:asciiTheme="minorHAnsi" w:hAnsiTheme="minorHAnsi" w:cstheme="minorHAnsi"/>
                <w:color w:val="000000"/>
                <w:sz w:val="22"/>
                <w:szCs w:val="22"/>
              </w:rPr>
              <w:t>SunTrax</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C6B2A49"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96CD34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E489DF2"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TM12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2E040E7"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Dynamic Roadway Warning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026BEA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CC29701"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EF11C23" w14:textId="77777777" w:rsidR="004963E9" w:rsidRPr="000D48FC"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TM12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2D1350B"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Dynamic Roadway Warning (FDOT District 1 Sarasota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EECC80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08D5A8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027A88E" w14:textId="77777777" w:rsidR="004963E9" w:rsidRPr="000D48FC"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TM12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C7A02FD"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Dynamic Roadway W</w:t>
            </w:r>
            <w:r>
              <w:rPr>
                <w:rFonts w:asciiTheme="minorHAnsi" w:hAnsiTheme="minorHAnsi" w:cstheme="minorHAnsi"/>
                <w:color w:val="000000"/>
                <w:sz w:val="22"/>
                <w:szCs w:val="22"/>
              </w:rPr>
              <w:t>arning (FDOT District 1 Manatee</w:t>
            </w:r>
            <w:r w:rsidRPr="00DD6042">
              <w:rPr>
                <w:rFonts w:asciiTheme="minorHAnsi" w:hAnsiTheme="minorHAnsi" w:cstheme="minorHAnsi"/>
                <w:color w:val="000000"/>
                <w:sz w:val="22"/>
                <w:szCs w:val="22"/>
              </w:rPr>
              <w:t xml:space="preserve">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FD16E9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42D60DF"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9D77AB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TM17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A8B6764"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Speed Warning and Enforcement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10A5361"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3565DA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BE9FA11"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TM17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A2B4636"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Speed Warning and Enforcement (FDOT District 1 Sarasota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9314CA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C6DBDCE"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3530E2F"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TM17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453DDFE" w14:textId="77777777" w:rsidR="004963E9" w:rsidRPr="000D48FC" w:rsidRDefault="004963E9" w:rsidP="009C5367">
            <w:pPr>
              <w:spacing w:after="0"/>
              <w:jc w:val="left"/>
              <w:rPr>
                <w:rFonts w:asciiTheme="minorHAnsi" w:hAnsiTheme="minorHAnsi" w:cstheme="minorHAnsi"/>
                <w:color w:val="000000"/>
                <w:sz w:val="22"/>
                <w:szCs w:val="22"/>
              </w:rPr>
            </w:pPr>
            <w:r w:rsidRPr="00EE106C">
              <w:rPr>
                <w:rFonts w:asciiTheme="minorHAnsi" w:hAnsiTheme="minorHAnsi" w:cstheme="minorHAnsi"/>
                <w:color w:val="000000"/>
                <w:sz w:val="22"/>
                <w:szCs w:val="22"/>
              </w:rPr>
              <w:t>Speed Warning and Enfor</w:t>
            </w:r>
            <w:r>
              <w:rPr>
                <w:rFonts w:asciiTheme="minorHAnsi" w:hAnsiTheme="minorHAnsi" w:cstheme="minorHAnsi"/>
                <w:color w:val="000000"/>
                <w:sz w:val="22"/>
                <w:szCs w:val="22"/>
              </w:rPr>
              <w:t>cement (FDOT District 1 Manatee</w:t>
            </w:r>
            <w:r w:rsidRPr="00EE106C">
              <w:rPr>
                <w:rFonts w:asciiTheme="minorHAnsi" w:hAnsiTheme="minorHAnsi" w:cstheme="minorHAnsi"/>
                <w:color w:val="000000"/>
                <w:sz w:val="22"/>
                <w:szCs w:val="22"/>
              </w:rPr>
              <w:t xml:space="preserve">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078269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50F33C3"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9177C32"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TM17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5048DBE" w14:textId="77777777" w:rsidR="004963E9" w:rsidRPr="00EE106C" w:rsidRDefault="004963E9" w:rsidP="009C5367">
            <w:pPr>
              <w:spacing w:after="0"/>
              <w:jc w:val="left"/>
              <w:rPr>
                <w:rFonts w:asciiTheme="minorHAnsi" w:hAnsiTheme="minorHAnsi" w:cstheme="minorHAnsi"/>
                <w:color w:val="000000"/>
                <w:sz w:val="22"/>
                <w:szCs w:val="22"/>
              </w:rPr>
            </w:pPr>
            <w:r w:rsidRPr="00A261F2">
              <w:rPr>
                <w:rFonts w:asciiTheme="minorHAnsi" w:hAnsiTheme="minorHAnsi" w:cstheme="minorHAnsi"/>
                <w:color w:val="000000"/>
                <w:sz w:val="22"/>
                <w:szCs w:val="22"/>
              </w:rPr>
              <w:t>Speed Warning and Enforcement (FDOT District 1 I-75 CV/BT Deployment in Sarasota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ABE640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72CB26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341788F"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TM17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1BAF30C" w14:textId="77777777" w:rsidR="004963E9" w:rsidRPr="00A261F2" w:rsidRDefault="004963E9" w:rsidP="009C5367">
            <w:pPr>
              <w:spacing w:after="0"/>
              <w:jc w:val="left"/>
              <w:rPr>
                <w:rFonts w:asciiTheme="minorHAnsi" w:hAnsiTheme="minorHAnsi" w:cstheme="minorHAnsi"/>
                <w:color w:val="000000"/>
                <w:sz w:val="22"/>
                <w:szCs w:val="22"/>
              </w:rPr>
            </w:pPr>
            <w:r w:rsidRPr="003F60F6">
              <w:rPr>
                <w:rFonts w:asciiTheme="minorHAnsi" w:hAnsiTheme="minorHAnsi" w:cstheme="minorHAnsi"/>
                <w:color w:val="000000"/>
                <w:sz w:val="22"/>
                <w:szCs w:val="22"/>
              </w:rPr>
              <w:t>Speed Warning and Enforcement (FDOT District 1 I-75 CV/BT Deployment in Manatee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C0AD8D1"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8ADEAAC"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8C3EEA7" w14:textId="77777777" w:rsidR="004963E9" w:rsidRPr="000D48FC"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TM20</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FA77E72" w14:textId="77777777" w:rsidR="004963E9" w:rsidRPr="000D48FC" w:rsidRDefault="004963E9" w:rsidP="009C5367">
            <w:pPr>
              <w:spacing w:after="0"/>
              <w:jc w:val="left"/>
              <w:rPr>
                <w:rFonts w:asciiTheme="minorHAnsi" w:hAnsiTheme="minorHAnsi" w:cstheme="minorHAnsi"/>
                <w:color w:val="000000"/>
                <w:sz w:val="22"/>
                <w:szCs w:val="22"/>
              </w:rPr>
            </w:pPr>
            <w:r w:rsidRPr="00481665">
              <w:rPr>
                <w:rFonts w:asciiTheme="minorHAnsi" w:hAnsiTheme="minorHAnsi" w:cstheme="minorHAnsi"/>
                <w:color w:val="000000"/>
                <w:sz w:val="22"/>
                <w:szCs w:val="22"/>
              </w:rPr>
              <w:t>Variable Speed Limits (Lee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7AAA5F8"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5322D58"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3107837" w14:textId="77777777" w:rsidR="004963E9" w:rsidRPr="000D48FC"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TM20</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9E0A481" w14:textId="77777777" w:rsidR="004963E9" w:rsidRPr="000D48FC"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Variable Speed Limits (Sarasota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A13D07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F1C53C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1024BF5" w14:textId="77777777" w:rsidR="004963E9" w:rsidRPr="000D48FC"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TM20</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028B851" w14:textId="77777777" w:rsidR="004963E9" w:rsidRPr="000D48FC" w:rsidRDefault="004963E9" w:rsidP="009C5367">
            <w:pPr>
              <w:spacing w:after="0"/>
              <w:jc w:val="left"/>
              <w:rPr>
                <w:rFonts w:asciiTheme="minorHAnsi" w:hAnsiTheme="minorHAnsi" w:cstheme="minorHAnsi"/>
                <w:color w:val="000000"/>
                <w:sz w:val="22"/>
                <w:szCs w:val="22"/>
              </w:rPr>
            </w:pPr>
            <w:r w:rsidRPr="00E23D41">
              <w:rPr>
                <w:rFonts w:asciiTheme="minorHAnsi" w:hAnsiTheme="minorHAnsi" w:cstheme="minorHAnsi"/>
                <w:color w:val="000000"/>
                <w:sz w:val="22"/>
                <w:szCs w:val="22"/>
              </w:rPr>
              <w:t>Variable Speed Limits (Manatee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533CBBF"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C7323D8"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CC7AB27" w14:textId="77777777" w:rsidR="004963E9" w:rsidRPr="000D48FC"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TM21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2FDBC2D" w14:textId="77777777" w:rsidR="004963E9" w:rsidRPr="000D48FC" w:rsidRDefault="004963E9" w:rsidP="009C5367">
            <w:pPr>
              <w:spacing w:after="0"/>
              <w:jc w:val="left"/>
              <w:rPr>
                <w:rFonts w:asciiTheme="minorHAnsi" w:hAnsiTheme="minorHAnsi" w:cstheme="minorHAnsi"/>
                <w:color w:val="000000"/>
                <w:sz w:val="22"/>
                <w:szCs w:val="22"/>
              </w:rPr>
            </w:pPr>
            <w:r w:rsidRPr="00481665">
              <w:rPr>
                <w:rFonts w:asciiTheme="minorHAnsi" w:hAnsiTheme="minorHAnsi" w:cstheme="minorHAnsi"/>
                <w:color w:val="000000"/>
                <w:sz w:val="22"/>
                <w:szCs w:val="22"/>
              </w:rPr>
              <w:t>Speed Harmonization (Lee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B28EF59"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93BB6B5"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832C859" w14:textId="77777777" w:rsidR="004963E9"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TM21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F3CBE9F" w14:textId="77777777" w:rsidR="004963E9" w:rsidRPr="00481665"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Speed Harmonization (Sarasota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869ADC1"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49FEFE1"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2DCFF51" w14:textId="77777777" w:rsidR="004963E9"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TM21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33B9DCC" w14:textId="77777777" w:rsidR="004963E9" w:rsidRPr="00481665" w:rsidRDefault="004963E9" w:rsidP="009C5367">
            <w:pPr>
              <w:spacing w:after="0"/>
              <w:jc w:val="left"/>
              <w:rPr>
                <w:rFonts w:asciiTheme="minorHAnsi" w:hAnsiTheme="minorHAnsi" w:cstheme="minorHAnsi"/>
                <w:color w:val="000000"/>
                <w:sz w:val="22"/>
                <w:szCs w:val="22"/>
              </w:rPr>
            </w:pPr>
            <w:r w:rsidRPr="00E23D41">
              <w:rPr>
                <w:rFonts w:asciiTheme="minorHAnsi" w:hAnsiTheme="minorHAnsi" w:cstheme="minorHAnsi"/>
                <w:color w:val="000000"/>
                <w:sz w:val="22"/>
                <w:szCs w:val="22"/>
              </w:rPr>
              <w:t>Speed Harmonization (Manatee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12146A5"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9085809"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6C23D3D" w14:textId="77777777" w:rsidR="004963E9"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TM21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4B43755" w14:textId="77777777" w:rsidR="004963E9" w:rsidRPr="00E23D41" w:rsidRDefault="004963E9" w:rsidP="009C5367">
            <w:pPr>
              <w:spacing w:after="0"/>
              <w:jc w:val="left"/>
              <w:rPr>
                <w:rFonts w:asciiTheme="minorHAnsi" w:hAnsiTheme="minorHAnsi" w:cstheme="minorHAnsi"/>
                <w:color w:val="000000"/>
                <w:sz w:val="22"/>
                <w:szCs w:val="22"/>
              </w:rPr>
            </w:pPr>
            <w:r w:rsidRPr="00A261F2">
              <w:rPr>
                <w:rFonts w:asciiTheme="minorHAnsi" w:hAnsiTheme="minorHAnsi" w:cstheme="minorHAnsi"/>
                <w:color w:val="000000"/>
                <w:sz w:val="22"/>
                <w:szCs w:val="22"/>
              </w:rPr>
              <w:t>Speed Harmonization(FDOT District 1 I-75 CV/BT Deployment in Sarasota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0BBA07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0534CB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0264ACD" w14:textId="77777777" w:rsidR="004963E9"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TM21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8108C49" w14:textId="77777777" w:rsidR="004963E9" w:rsidRPr="00A261F2" w:rsidRDefault="004963E9" w:rsidP="009C5367">
            <w:pPr>
              <w:spacing w:after="0"/>
              <w:jc w:val="left"/>
              <w:rPr>
                <w:rFonts w:asciiTheme="minorHAnsi" w:hAnsiTheme="minorHAnsi" w:cstheme="minorHAnsi"/>
                <w:color w:val="000000"/>
                <w:sz w:val="22"/>
                <w:szCs w:val="22"/>
              </w:rPr>
            </w:pPr>
            <w:r w:rsidRPr="003F60F6">
              <w:rPr>
                <w:rFonts w:asciiTheme="minorHAnsi" w:hAnsiTheme="minorHAnsi" w:cstheme="minorHAnsi"/>
                <w:color w:val="000000"/>
                <w:sz w:val="22"/>
                <w:szCs w:val="22"/>
              </w:rPr>
              <w:t>Speed Harmonization(FDOT District 1 I-75 CV/BT Deployment in Manatee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DE2C959"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B72755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6B2420B" w14:textId="77777777" w:rsidR="004963E9"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TM22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F9CAA17" w14:textId="77777777" w:rsidR="004963E9" w:rsidRPr="00481665"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Dynamic Lane Management and Shoulder Use (Sarasota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836053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1E07486"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10CF941" w14:textId="77777777" w:rsidR="004963E9"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TM22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9C2FA3E" w14:textId="77777777" w:rsidR="004963E9" w:rsidRPr="00481665" w:rsidRDefault="004963E9" w:rsidP="009C5367">
            <w:pPr>
              <w:spacing w:after="0"/>
              <w:jc w:val="left"/>
              <w:rPr>
                <w:rFonts w:asciiTheme="minorHAnsi" w:hAnsiTheme="minorHAnsi" w:cstheme="minorHAnsi"/>
                <w:color w:val="000000"/>
                <w:sz w:val="22"/>
                <w:szCs w:val="22"/>
              </w:rPr>
            </w:pPr>
            <w:r w:rsidRPr="002E38A1">
              <w:rPr>
                <w:rFonts w:asciiTheme="minorHAnsi" w:hAnsiTheme="minorHAnsi" w:cstheme="minorHAnsi"/>
                <w:color w:val="000000"/>
                <w:sz w:val="22"/>
                <w:szCs w:val="22"/>
              </w:rPr>
              <w:t>Dynamic Lane Management and Shoulder Use (Manatee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8070F3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D8F1A0A" w14:textId="77777777" w:rsidTr="006177F0">
        <w:trPr>
          <w:trHeight w:hRule="exact" w:val="523"/>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AE2F899" w14:textId="77777777" w:rsidR="004963E9"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TM22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067B6BC" w14:textId="77777777" w:rsidR="004963E9" w:rsidRPr="002E38A1" w:rsidRDefault="004963E9" w:rsidP="009C5367">
            <w:pPr>
              <w:spacing w:after="0"/>
              <w:jc w:val="left"/>
              <w:rPr>
                <w:rFonts w:asciiTheme="minorHAnsi" w:hAnsiTheme="minorHAnsi" w:cstheme="minorHAnsi"/>
                <w:color w:val="000000"/>
                <w:sz w:val="22"/>
                <w:szCs w:val="22"/>
              </w:rPr>
            </w:pPr>
            <w:r w:rsidRPr="00A261F2">
              <w:rPr>
                <w:rFonts w:asciiTheme="minorHAnsi" w:hAnsiTheme="minorHAnsi" w:cstheme="minorHAnsi"/>
                <w:color w:val="000000"/>
                <w:sz w:val="22"/>
                <w:szCs w:val="22"/>
              </w:rPr>
              <w:t>Dynamic Lane Management and Shoulder Use (FDOT District 1 I-75 CV/BT Deployment in Sarasota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5DA2A21"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BE14FAF"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5E6DA9B" w14:textId="77777777" w:rsidR="004963E9"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TM22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45D5895" w14:textId="77777777" w:rsidR="004963E9" w:rsidRPr="00A261F2" w:rsidRDefault="004963E9" w:rsidP="009C5367">
            <w:pPr>
              <w:spacing w:after="0"/>
              <w:jc w:val="left"/>
              <w:rPr>
                <w:rFonts w:asciiTheme="minorHAnsi" w:hAnsiTheme="minorHAnsi" w:cstheme="minorHAnsi"/>
                <w:color w:val="000000"/>
                <w:sz w:val="22"/>
                <w:szCs w:val="22"/>
              </w:rPr>
            </w:pPr>
            <w:r w:rsidRPr="003F60F6">
              <w:rPr>
                <w:rFonts w:asciiTheme="minorHAnsi" w:hAnsiTheme="minorHAnsi" w:cstheme="minorHAnsi"/>
                <w:color w:val="000000"/>
                <w:sz w:val="22"/>
                <w:szCs w:val="22"/>
              </w:rPr>
              <w:t>Dynamic Lane Management and Shoulder Use (FDOT District 1 I-75 CV/BT Deployment in Manatee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C1C11BC"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A086A99"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DBAC61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14F22B3"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Autonomous Vehicle Safety Systems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3F2F0B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10AFC3A"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FEE678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80711EB"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Autonomous Vehicle Safety Systems (FDOT District 1 Sarasota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24736B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1C2125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D7AE634"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EDE4E61"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Autonomous Vehicle Safety S</w:t>
            </w:r>
            <w:r>
              <w:rPr>
                <w:rFonts w:asciiTheme="minorHAnsi" w:hAnsiTheme="minorHAnsi" w:cstheme="minorHAnsi"/>
                <w:color w:val="000000"/>
                <w:sz w:val="22"/>
                <w:szCs w:val="22"/>
              </w:rPr>
              <w:t>ystems (FDOT District 1 Manatee</w:t>
            </w:r>
            <w:r w:rsidRPr="00DD6042">
              <w:rPr>
                <w:rFonts w:asciiTheme="minorHAnsi" w:hAnsiTheme="minorHAnsi" w:cstheme="minorHAnsi"/>
                <w:color w:val="000000"/>
                <w:sz w:val="22"/>
                <w:szCs w:val="22"/>
              </w:rPr>
              <w:t xml:space="preserve">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171B1E2"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0CDE58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D46EC12"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4DB6587" w14:textId="77777777" w:rsidR="004963E9" w:rsidRPr="000D48FC" w:rsidRDefault="004963E9" w:rsidP="009C5367">
            <w:pPr>
              <w:spacing w:after="0"/>
              <w:jc w:val="left"/>
              <w:rPr>
                <w:rFonts w:asciiTheme="minorHAnsi" w:hAnsiTheme="minorHAnsi" w:cstheme="minorHAnsi"/>
                <w:color w:val="000000"/>
                <w:sz w:val="22"/>
                <w:szCs w:val="22"/>
              </w:rPr>
            </w:pPr>
            <w:r w:rsidRPr="00296558">
              <w:rPr>
                <w:rFonts w:asciiTheme="minorHAnsi" w:hAnsiTheme="minorHAnsi" w:cstheme="minorHAnsi"/>
                <w:color w:val="000000"/>
                <w:sz w:val="22"/>
                <w:szCs w:val="22"/>
              </w:rPr>
              <w:t>Autonomous Vehicle Safety Systems (Lakeland Automated/Connected/Electric/Shared (ACES) Projects)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FD2B09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54C324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5EA4C85"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8866F2C"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V2V Basic Safety (FDOT Connected Vehicles)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863BCBC"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589E687"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732315A"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B9C15D2"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V2V Basic Safety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DFE081C"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7EA4BBA"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65D800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C05E5EA"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V2V Basic Safety (Lakeland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951F32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06945C7"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26804A0"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B8630BC"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V2V Basic Safety (Lee County CAV Study)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608888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C1E2D2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1A6D4B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83C0A49"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V2V Basic Safety (</w:t>
            </w:r>
            <w:proofErr w:type="spellStart"/>
            <w:r w:rsidRPr="000D48FC">
              <w:rPr>
                <w:rFonts w:asciiTheme="minorHAnsi" w:hAnsiTheme="minorHAnsi" w:cstheme="minorHAnsi"/>
                <w:color w:val="000000"/>
                <w:sz w:val="22"/>
                <w:szCs w:val="22"/>
              </w:rPr>
              <w:t>SunTrax</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263722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1D7B01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CB666C3"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C9138F4" w14:textId="77777777" w:rsidR="004963E9" w:rsidRPr="000D48FC" w:rsidRDefault="004963E9" w:rsidP="009C5367">
            <w:pPr>
              <w:spacing w:after="0"/>
              <w:jc w:val="left"/>
              <w:rPr>
                <w:rFonts w:asciiTheme="minorHAnsi" w:hAnsiTheme="minorHAnsi" w:cstheme="minorHAnsi"/>
                <w:color w:val="000000"/>
                <w:sz w:val="22"/>
                <w:szCs w:val="22"/>
              </w:rPr>
            </w:pPr>
            <w:r w:rsidRPr="00481665">
              <w:rPr>
                <w:rFonts w:asciiTheme="minorHAnsi" w:hAnsiTheme="minorHAnsi" w:cstheme="minorHAnsi"/>
                <w:color w:val="000000"/>
                <w:sz w:val="22"/>
                <w:szCs w:val="22"/>
              </w:rPr>
              <w:t>V2V Basic Safety (Lee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A42DAF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CA84395" w14:textId="77777777" w:rsidTr="006177F0">
        <w:trPr>
          <w:trHeight w:val="215"/>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A8A50B2"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746924F" w14:textId="77777777" w:rsidR="004963E9" w:rsidRPr="000D48FC"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V2V Basic Safety (Sarasota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967C2C8"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F1DBE78"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E356533"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1782699" w14:textId="5CA39D68"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V2V Basic Safety</w:t>
            </w:r>
            <w:r w:rsidR="006C01FD">
              <w:rPr>
                <w:rFonts w:asciiTheme="minorHAnsi" w:hAnsiTheme="minorHAnsi" w:cstheme="minorHAnsi"/>
                <w:color w:val="000000"/>
                <w:sz w:val="22"/>
                <w:szCs w:val="22"/>
              </w:rPr>
              <w:t xml:space="preserve"> (</w:t>
            </w:r>
            <w:r w:rsidRPr="00DD6042">
              <w:rPr>
                <w:rFonts w:asciiTheme="minorHAnsi" w:hAnsiTheme="minorHAnsi" w:cstheme="minorHAnsi"/>
                <w:color w:val="000000"/>
                <w:sz w:val="22"/>
                <w:szCs w:val="22"/>
              </w:rPr>
              <w:t>FDOT District 1 Sarasota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96DA9F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A66365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320F0B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1BF5E44" w14:textId="5923E87B"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V2V Basic S</w:t>
            </w:r>
            <w:r>
              <w:rPr>
                <w:rFonts w:asciiTheme="minorHAnsi" w:hAnsiTheme="minorHAnsi" w:cstheme="minorHAnsi"/>
                <w:color w:val="000000"/>
                <w:sz w:val="22"/>
                <w:szCs w:val="22"/>
              </w:rPr>
              <w:t>afety</w:t>
            </w:r>
            <w:r w:rsidR="006C01FD">
              <w:rPr>
                <w:rFonts w:asciiTheme="minorHAnsi" w:hAnsiTheme="minorHAnsi" w:cstheme="minorHAnsi"/>
                <w:color w:val="000000"/>
                <w:sz w:val="22"/>
                <w:szCs w:val="22"/>
              </w:rPr>
              <w:t xml:space="preserve"> (</w:t>
            </w:r>
            <w:r>
              <w:rPr>
                <w:rFonts w:asciiTheme="minorHAnsi" w:hAnsiTheme="minorHAnsi" w:cstheme="minorHAnsi"/>
                <w:color w:val="000000"/>
                <w:sz w:val="22"/>
                <w:szCs w:val="22"/>
              </w:rPr>
              <w:t>FDOT District 1 Manatee</w:t>
            </w:r>
            <w:r w:rsidRPr="00DD6042">
              <w:rPr>
                <w:rFonts w:asciiTheme="minorHAnsi" w:hAnsiTheme="minorHAnsi" w:cstheme="minorHAnsi"/>
                <w:color w:val="000000"/>
                <w:sz w:val="22"/>
                <w:szCs w:val="22"/>
              </w:rPr>
              <w:t xml:space="preserve">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59042F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33D44AC"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E400A1E"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9D0D832" w14:textId="77777777" w:rsidR="004963E9" w:rsidRPr="000D48FC" w:rsidRDefault="004963E9" w:rsidP="009C5367">
            <w:pPr>
              <w:spacing w:after="0"/>
              <w:jc w:val="left"/>
              <w:rPr>
                <w:rFonts w:asciiTheme="minorHAnsi" w:hAnsiTheme="minorHAnsi" w:cstheme="minorHAnsi"/>
                <w:color w:val="000000"/>
                <w:sz w:val="22"/>
                <w:szCs w:val="22"/>
              </w:rPr>
            </w:pPr>
            <w:r w:rsidRPr="002E38A1">
              <w:rPr>
                <w:rFonts w:asciiTheme="minorHAnsi" w:hAnsiTheme="minorHAnsi" w:cstheme="minorHAnsi"/>
                <w:color w:val="000000"/>
                <w:sz w:val="22"/>
                <w:szCs w:val="22"/>
              </w:rPr>
              <w:t>V2V Basic Safety (Manatee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C02D1F3"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8C80D9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0805BD2"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74F38E3" w14:textId="77777777" w:rsidR="004963E9" w:rsidRPr="002E38A1" w:rsidRDefault="004963E9" w:rsidP="009C5367">
            <w:pPr>
              <w:spacing w:after="0"/>
              <w:jc w:val="left"/>
              <w:rPr>
                <w:rFonts w:asciiTheme="minorHAnsi" w:hAnsiTheme="minorHAnsi" w:cstheme="minorHAnsi"/>
                <w:color w:val="000000"/>
                <w:sz w:val="22"/>
                <w:szCs w:val="22"/>
              </w:rPr>
            </w:pPr>
            <w:r w:rsidRPr="00D61DCA">
              <w:rPr>
                <w:rFonts w:asciiTheme="minorHAnsi" w:hAnsiTheme="minorHAnsi" w:cstheme="minorHAnsi"/>
                <w:color w:val="000000"/>
                <w:sz w:val="22"/>
                <w:szCs w:val="22"/>
              </w:rPr>
              <w:t>V2V Basic Safety (Lakeland Automated/Connected/Electric/Shared (ACES) Projects)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546661C"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BBD18E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DBD8C3A"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BB98661" w14:textId="77777777" w:rsidR="004963E9" w:rsidRPr="00D61DCA" w:rsidRDefault="004963E9" w:rsidP="009C5367">
            <w:pPr>
              <w:spacing w:after="0"/>
              <w:jc w:val="left"/>
              <w:rPr>
                <w:rFonts w:asciiTheme="minorHAnsi" w:hAnsiTheme="minorHAnsi" w:cstheme="minorHAnsi"/>
                <w:color w:val="000000"/>
                <w:sz w:val="22"/>
                <w:szCs w:val="22"/>
              </w:rPr>
            </w:pPr>
            <w:r w:rsidRPr="00A261F2">
              <w:rPr>
                <w:rFonts w:asciiTheme="minorHAnsi" w:hAnsiTheme="minorHAnsi" w:cstheme="minorHAnsi"/>
                <w:color w:val="000000"/>
                <w:sz w:val="22"/>
                <w:szCs w:val="22"/>
              </w:rPr>
              <w:t>V2V Basic Safety (FDOT District 1 I-75 CV/BT Deployment in Sarasota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765140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5A3A5DF"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070DB50"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49A68E7" w14:textId="77777777" w:rsidR="004963E9" w:rsidRPr="00A261F2" w:rsidRDefault="004963E9" w:rsidP="009C5367">
            <w:pPr>
              <w:spacing w:after="0"/>
              <w:jc w:val="left"/>
              <w:rPr>
                <w:rFonts w:asciiTheme="minorHAnsi" w:hAnsiTheme="minorHAnsi" w:cstheme="minorHAnsi"/>
                <w:color w:val="000000"/>
                <w:sz w:val="22"/>
                <w:szCs w:val="22"/>
              </w:rPr>
            </w:pPr>
            <w:r w:rsidRPr="003F60F6">
              <w:rPr>
                <w:rFonts w:asciiTheme="minorHAnsi" w:hAnsiTheme="minorHAnsi" w:cstheme="minorHAnsi"/>
                <w:color w:val="000000"/>
                <w:sz w:val="22"/>
                <w:szCs w:val="22"/>
              </w:rPr>
              <w:t>V2V Basic Safety (FDOT District 1 I-75 CV/BT Deployment in Manatee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2B71B6C"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064AE7E"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21F393A"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2E32F0C"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Situational Awareness (FDOT Connected Vehicles)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090DC6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1628A9E"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186E56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F1B5ACA"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Situational Awareness (FDOT District 1 Office Wrong Way Vehicle Detection)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776BDF8"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71937C3"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C6C99B9"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D52559A"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Situational Awareness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AAAD77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7F1097A"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D7D28E0"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5960EF0"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Situational Awareness (Lakeland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8C7E6E1"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90B74AD" w14:textId="77777777" w:rsidTr="006177F0">
        <w:trPr>
          <w:cantSplit/>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5054897"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6BE9656"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Situational Awareness (Manatee County V2I)</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89A0DAC"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2BBB238"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787C79F"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F01F022"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Situational Awareness (</w:t>
            </w:r>
            <w:proofErr w:type="spellStart"/>
            <w:r w:rsidRPr="000D48FC">
              <w:rPr>
                <w:rFonts w:asciiTheme="minorHAnsi" w:hAnsiTheme="minorHAnsi" w:cstheme="minorHAnsi"/>
                <w:color w:val="000000"/>
                <w:sz w:val="22"/>
                <w:szCs w:val="22"/>
              </w:rPr>
              <w:t>SunTrax</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8662C3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F7B753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5B0DF91"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D7D939E"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Situational Awareness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594FB5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F8F0C1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E4C06A3"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5A75E47" w14:textId="35058F8E"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Situational Awareness</w:t>
            </w:r>
            <w:r w:rsidR="006C01FD">
              <w:rPr>
                <w:rFonts w:asciiTheme="minorHAnsi" w:hAnsiTheme="minorHAnsi" w:cstheme="minorHAnsi"/>
                <w:color w:val="000000"/>
                <w:sz w:val="22"/>
                <w:szCs w:val="22"/>
              </w:rPr>
              <w:t xml:space="preserve"> (</w:t>
            </w:r>
            <w:r w:rsidRPr="00DD6042">
              <w:rPr>
                <w:rFonts w:asciiTheme="minorHAnsi" w:hAnsiTheme="minorHAnsi" w:cstheme="minorHAnsi"/>
                <w:color w:val="000000"/>
                <w:sz w:val="22"/>
                <w:szCs w:val="22"/>
              </w:rPr>
              <w:t>FDOT District 1 Sarasota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0D89312"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B36F7DC"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DD0374E"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7E6A0D2" w14:textId="72FABB0B"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Situational Awar</w:t>
            </w:r>
            <w:r>
              <w:rPr>
                <w:rFonts w:asciiTheme="minorHAnsi" w:hAnsiTheme="minorHAnsi" w:cstheme="minorHAnsi"/>
                <w:color w:val="000000"/>
                <w:sz w:val="22"/>
                <w:szCs w:val="22"/>
              </w:rPr>
              <w:t>eness</w:t>
            </w:r>
            <w:r w:rsidR="006C01FD">
              <w:rPr>
                <w:rFonts w:asciiTheme="minorHAnsi" w:hAnsiTheme="minorHAnsi" w:cstheme="minorHAnsi"/>
                <w:color w:val="000000"/>
                <w:sz w:val="22"/>
                <w:szCs w:val="22"/>
              </w:rPr>
              <w:t xml:space="preserve"> (</w:t>
            </w:r>
            <w:r>
              <w:rPr>
                <w:rFonts w:asciiTheme="minorHAnsi" w:hAnsiTheme="minorHAnsi" w:cstheme="minorHAnsi"/>
                <w:color w:val="000000"/>
                <w:sz w:val="22"/>
                <w:szCs w:val="22"/>
              </w:rPr>
              <w:t>FDOT District 1 Manatee</w:t>
            </w:r>
            <w:r w:rsidRPr="00DD6042">
              <w:rPr>
                <w:rFonts w:asciiTheme="minorHAnsi" w:hAnsiTheme="minorHAnsi" w:cstheme="minorHAnsi"/>
                <w:color w:val="000000"/>
                <w:sz w:val="22"/>
                <w:szCs w:val="22"/>
              </w:rPr>
              <w:t xml:space="preserve">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5B4914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2D492A3"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6CF984D"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lastRenderedPageBreak/>
              <w:t>VS03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5129299" w14:textId="77777777" w:rsidR="004963E9" w:rsidRPr="000D48FC" w:rsidRDefault="004963E9" w:rsidP="009C5367">
            <w:pPr>
              <w:spacing w:after="0"/>
              <w:jc w:val="left"/>
              <w:rPr>
                <w:rFonts w:asciiTheme="minorHAnsi" w:hAnsiTheme="minorHAnsi" w:cstheme="minorHAnsi"/>
                <w:color w:val="000000"/>
                <w:sz w:val="22"/>
                <w:szCs w:val="22"/>
              </w:rPr>
            </w:pPr>
            <w:r w:rsidRPr="00D61DCA">
              <w:rPr>
                <w:rFonts w:asciiTheme="minorHAnsi" w:hAnsiTheme="minorHAnsi" w:cstheme="minorHAnsi"/>
                <w:color w:val="000000"/>
                <w:sz w:val="22"/>
                <w:szCs w:val="22"/>
              </w:rPr>
              <w:t>Situational Awareness (Lakeland Automated/Connected/Electric/Shared (ACES) Projects)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48EBC25"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954FA33"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00A3DBA"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3EEB920" w14:textId="77777777" w:rsidR="004963E9" w:rsidRPr="00D61DCA" w:rsidRDefault="004963E9" w:rsidP="009C5367">
            <w:pPr>
              <w:spacing w:after="0"/>
              <w:jc w:val="left"/>
              <w:rPr>
                <w:rFonts w:asciiTheme="minorHAnsi" w:hAnsiTheme="minorHAnsi" w:cstheme="minorHAnsi"/>
                <w:color w:val="000000"/>
                <w:sz w:val="22"/>
                <w:szCs w:val="22"/>
              </w:rPr>
            </w:pPr>
            <w:r w:rsidRPr="00A261F2">
              <w:rPr>
                <w:rFonts w:asciiTheme="minorHAnsi" w:hAnsiTheme="minorHAnsi" w:cstheme="minorHAnsi"/>
                <w:color w:val="000000"/>
                <w:sz w:val="22"/>
                <w:szCs w:val="22"/>
              </w:rPr>
              <w:t>Situational Awareness (FDOT District 1 I-75 CV/BT Deployment in Sarasota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840CF1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F58FC8D" w14:textId="77777777" w:rsidTr="006177F0">
        <w:trPr>
          <w:trHeight w:val="50"/>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C0F3864"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EF32135" w14:textId="77777777" w:rsidR="004963E9" w:rsidRPr="00A261F2" w:rsidRDefault="004963E9" w:rsidP="009C5367">
            <w:pPr>
              <w:spacing w:after="0"/>
              <w:jc w:val="left"/>
              <w:rPr>
                <w:rFonts w:asciiTheme="minorHAnsi" w:hAnsiTheme="minorHAnsi" w:cstheme="minorHAnsi"/>
                <w:color w:val="000000"/>
                <w:sz w:val="22"/>
                <w:szCs w:val="22"/>
              </w:rPr>
            </w:pPr>
            <w:r w:rsidRPr="003F60F6">
              <w:rPr>
                <w:rFonts w:asciiTheme="minorHAnsi" w:hAnsiTheme="minorHAnsi" w:cstheme="minorHAnsi"/>
                <w:color w:val="000000"/>
                <w:sz w:val="22"/>
                <w:szCs w:val="22"/>
              </w:rPr>
              <w:t>Situational Awareness (FDOT District 1 I-75 CV/BT Deployment in Manatee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04DAFA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A6C5F77"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3DD875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VS05</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49EC1F8"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Curve Speed Warning (</w:t>
            </w:r>
            <w:proofErr w:type="spellStart"/>
            <w:r w:rsidRPr="000D48FC">
              <w:rPr>
                <w:rFonts w:asciiTheme="minorHAnsi" w:hAnsiTheme="minorHAnsi" w:cstheme="minorHAnsi"/>
                <w:color w:val="000000"/>
                <w:sz w:val="22"/>
                <w:szCs w:val="22"/>
              </w:rPr>
              <w:t>SunTrax</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984102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CD56B3A"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A973405"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5B36AD9" w14:textId="0D561C56"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Queue Warning</w:t>
            </w:r>
            <w:r w:rsidR="00B044EB">
              <w:rPr>
                <w:rFonts w:asciiTheme="minorHAnsi" w:hAnsiTheme="minorHAnsi" w:cstheme="minorHAnsi"/>
                <w:color w:val="000000"/>
                <w:sz w:val="22"/>
                <w:szCs w:val="22"/>
              </w:rPr>
              <w:t xml:space="preserve"> (</w:t>
            </w:r>
            <w:r w:rsidRPr="000D48FC">
              <w:rPr>
                <w:rFonts w:asciiTheme="minorHAnsi" w:hAnsiTheme="minorHAnsi" w:cstheme="minorHAnsi"/>
                <w:color w:val="000000"/>
                <w:sz w:val="22"/>
                <w:szCs w:val="22"/>
              </w:rPr>
              <w:t>Manatee County V2I)</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F16E82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B6266E2"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27F4CF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8B9533D"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Queue Warning (Lakeland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8BB1006"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7F0083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911C87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A453BD3"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Queue Warning (Sarasota County V2I)</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D14F46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4A860F8"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E777A2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895D3AF" w14:textId="77777777" w:rsidR="004963E9" w:rsidRPr="000D48FC" w:rsidRDefault="004963E9" w:rsidP="009C5367">
            <w:pPr>
              <w:spacing w:after="0"/>
              <w:jc w:val="left"/>
              <w:rPr>
                <w:rFonts w:asciiTheme="minorHAnsi" w:hAnsiTheme="minorHAnsi" w:cstheme="minorHAnsi"/>
                <w:color w:val="000000"/>
                <w:sz w:val="22"/>
                <w:szCs w:val="22"/>
              </w:rPr>
            </w:pPr>
            <w:r w:rsidRPr="00481665">
              <w:rPr>
                <w:rFonts w:asciiTheme="minorHAnsi" w:hAnsiTheme="minorHAnsi" w:cstheme="minorHAnsi"/>
                <w:color w:val="000000"/>
                <w:sz w:val="22"/>
                <w:szCs w:val="22"/>
              </w:rPr>
              <w:t>Queue Warning (Lee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6E685D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77CE8E3"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A9CCCD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C6BC153" w14:textId="77777777" w:rsidR="004963E9" w:rsidRPr="000D48FC"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Queue Warning (Sarasota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CE4903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96A6C1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DFF500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6AE67FA" w14:textId="77777777" w:rsidR="004963E9" w:rsidRPr="000D48FC" w:rsidRDefault="004963E9" w:rsidP="009C5367">
            <w:pPr>
              <w:spacing w:after="0"/>
              <w:jc w:val="left"/>
              <w:rPr>
                <w:rFonts w:asciiTheme="minorHAnsi" w:hAnsiTheme="minorHAnsi" w:cstheme="minorHAnsi"/>
                <w:color w:val="000000"/>
                <w:sz w:val="22"/>
                <w:szCs w:val="22"/>
              </w:rPr>
            </w:pPr>
            <w:r w:rsidRPr="00136BFB">
              <w:rPr>
                <w:rFonts w:asciiTheme="minorHAnsi" w:hAnsiTheme="minorHAnsi" w:cstheme="minorHAnsi"/>
                <w:color w:val="000000"/>
                <w:sz w:val="22"/>
                <w:szCs w:val="22"/>
              </w:rPr>
              <w:t>Queue Warning (Manatee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BD79B3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2CBA1F9"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2C08EE8"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037461B" w14:textId="77777777" w:rsidR="004963E9" w:rsidRPr="00136BFB" w:rsidRDefault="004963E9" w:rsidP="009C5367">
            <w:pPr>
              <w:spacing w:after="0"/>
              <w:jc w:val="left"/>
              <w:rPr>
                <w:rFonts w:asciiTheme="minorHAnsi" w:hAnsiTheme="minorHAnsi" w:cstheme="minorHAnsi"/>
                <w:color w:val="000000"/>
                <w:sz w:val="22"/>
                <w:szCs w:val="22"/>
              </w:rPr>
            </w:pPr>
            <w:r w:rsidRPr="00A261F2">
              <w:rPr>
                <w:rFonts w:asciiTheme="minorHAnsi" w:hAnsiTheme="minorHAnsi" w:cstheme="minorHAnsi"/>
                <w:color w:val="000000"/>
                <w:sz w:val="22"/>
                <w:szCs w:val="22"/>
              </w:rPr>
              <w:t>Queue Warning (FDOT District 1 I-75 CV/BT Deployment in Sarasota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3893BE5"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71F7458"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911A8DF"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VS08</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5883D91" w14:textId="77777777" w:rsidR="004963E9" w:rsidRPr="00A261F2" w:rsidRDefault="004963E9" w:rsidP="009C5367">
            <w:pPr>
              <w:spacing w:after="0"/>
              <w:jc w:val="left"/>
              <w:rPr>
                <w:rFonts w:asciiTheme="minorHAnsi" w:hAnsiTheme="minorHAnsi" w:cstheme="minorHAnsi"/>
                <w:color w:val="000000"/>
                <w:sz w:val="22"/>
                <w:szCs w:val="22"/>
              </w:rPr>
            </w:pPr>
            <w:r w:rsidRPr="003F60F6">
              <w:rPr>
                <w:rFonts w:asciiTheme="minorHAnsi" w:hAnsiTheme="minorHAnsi" w:cstheme="minorHAnsi"/>
                <w:color w:val="000000"/>
                <w:sz w:val="22"/>
                <w:szCs w:val="22"/>
              </w:rPr>
              <w:t>Queue Warning (FDOT District 1 I-75 CV/BT Deployment in Manatee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6AEB341"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54C8A2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CBF227F"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B9B2366"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Pedestrian and Cyclist Safety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9A9E1E9"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A447FB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45DB4B8"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9EABE8D"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Pedestrian and Cyclist Safety (Lakeland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D9CFA8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5E94FC6"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0E53607"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4565F24"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Pedestrian and Cyclist Safety (</w:t>
            </w:r>
            <w:proofErr w:type="spellStart"/>
            <w:r w:rsidRPr="000D48FC">
              <w:rPr>
                <w:rFonts w:asciiTheme="minorHAnsi" w:hAnsiTheme="minorHAnsi" w:cstheme="minorHAnsi"/>
                <w:color w:val="000000"/>
                <w:sz w:val="22"/>
                <w:szCs w:val="22"/>
              </w:rPr>
              <w:t>SunTrax</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08CD58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42D9064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2A638B3"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DD9CF5E"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Pedestrian and Cyclist Safety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7F526A9"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46A39FF"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AD18B76"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3DFE8E8"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Pedestrian and Cyclist Safety (FDOT District 1 Sarasota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FF71193"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DE2EB0E"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A3FE6BF"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VS12</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083F1A5"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 xml:space="preserve">Pedestrian and Cyclist </w:t>
            </w:r>
            <w:r>
              <w:rPr>
                <w:rFonts w:asciiTheme="minorHAnsi" w:hAnsiTheme="minorHAnsi" w:cstheme="minorHAnsi"/>
                <w:color w:val="000000"/>
                <w:sz w:val="22"/>
                <w:szCs w:val="22"/>
              </w:rPr>
              <w:t>Safety (FDOT District 1 Manatee</w:t>
            </w:r>
            <w:r w:rsidRPr="00DD6042">
              <w:rPr>
                <w:rFonts w:asciiTheme="minorHAnsi" w:hAnsiTheme="minorHAnsi" w:cstheme="minorHAnsi"/>
                <w:color w:val="000000"/>
                <w:sz w:val="22"/>
                <w:szCs w:val="22"/>
              </w:rPr>
              <w:t xml:space="preserve">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0DA32F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DA25F29"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5603514"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6E1148F" w14:textId="2F13FD9D"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Intersection Safety Warning and Collision Avoidance</w:t>
            </w:r>
            <w:r w:rsidR="00B044EB">
              <w:rPr>
                <w:rFonts w:asciiTheme="minorHAnsi" w:hAnsiTheme="minorHAnsi" w:cstheme="minorHAnsi"/>
                <w:color w:val="000000"/>
                <w:sz w:val="22"/>
                <w:szCs w:val="22"/>
              </w:rPr>
              <w:t xml:space="preserve"> (</w:t>
            </w:r>
            <w:r w:rsidRPr="000D48FC">
              <w:rPr>
                <w:rFonts w:asciiTheme="minorHAnsi" w:hAnsiTheme="minorHAnsi" w:cstheme="minorHAnsi"/>
                <w:color w:val="000000"/>
                <w:sz w:val="22"/>
                <w:szCs w:val="22"/>
              </w:rPr>
              <w:t>FDOT Connected Vehicles)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3DE990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998CD3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929A71F"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DFD3A96"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 xml:space="preserve">Intersection Safety Warning and Collision Avoidance (City of Lakeland </w:t>
            </w:r>
            <w:proofErr w:type="spellStart"/>
            <w:r w:rsidRPr="000D48FC">
              <w:rPr>
                <w:rFonts w:asciiTheme="minorHAnsi" w:hAnsiTheme="minorHAnsi" w:cstheme="minorHAnsi"/>
                <w:color w:val="000000"/>
                <w:sz w:val="22"/>
                <w:szCs w:val="22"/>
              </w:rPr>
              <w:t>iCASP</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6BD5CAA"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91866EA"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6064AB7"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A6D391A"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Intersection Safety Warning and Collision Avoidance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B34867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B454976"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831025C"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0B347E15"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Intersection Safety Warning and Collision Avoidance (Lakeland I-4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7D5AC7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56C9A5A"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C20089D"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3F73338"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Intersection Safety Warning and Collision Avoidance (Manatee County V2I)</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D74D06B"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422397C"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26A1D60"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BF5CBEF"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Intersection Safety Warning and Collision Avoidance (Sarasota County V2I)</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F9D646C"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B4553F0"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0041101"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70D2DBA"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Intersection Safety Warning and Collision Avoidance (</w:t>
            </w:r>
            <w:proofErr w:type="spellStart"/>
            <w:r w:rsidRPr="000D48FC">
              <w:rPr>
                <w:rFonts w:asciiTheme="minorHAnsi" w:hAnsiTheme="minorHAnsi" w:cstheme="minorHAnsi"/>
                <w:color w:val="000000"/>
                <w:sz w:val="22"/>
                <w:szCs w:val="22"/>
              </w:rPr>
              <w:t>SunTrax</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FA014A8"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A6BF368"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DB1EF09"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E2C05BC"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Intersection Safety Warning and Collision Avoidance (US-41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9E4D27E"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83AA036"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A65A922"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9165AB6" w14:textId="77777777" w:rsidR="004963E9" w:rsidRPr="000D48FC" w:rsidRDefault="004963E9" w:rsidP="009C5367">
            <w:pPr>
              <w:spacing w:after="0"/>
              <w:jc w:val="left"/>
              <w:rPr>
                <w:rFonts w:asciiTheme="minorHAnsi" w:hAnsiTheme="minorHAnsi" w:cstheme="minorHAnsi"/>
                <w:color w:val="000000"/>
                <w:sz w:val="22"/>
                <w:szCs w:val="22"/>
              </w:rPr>
            </w:pPr>
            <w:r w:rsidRPr="00481665">
              <w:rPr>
                <w:rFonts w:asciiTheme="minorHAnsi" w:hAnsiTheme="minorHAnsi" w:cstheme="minorHAnsi"/>
                <w:color w:val="000000"/>
                <w:sz w:val="22"/>
                <w:szCs w:val="22"/>
              </w:rPr>
              <w:t>Intersection Safety Warning and Collision Avoidance (Lee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9A2DE66"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71DA34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C20F117"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6CDBF0C" w14:textId="77777777" w:rsidR="004963E9" w:rsidRPr="000D48FC" w:rsidRDefault="004963E9" w:rsidP="009C5367">
            <w:pPr>
              <w:spacing w:after="0"/>
              <w:jc w:val="left"/>
              <w:rPr>
                <w:rFonts w:asciiTheme="minorHAnsi" w:hAnsiTheme="minorHAnsi" w:cstheme="minorHAnsi"/>
                <w:color w:val="000000"/>
                <w:sz w:val="22"/>
                <w:szCs w:val="22"/>
              </w:rPr>
            </w:pPr>
            <w:r w:rsidRPr="009C0AC7">
              <w:rPr>
                <w:rFonts w:asciiTheme="minorHAnsi" w:hAnsiTheme="minorHAnsi" w:cstheme="minorHAnsi"/>
                <w:color w:val="000000"/>
                <w:sz w:val="22"/>
                <w:szCs w:val="22"/>
              </w:rPr>
              <w:t>Intersection Safety Warning and Collision Avoidance (Sarasota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E26F1F9"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A15E839"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70E32D0"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lastRenderedPageBreak/>
              <w:t>VS13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16C022BE"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Intersection Safety Warning and Collision Avoidance (FDOT District 1 Sarasota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40189F2"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EEB7F46"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57AAE59"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E7F456D"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Intersection Safety Warning and Collision Avoidance (FDOT District 1 Sarasota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397502C"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A58966B"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B7E91B9"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31A93243"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Intersection Safety Warning and Collision Avo</w:t>
            </w:r>
            <w:r>
              <w:rPr>
                <w:rFonts w:asciiTheme="minorHAnsi" w:hAnsiTheme="minorHAnsi" w:cstheme="minorHAnsi"/>
                <w:color w:val="000000"/>
                <w:sz w:val="22"/>
                <w:szCs w:val="22"/>
              </w:rPr>
              <w:t>idance (FDOT District 1 Manatee</w:t>
            </w:r>
            <w:r w:rsidRPr="00DD6042">
              <w:rPr>
                <w:rFonts w:asciiTheme="minorHAnsi" w:hAnsiTheme="minorHAnsi" w:cstheme="minorHAnsi"/>
                <w:color w:val="000000"/>
                <w:sz w:val="22"/>
                <w:szCs w:val="22"/>
              </w:rPr>
              <w:t xml:space="preserve"> County US 41 Connected Vehicle)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2F9F5D4"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68B5ECFF"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38F3688"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82BA09A" w14:textId="77777777" w:rsidR="004963E9" w:rsidRPr="000D48FC" w:rsidRDefault="004963E9" w:rsidP="009C5367">
            <w:pPr>
              <w:spacing w:after="0"/>
              <w:jc w:val="left"/>
              <w:rPr>
                <w:rFonts w:asciiTheme="minorHAnsi" w:hAnsiTheme="minorHAnsi" w:cstheme="minorHAnsi"/>
                <w:color w:val="000000"/>
                <w:sz w:val="22"/>
                <w:szCs w:val="22"/>
              </w:rPr>
            </w:pPr>
            <w:r w:rsidRPr="00A56A29">
              <w:rPr>
                <w:rFonts w:asciiTheme="minorHAnsi" w:hAnsiTheme="minorHAnsi" w:cstheme="minorHAnsi"/>
                <w:color w:val="000000"/>
                <w:sz w:val="22"/>
                <w:szCs w:val="22"/>
              </w:rPr>
              <w:t>Intersection Safety Warning and Collision Avoidance (Manatee County I-75 Diversion)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CBCF955"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111FAA1"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2651D88B"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CED012C" w14:textId="77777777" w:rsidR="004963E9" w:rsidRPr="000D48FC" w:rsidRDefault="004963E9" w:rsidP="009C5367">
            <w:pPr>
              <w:spacing w:after="0"/>
              <w:jc w:val="left"/>
              <w:rPr>
                <w:rFonts w:asciiTheme="minorHAnsi" w:hAnsiTheme="minorHAnsi" w:cstheme="minorHAnsi"/>
                <w:color w:val="000000"/>
                <w:sz w:val="22"/>
                <w:szCs w:val="22"/>
              </w:rPr>
            </w:pPr>
            <w:r w:rsidRPr="006B4E25">
              <w:rPr>
                <w:rFonts w:asciiTheme="minorHAnsi" w:hAnsiTheme="minorHAnsi" w:cstheme="minorHAnsi"/>
                <w:color w:val="000000"/>
                <w:sz w:val="22"/>
                <w:szCs w:val="22"/>
              </w:rPr>
              <w:t>Intersection Safety Warning and Collision Avoidance (Lakeland Automated/Connected/Electric/Shared (ACES) Projects)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B52C310"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89B5A09"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9C8C6B5"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67BEDE3"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Cooperative Adaptive Cruise Control (</w:t>
            </w:r>
            <w:proofErr w:type="spellStart"/>
            <w:r w:rsidRPr="000D48FC">
              <w:rPr>
                <w:rFonts w:asciiTheme="minorHAnsi" w:hAnsiTheme="minorHAnsi" w:cstheme="minorHAnsi"/>
                <w:color w:val="000000"/>
                <w:sz w:val="22"/>
                <w:szCs w:val="22"/>
              </w:rPr>
              <w:t>SunTrax</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B61F90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EDF3311"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3AD9D29A"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17134C9" w14:textId="77777777" w:rsidR="004963E9" w:rsidRPr="000D48FC" w:rsidRDefault="004963E9" w:rsidP="009C5367">
            <w:pPr>
              <w:spacing w:after="0"/>
              <w:jc w:val="left"/>
              <w:rPr>
                <w:rFonts w:asciiTheme="minorHAnsi" w:hAnsiTheme="minorHAnsi" w:cstheme="minorHAnsi"/>
                <w:color w:val="000000"/>
                <w:sz w:val="22"/>
                <w:szCs w:val="22"/>
              </w:rPr>
            </w:pPr>
            <w:r w:rsidRPr="00A261F2">
              <w:rPr>
                <w:rFonts w:asciiTheme="minorHAnsi" w:hAnsiTheme="minorHAnsi" w:cstheme="minorHAnsi"/>
                <w:color w:val="000000"/>
                <w:sz w:val="22"/>
                <w:szCs w:val="22"/>
              </w:rPr>
              <w:t>Cooperative Adaptive Cruise Control (FDOT District 1 I-75 CV/BT Deployment in Sarasota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F02F0DC"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CB014E7"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43B6D27E"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VS14</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7B5F1E8" w14:textId="77777777" w:rsidR="004963E9" w:rsidRPr="00A261F2" w:rsidRDefault="004963E9" w:rsidP="009C5367">
            <w:pPr>
              <w:spacing w:after="0"/>
              <w:jc w:val="left"/>
              <w:rPr>
                <w:rFonts w:asciiTheme="minorHAnsi" w:hAnsiTheme="minorHAnsi" w:cstheme="minorHAnsi"/>
                <w:color w:val="000000"/>
                <w:sz w:val="22"/>
                <w:szCs w:val="22"/>
              </w:rPr>
            </w:pPr>
            <w:r w:rsidRPr="003F60F6">
              <w:rPr>
                <w:rFonts w:asciiTheme="minorHAnsi" w:hAnsiTheme="minorHAnsi" w:cstheme="minorHAnsi"/>
                <w:color w:val="000000"/>
                <w:sz w:val="22"/>
                <w:szCs w:val="22"/>
              </w:rPr>
              <w:t>Cooperative Adaptive Cruise Control (FDOT District 1 I-75 CV/BT Deployment in Manatee County)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A0E2BB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3C015C5D"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5A1E9A7D"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VS15</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63198C91"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Infrastructure Enhanced Cooperative Adaptive Cruise Control (</w:t>
            </w:r>
            <w:proofErr w:type="spellStart"/>
            <w:r w:rsidRPr="000D48FC">
              <w:rPr>
                <w:rFonts w:asciiTheme="minorHAnsi" w:hAnsiTheme="minorHAnsi" w:cstheme="minorHAnsi"/>
                <w:color w:val="000000"/>
                <w:sz w:val="22"/>
                <w:szCs w:val="22"/>
              </w:rPr>
              <w:t>SunTrax</w:t>
            </w:r>
            <w:proofErr w:type="spellEnd"/>
            <w:r w:rsidRPr="000D48FC">
              <w:rPr>
                <w:rFonts w:asciiTheme="minorHAnsi" w:hAnsiTheme="minorHAnsi" w:cstheme="minorHAnsi"/>
                <w:color w:val="00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6328AB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E368875"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B411E40" w14:textId="77777777" w:rsidR="004963E9" w:rsidRPr="000D48FC"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VS16</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C323526" w14:textId="77777777" w:rsidR="004963E9" w:rsidRPr="000D48FC" w:rsidRDefault="004963E9" w:rsidP="009C5367">
            <w:pPr>
              <w:spacing w:after="0"/>
              <w:jc w:val="left"/>
              <w:rPr>
                <w:rFonts w:asciiTheme="minorHAnsi" w:hAnsiTheme="minorHAnsi" w:cstheme="minorHAnsi"/>
                <w:color w:val="000000"/>
                <w:sz w:val="22"/>
                <w:szCs w:val="22"/>
              </w:rPr>
            </w:pPr>
            <w:r w:rsidRPr="006B4E25">
              <w:rPr>
                <w:rFonts w:asciiTheme="minorHAnsi" w:hAnsiTheme="minorHAnsi" w:cstheme="minorHAnsi"/>
                <w:color w:val="000000"/>
                <w:sz w:val="22"/>
                <w:szCs w:val="22"/>
              </w:rPr>
              <w:t>Automated Vehicle Operations (Lakeland Automated/Connected/Electric/Shared (ACES) Projects)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D2DB99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19019D6A"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0D1DFB33"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23A8F65"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Traffic Code Dissemination (Manatee County V2I)</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B9BF48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09D6F88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6E00BD54" w14:textId="77777777" w:rsidR="004963E9" w:rsidRPr="000D48FC" w:rsidRDefault="004963E9" w:rsidP="006177F0">
            <w:pPr>
              <w:spacing w:after="0"/>
              <w:jc w:val="center"/>
              <w:rPr>
                <w:rFonts w:asciiTheme="minorHAnsi" w:hAnsiTheme="minorHAnsi" w:cstheme="minorHAnsi"/>
                <w:color w:val="000000"/>
                <w:sz w:val="22"/>
                <w:szCs w:val="22"/>
              </w:rPr>
            </w:pPr>
            <w:r w:rsidRPr="000D48FC">
              <w:rPr>
                <w:rFonts w:asciiTheme="minorHAnsi" w:hAnsiTheme="minorHAnsi" w:cstheme="minorHAnsi"/>
                <w:color w:val="000000"/>
                <w:sz w:val="22"/>
                <w:szCs w:val="22"/>
              </w:rPr>
              <w:t>VS17</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2D6C26D8" w14:textId="77777777" w:rsidR="004963E9" w:rsidRPr="000D48FC" w:rsidRDefault="004963E9" w:rsidP="009C5367">
            <w:pPr>
              <w:spacing w:after="0"/>
              <w:jc w:val="left"/>
              <w:rPr>
                <w:rFonts w:asciiTheme="minorHAnsi" w:hAnsiTheme="minorHAnsi" w:cstheme="minorHAnsi"/>
                <w:color w:val="000000"/>
                <w:sz w:val="22"/>
                <w:szCs w:val="22"/>
              </w:rPr>
            </w:pPr>
            <w:r w:rsidRPr="000D48FC">
              <w:rPr>
                <w:rFonts w:asciiTheme="minorHAnsi" w:hAnsiTheme="minorHAnsi" w:cstheme="minorHAnsi"/>
                <w:color w:val="000000"/>
                <w:sz w:val="22"/>
                <w:szCs w:val="22"/>
              </w:rPr>
              <w:t>Traffic Code Dissemination (Sarasota County V2I)</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91AF28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733FD0D7"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708A0C5" w14:textId="77777777" w:rsidR="004963E9" w:rsidRPr="000D48FC"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WX01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410C5D9D" w14:textId="77777777" w:rsidR="004963E9" w:rsidRPr="000D48FC" w:rsidRDefault="004963E9" w:rsidP="009C5367">
            <w:pPr>
              <w:spacing w:after="0"/>
              <w:jc w:val="left"/>
              <w:rPr>
                <w:rFonts w:asciiTheme="minorHAnsi" w:hAnsiTheme="minorHAnsi" w:cstheme="minorHAnsi"/>
                <w:color w:val="000000"/>
                <w:sz w:val="22"/>
                <w:szCs w:val="22"/>
              </w:rPr>
            </w:pPr>
            <w:r w:rsidRPr="00DD6042">
              <w:rPr>
                <w:rFonts w:asciiTheme="minorHAnsi" w:hAnsiTheme="minorHAnsi" w:cstheme="minorHAnsi"/>
                <w:color w:val="000000"/>
                <w:sz w:val="22"/>
                <w:szCs w:val="22"/>
              </w:rPr>
              <w:t>Weather Data Collection(Sarasota County Countywide Evacuation System)</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27024C8"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5752BD94"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723BAD2E" w14:textId="77777777" w:rsidR="004963E9"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WX01</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66FBF42" w14:textId="77777777" w:rsidR="004963E9" w:rsidRPr="00DD6042" w:rsidRDefault="004963E9" w:rsidP="009C5367">
            <w:pPr>
              <w:spacing w:after="0"/>
              <w:jc w:val="left"/>
              <w:rPr>
                <w:rFonts w:asciiTheme="minorHAnsi" w:hAnsiTheme="minorHAnsi" w:cstheme="minorHAnsi"/>
                <w:color w:val="000000"/>
                <w:sz w:val="22"/>
                <w:szCs w:val="22"/>
              </w:rPr>
            </w:pPr>
            <w:r w:rsidRPr="00CD34D8">
              <w:rPr>
                <w:rFonts w:asciiTheme="minorHAnsi" w:hAnsiTheme="minorHAnsi" w:cstheme="minorHAnsi"/>
                <w:color w:val="000000"/>
                <w:sz w:val="22"/>
                <w:szCs w:val="22"/>
              </w:rPr>
              <w:t>Weather Data Collection (Manatee County Countywide Evacuation System)</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809496D"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r w:rsidR="004963E9" w:rsidRPr="00EA5AAF" w14:paraId="20195128" w14:textId="77777777" w:rsidTr="006177F0">
        <w:tc>
          <w:tcPr>
            <w:tcW w:w="895" w:type="dxa"/>
            <w:tcBorders>
              <w:top w:val="single" w:sz="4" w:space="0" w:color="auto"/>
              <w:left w:val="single" w:sz="4" w:space="0" w:color="auto"/>
              <w:bottom w:val="single" w:sz="4" w:space="0" w:color="auto"/>
              <w:right w:val="single" w:sz="4" w:space="0" w:color="auto"/>
            </w:tcBorders>
            <w:shd w:val="clear" w:color="auto" w:fill="auto"/>
          </w:tcPr>
          <w:p w14:paraId="1C3FAE96" w14:textId="77777777" w:rsidR="004963E9" w:rsidRPr="000D48FC" w:rsidRDefault="004963E9" w:rsidP="006177F0">
            <w:pPr>
              <w:spacing w:after="0"/>
              <w:jc w:val="center"/>
              <w:rPr>
                <w:rFonts w:asciiTheme="minorHAnsi" w:hAnsiTheme="minorHAnsi" w:cstheme="minorHAnsi"/>
                <w:color w:val="000000"/>
                <w:sz w:val="22"/>
                <w:szCs w:val="22"/>
              </w:rPr>
            </w:pPr>
            <w:r>
              <w:rPr>
                <w:rFonts w:asciiTheme="minorHAnsi" w:hAnsiTheme="minorHAnsi" w:cstheme="minorHAnsi"/>
                <w:color w:val="000000"/>
                <w:sz w:val="22"/>
                <w:szCs w:val="22"/>
              </w:rPr>
              <w:t>WX03</w:t>
            </w: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52195F79" w14:textId="77777777" w:rsidR="004963E9" w:rsidRPr="000D48FC" w:rsidRDefault="004963E9" w:rsidP="009C5367">
            <w:pPr>
              <w:spacing w:after="0"/>
              <w:jc w:val="left"/>
              <w:rPr>
                <w:rFonts w:asciiTheme="minorHAnsi" w:hAnsiTheme="minorHAnsi" w:cstheme="minorHAnsi"/>
                <w:color w:val="000000"/>
                <w:sz w:val="22"/>
                <w:szCs w:val="22"/>
              </w:rPr>
            </w:pPr>
            <w:r w:rsidRPr="00CA383B">
              <w:rPr>
                <w:rFonts w:asciiTheme="minorHAnsi" w:hAnsiTheme="minorHAnsi" w:cstheme="minorHAnsi"/>
                <w:color w:val="000000"/>
                <w:sz w:val="22"/>
                <w:szCs w:val="22"/>
              </w:rPr>
              <w:t>Spot Weather Impact Warning (FDOT District 1 I-75 Fog Detection System)</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2707A87" w14:textId="77777777" w:rsidR="004963E9" w:rsidRPr="000D48FC" w:rsidRDefault="004963E9" w:rsidP="009C5367">
            <w:pPr>
              <w:spacing w:after="0"/>
              <w:jc w:val="left"/>
              <w:rPr>
                <w:rFonts w:asciiTheme="minorHAnsi" w:hAnsiTheme="minorHAnsi" w:cstheme="minorHAnsi"/>
                <w:b/>
                <w:color w:val="000000"/>
                <w:sz w:val="22"/>
                <w:szCs w:val="22"/>
              </w:rPr>
            </w:pPr>
            <w:r w:rsidRPr="000D48FC">
              <w:rPr>
                <w:rFonts w:asciiTheme="minorHAnsi" w:hAnsiTheme="minorHAnsi" w:cstheme="minorHAnsi"/>
                <w:b/>
                <w:color w:val="000000"/>
                <w:sz w:val="22"/>
                <w:szCs w:val="22"/>
              </w:rPr>
              <w:t>New Project Service.</w:t>
            </w:r>
          </w:p>
        </w:tc>
      </w:tr>
    </w:tbl>
    <w:p w14:paraId="488ACF9E" w14:textId="0090D5F5" w:rsidR="00414967" w:rsidRPr="00D03BFD" w:rsidRDefault="00414967" w:rsidP="004338A5"/>
    <w:p w14:paraId="4F6CBA65" w14:textId="77777777" w:rsidR="004338A5" w:rsidRPr="004338A5" w:rsidRDefault="004338A5" w:rsidP="004338A5">
      <w:pPr>
        <w:sectPr w:rsidR="004338A5" w:rsidRPr="004338A5" w:rsidSect="00122271">
          <w:pgSz w:w="15840" w:h="12240" w:orient="landscape"/>
          <w:pgMar w:top="1440" w:right="1440" w:bottom="1440" w:left="1440" w:header="720" w:footer="58" w:gutter="0"/>
          <w:cols w:space="720"/>
          <w:docGrid w:linePitch="360"/>
        </w:sectPr>
      </w:pPr>
    </w:p>
    <w:p w14:paraId="72A86FB6" w14:textId="542F9614" w:rsidR="00E72767" w:rsidRPr="004338A5" w:rsidRDefault="009F5EBC" w:rsidP="00622674">
      <w:pPr>
        <w:pStyle w:val="Heading2"/>
        <w:rPr>
          <w:rFonts w:asciiTheme="minorHAnsi" w:hAnsiTheme="minorHAnsi" w:cstheme="minorHAnsi"/>
        </w:rPr>
      </w:pPr>
      <w:bookmarkStart w:id="53" w:name="_Toc50582787"/>
      <w:r w:rsidRPr="004338A5">
        <w:rPr>
          <w:rFonts w:asciiTheme="minorHAnsi" w:hAnsiTheme="minorHAnsi" w:cstheme="minorHAnsi"/>
        </w:rPr>
        <w:lastRenderedPageBreak/>
        <w:t>Current</w:t>
      </w:r>
      <w:r w:rsidR="00427B83" w:rsidRPr="004338A5">
        <w:rPr>
          <w:rFonts w:asciiTheme="minorHAnsi" w:hAnsiTheme="minorHAnsi" w:cstheme="minorHAnsi"/>
        </w:rPr>
        <w:t xml:space="preserve"> and New </w:t>
      </w:r>
      <w:r w:rsidR="00E72767" w:rsidRPr="004338A5">
        <w:rPr>
          <w:rFonts w:asciiTheme="minorHAnsi" w:hAnsiTheme="minorHAnsi" w:cstheme="minorHAnsi"/>
        </w:rPr>
        <w:t>Projects in the Architecture</w:t>
      </w:r>
      <w:bookmarkEnd w:id="53"/>
    </w:p>
    <w:p w14:paraId="18AF08E1" w14:textId="564607CD" w:rsidR="00D44619" w:rsidRDefault="00EA0C71" w:rsidP="00EA0C71">
      <w:pPr>
        <w:rPr>
          <w:rFonts w:asciiTheme="minorHAnsi" w:hAnsiTheme="minorHAnsi" w:cstheme="minorHAnsi"/>
        </w:rPr>
      </w:pPr>
      <w:r w:rsidRPr="004338A5">
        <w:rPr>
          <w:rFonts w:asciiTheme="minorHAnsi" w:hAnsiTheme="minorHAnsi" w:cstheme="minorHAnsi"/>
        </w:rPr>
        <w:t>The projects were a primary source of discussion and review during the Review Meeting</w:t>
      </w:r>
      <w:r w:rsidR="00B4655B">
        <w:rPr>
          <w:rFonts w:asciiTheme="minorHAnsi" w:hAnsiTheme="minorHAnsi" w:cstheme="minorHAnsi"/>
        </w:rPr>
        <w:t xml:space="preserve"> and the Stakeholder Workshop</w:t>
      </w:r>
      <w:r w:rsidRPr="004338A5">
        <w:rPr>
          <w:rFonts w:asciiTheme="minorHAnsi" w:hAnsiTheme="minorHAnsi" w:cstheme="minorHAnsi"/>
        </w:rPr>
        <w:t xml:space="preserve">. </w:t>
      </w:r>
      <w:r w:rsidR="001A7FAE" w:rsidRPr="004338A5">
        <w:rPr>
          <w:rFonts w:asciiTheme="minorHAnsi" w:hAnsiTheme="minorHAnsi" w:cstheme="minorHAnsi"/>
        </w:rPr>
        <w:t xml:space="preserve">Projects </w:t>
      </w:r>
      <w:r w:rsidR="00166D9D">
        <w:rPr>
          <w:rFonts w:asciiTheme="minorHAnsi" w:hAnsiTheme="minorHAnsi" w:cstheme="minorHAnsi"/>
        </w:rPr>
        <w:t>that are part of a larger deployment program, contain</w:t>
      </w:r>
      <w:r w:rsidR="00D44619">
        <w:rPr>
          <w:rFonts w:asciiTheme="minorHAnsi" w:hAnsiTheme="minorHAnsi" w:cstheme="minorHAnsi"/>
        </w:rPr>
        <w:t>ing</w:t>
      </w:r>
      <w:r w:rsidR="001A7FAE" w:rsidRPr="004338A5">
        <w:rPr>
          <w:rFonts w:asciiTheme="minorHAnsi" w:hAnsiTheme="minorHAnsi" w:cstheme="minorHAnsi"/>
        </w:rPr>
        <w:t xml:space="preserve"> the same elements and interfaces</w:t>
      </w:r>
      <w:r w:rsidR="00166D9D">
        <w:rPr>
          <w:rFonts w:asciiTheme="minorHAnsi" w:hAnsiTheme="minorHAnsi" w:cstheme="minorHAnsi"/>
        </w:rPr>
        <w:t>, and are</w:t>
      </w:r>
      <w:r w:rsidR="001A7FAE" w:rsidRPr="004338A5">
        <w:rPr>
          <w:rFonts w:asciiTheme="minorHAnsi" w:hAnsiTheme="minorHAnsi" w:cstheme="minorHAnsi"/>
        </w:rPr>
        <w:t xml:space="preserve"> repeated over </w:t>
      </w:r>
      <w:r w:rsidR="00166D9D">
        <w:rPr>
          <w:rFonts w:asciiTheme="minorHAnsi" w:hAnsiTheme="minorHAnsi" w:cstheme="minorHAnsi"/>
        </w:rPr>
        <w:t xml:space="preserve">consecutive </w:t>
      </w:r>
      <w:r w:rsidR="001A7FAE" w:rsidRPr="004338A5">
        <w:rPr>
          <w:rFonts w:asciiTheme="minorHAnsi" w:hAnsiTheme="minorHAnsi" w:cstheme="minorHAnsi"/>
        </w:rPr>
        <w:t xml:space="preserve">geographic segments </w:t>
      </w:r>
      <w:r w:rsidR="00166D9D">
        <w:rPr>
          <w:rFonts w:asciiTheme="minorHAnsi" w:hAnsiTheme="minorHAnsi" w:cstheme="minorHAnsi"/>
        </w:rPr>
        <w:t>or project phases, were generalized into a single project instance.</w:t>
      </w:r>
      <w:r w:rsidR="001A7FAE" w:rsidRPr="004338A5">
        <w:rPr>
          <w:rFonts w:asciiTheme="minorHAnsi" w:hAnsiTheme="minorHAnsi" w:cstheme="minorHAnsi"/>
        </w:rPr>
        <w:t xml:space="preserve"> This generalization constitute</w:t>
      </w:r>
      <w:r w:rsidR="00166D9D">
        <w:rPr>
          <w:rFonts w:asciiTheme="minorHAnsi" w:hAnsiTheme="minorHAnsi" w:cstheme="minorHAnsi"/>
        </w:rPr>
        <w:t>s</w:t>
      </w:r>
      <w:r w:rsidR="001A7FAE" w:rsidRPr="004338A5">
        <w:rPr>
          <w:rFonts w:asciiTheme="minorHAnsi" w:hAnsiTheme="minorHAnsi" w:cstheme="minorHAnsi"/>
        </w:rPr>
        <w:t xml:space="preserve"> the definition of one project </w:t>
      </w:r>
      <w:r w:rsidR="00166D9D">
        <w:rPr>
          <w:rFonts w:asciiTheme="minorHAnsi" w:hAnsiTheme="minorHAnsi" w:cstheme="minorHAnsi"/>
        </w:rPr>
        <w:t xml:space="preserve">architecture </w:t>
      </w:r>
      <w:r w:rsidR="001A7FAE" w:rsidRPr="004338A5">
        <w:rPr>
          <w:rFonts w:asciiTheme="minorHAnsi" w:hAnsiTheme="minorHAnsi" w:cstheme="minorHAnsi"/>
        </w:rPr>
        <w:t xml:space="preserve">that will be used multiple times for different iterations of a deployed </w:t>
      </w:r>
      <w:r w:rsidR="00166D9D">
        <w:rPr>
          <w:rFonts w:asciiTheme="minorHAnsi" w:hAnsiTheme="minorHAnsi" w:cstheme="minorHAnsi"/>
        </w:rPr>
        <w:t>configuration</w:t>
      </w:r>
      <w:r w:rsidR="001A7FAE" w:rsidRPr="004338A5">
        <w:rPr>
          <w:rFonts w:asciiTheme="minorHAnsi" w:hAnsiTheme="minorHAnsi" w:cstheme="minorHAnsi"/>
        </w:rPr>
        <w:t xml:space="preserve">. </w:t>
      </w:r>
      <w:r w:rsidR="00166D9D">
        <w:rPr>
          <w:rFonts w:asciiTheme="minorHAnsi" w:hAnsiTheme="minorHAnsi" w:cstheme="minorHAnsi"/>
        </w:rPr>
        <w:t>In the same vein, on-going projects that are implementing the same technology supporting the physical expansion of a system</w:t>
      </w:r>
      <w:r w:rsidR="00D44619">
        <w:rPr>
          <w:rFonts w:asciiTheme="minorHAnsi" w:hAnsiTheme="minorHAnsi" w:cstheme="minorHAnsi"/>
        </w:rPr>
        <w:t>, such as a CCTV expansion,</w:t>
      </w:r>
      <w:r w:rsidR="00166D9D">
        <w:rPr>
          <w:rFonts w:asciiTheme="minorHAnsi" w:hAnsiTheme="minorHAnsi" w:cstheme="minorHAnsi"/>
        </w:rPr>
        <w:t xml:space="preserve"> were also generalized as one project architecture definition. </w:t>
      </w:r>
      <w:r w:rsidR="001A7FAE" w:rsidRPr="004338A5">
        <w:rPr>
          <w:rFonts w:asciiTheme="minorHAnsi" w:hAnsiTheme="minorHAnsi" w:cstheme="minorHAnsi"/>
        </w:rPr>
        <w:t xml:space="preserve">This has the benefit of reducing the complexity of the architecture and maintaining consistency across repetitive projects. </w:t>
      </w:r>
    </w:p>
    <w:p w14:paraId="097D9725" w14:textId="49BE0ECE" w:rsidR="00E81BDB" w:rsidRPr="004338A5" w:rsidRDefault="00D44619" w:rsidP="00E81BDB">
      <w:pPr>
        <w:rPr>
          <w:rFonts w:asciiTheme="minorHAnsi" w:hAnsiTheme="minorHAnsi" w:cstheme="minorHAnsi"/>
        </w:rPr>
      </w:pPr>
      <w:r>
        <w:rPr>
          <w:rFonts w:asciiTheme="minorHAnsi" w:hAnsiTheme="minorHAnsi" w:cstheme="minorHAnsi"/>
        </w:rPr>
        <w:t>P</w:t>
      </w:r>
      <w:r w:rsidR="00EA0C71" w:rsidRPr="004338A5">
        <w:rPr>
          <w:rFonts w:asciiTheme="minorHAnsi" w:hAnsiTheme="minorHAnsi" w:cstheme="minorHAnsi"/>
        </w:rPr>
        <w:t xml:space="preserve">rojects that were </w:t>
      </w:r>
      <w:r w:rsidR="001A7FAE" w:rsidRPr="004338A5">
        <w:rPr>
          <w:rFonts w:asciiTheme="minorHAnsi" w:hAnsiTheme="minorHAnsi" w:cstheme="minorHAnsi"/>
        </w:rPr>
        <w:t xml:space="preserve">identified as being </w:t>
      </w:r>
      <w:r w:rsidR="00EA0C71" w:rsidRPr="004338A5">
        <w:rPr>
          <w:rFonts w:asciiTheme="minorHAnsi" w:hAnsiTheme="minorHAnsi" w:cstheme="minorHAnsi"/>
        </w:rPr>
        <w:t>comp</w:t>
      </w:r>
      <w:r w:rsidR="0036056F" w:rsidRPr="004338A5">
        <w:rPr>
          <w:rFonts w:asciiTheme="minorHAnsi" w:hAnsiTheme="minorHAnsi" w:cstheme="minorHAnsi"/>
        </w:rPr>
        <w:t>leted</w:t>
      </w:r>
      <w:r>
        <w:rPr>
          <w:rFonts w:asciiTheme="minorHAnsi" w:hAnsiTheme="minorHAnsi" w:cstheme="minorHAnsi"/>
        </w:rPr>
        <w:t>,</w:t>
      </w:r>
      <w:r w:rsidR="0036056F" w:rsidRPr="004338A5">
        <w:rPr>
          <w:rFonts w:asciiTheme="minorHAnsi" w:hAnsiTheme="minorHAnsi" w:cstheme="minorHAnsi"/>
        </w:rPr>
        <w:t xml:space="preserve"> were folded into the </w:t>
      </w:r>
      <w:r w:rsidR="003315A4">
        <w:rPr>
          <w:rFonts w:asciiTheme="minorHAnsi" w:hAnsiTheme="minorHAnsi" w:cstheme="minorHAnsi"/>
        </w:rPr>
        <w:t>District 1</w:t>
      </w:r>
      <w:r w:rsidR="0036056F" w:rsidRPr="004338A5">
        <w:rPr>
          <w:rFonts w:asciiTheme="minorHAnsi" w:hAnsiTheme="minorHAnsi" w:cstheme="minorHAnsi"/>
        </w:rPr>
        <w:t xml:space="preserve"> </w:t>
      </w:r>
      <w:r w:rsidR="001A7FAE" w:rsidRPr="004338A5">
        <w:rPr>
          <w:rFonts w:asciiTheme="minorHAnsi" w:hAnsiTheme="minorHAnsi" w:cstheme="minorHAnsi"/>
        </w:rPr>
        <w:t>RITSA</w:t>
      </w:r>
      <w:r w:rsidR="00EA0C71" w:rsidRPr="004338A5">
        <w:rPr>
          <w:rFonts w:asciiTheme="minorHAnsi" w:hAnsiTheme="minorHAnsi" w:cstheme="minorHAnsi"/>
        </w:rPr>
        <w:t xml:space="preserve">. Projects that </w:t>
      </w:r>
      <w:r w:rsidR="001A7FAE" w:rsidRPr="004338A5">
        <w:rPr>
          <w:rFonts w:asciiTheme="minorHAnsi" w:hAnsiTheme="minorHAnsi" w:cstheme="minorHAnsi"/>
        </w:rPr>
        <w:t xml:space="preserve">have </w:t>
      </w:r>
      <w:r w:rsidR="00EA0C71" w:rsidRPr="004338A5">
        <w:rPr>
          <w:rFonts w:asciiTheme="minorHAnsi" w:hAnsiTheme="minorHAnsi" w:cstheme="minorHAnsi"/>
        </w:rPr>
        <w:t xml:space="preserve">not been completed but </w:t>
      </w:r>
      <w:r w:rsidR="001A7FAE" w:rsidRPr="004338A5">
        <w:rPr>
          <w:rFonts w:asciiTheme="minorHAnsi" w:hAnsiTheme="minorHAnsi" w:cstheme="minorHAnsi"/>
        </w:rPr>
        <w:t>are going to be</w:t>
      </w:r>
      <w:r w:rsidR="00EA0C71" w:rsidRPr="004338A5">
        <w:rPr>
          <w:rFonts w:asciiTheme="minorHAnsi" w:hAnsiTheme="minorHAnsi" w:cstheme="minorHAnsi"/>
        </w:rPr>
        <w:t xml:space="preserve"> deployed</w:t>
      </w:r>
      <w:r>
        <w:rPr>
          <w:rFonts w:asciiTheme="minorHAnsi" w:hAnsiTheme="minorHAnsi" w:cstheme="minorHAnsi"/>
        </w:rPr>
        <w:t>,</w:t>
      </w:r>
      <w:r w:rsidR="00EA0C71" w:rsidRPr="004338A5">
        <w:rPr>
          <w:rFonts w:asciiTheme="minorHAnsi" w:hAnsiTheme="minorHAnsi" w:cstheme="minorHAnsi"/>
        </w:rPr>
        <w:t xml:space="preserve"> were noted as on-going. Projects that </w:t>
      </w:r>
      <w:r w:rsidR="001A7FAE" w:rsidRPr="004338A5">
        <w:rPr>
          <w:rFonts w:asciiTheme="minorHAnsi" w:hAnsiTheme="minorHAnsi" w:cstheme="minorHAnsi"/>
        </w:rPr>
        <w:t xml:space="preserve">are </w:t>
      </w:r>
      <w:r w:rsidR="00EA0C71" w:rsidRPr="004338A5">
        <w:rPr>
          <w:rFonts w:asciiTheme="minorHAnsi" w:hAnsiTheme="minorHAnsi" w:cstheme="minorHAnsi"/>
        </w:rPr>
        <w:t xml:space="preserve">no longer valid or being pursued, were removed. New projects were added as identified by stakeholders. </w:t>
      </w:r>
      <w:r w:rsidR="00E81BDB" w:rsidRPr="004338A5">
        <w:rPr>
          <w:rFonts w:asciiTheme="minorHAnsi" w:hAnsiTheme="minorHAnsi" w:cstheme="minorHAnsi"/>
        </w:rPr>
        <w:t>The projects reviewed and provid</w:t>
      </w:r>
      <w:r w:rsidR="00E81BDB">
        <w:rPr>
          <w:rFonts w:asciiTheme="minorHAnsi" w:hAnsiTheme="minorHAnsi" w:cstheme="minorHAnsi"/>
        </w:rPr>
        <w:t>ed by stakeholders for the District 1 RITSA</w:t>
      </w:r>
      <w:r w:rsidR="00E81BDB" w:rsidRPr="004338A5">
        <w:rPr>
          <w:rFonts w:asciiTheme="minorHAnsi" w:hAnsiTheme="minorHAnsi" w:cstheme="minorHAnsi"/>
        </w:rPr>
        <w:t xml:space="preserve"> Architecture are provided in </w:t>
      </w:r>
      <w:r w:rsidR="00E81BDB" w:rsidRPr="00D03BFD">
        <w:rPr>
          <w:rFonts w:asciiTheme="minorHAnsi" w:hAnsiTheme="minorHAnsi" w:cstheme="minorHAnsi"/>
          <w:szCs w:val="24"/>
        </w:rPr>
        <w:fldChar w:fldCharType="begin"/>
      </w:r>
      <w:r w:rsidR="00E81BDB" w:rsidRPr="004338A5">
        <w:rPr>
          <w:rFonts w:asciiTheme="minorHAnsi" w:hAnsiTheme="minorHAnsi" w:cstheme="minorHAnsi"/>
          <w:szCs w:val="24"/>
        </w:rPr>
        <w:instrText xml:space="preserve"> REF _Ref37370449 \h  \* MERGEFORMAT </w:instrText>
      </w:r>
      <w:r w:rsidR="00E81BDB" w:rsidRPr="00D03BFD">
        <w:rPr>
          <w:rFonts w:asciiTheme="minorHAnsi" w:hAnsiTheme="minorHAnsi" w:cstheme="minorHAnsi"/>
          <w:szCs w:val="24"/>
        </w:rPr>
      </w:r>
      <w:r w:rsidR="00E81BDB" w:rsidRPr="00D03BFD">
        <w:rPr>
          <w:rFonts w:asciiTheme="minorHAnsi" w:hAnsiTheme="minorHAnsi" w:cstheme="minorHAnsi"/>
          <w:szCs w:val="24"/>
        </w:rPr>
        <w:fldChar w:fldCharType="separate"/>
      </w:r>
      <w:r w:rsidR="00E81BDB" w:rsidRPr="00F2352A">
        <w:rPr>
          <w:rFonts w:asciiTheme="minorHAnsi" w:hAnsiTheme="minorHAnsi" w:cstheme="minorHAnsi"/>
          <w:szCs w:val="24"/>
        </w:rPr>
        <w:t xml:space="preserve">Table </w:t>
      </w:r>
      <w:r w:rsidR="00E81BDB" w:rsidRPr="00F2352A">
        <w:rPr>
          <w:rFonts w:asciiTheme="minorHAnsi" w:hAnsiTheme="minorHAnsi" w:cstheme="minorHAnsi"/>
          <w:noProof/>
          <w:szCs w:val="24"/>
        </w:rPr>
        <w:t>6</w:t>
      </w:r>
      <w:r w:rsidR="00E81BDB" w:rsidRPr="00D03BFD">
        <w:rPr>
          <w:rFonts w:asciiTheme="minorHAnsi" w:hAnsiTheme="minorHAnsi" w:cstheme="minorHAnsi"/>
          <w:szCs w:val="24"/>
        </w:rPr>
        <w:fldChar w:fldCharType="end"/>
      </w:r>
      <w:r w:rsidR="00E81BDB" w:rsidRPr="004338A5">
        <w:rPr>
          <w:rFonts w:asciiTheme="minorHAnsi" w:hAnsiTheme="minorHAnsi" w:cstheme="minorHAnsi"/>
        </w:rPr>
        <w:t>.</w:t>
      </w:r>
    </w:p>
    <w:p w14:paraId="54B69E0C" w14:textId="40469E9D" w:rsidR="00427B83" w:rsidRPr="001B21F9" w:rsidRDefault="001A7FAE" w:rsidP="004338A5">
      <w:pPr>
        <w:pStyle w:val="Caption"/>
        <w:keepNext/>
        <w:jc w:val="center"/>
        <w:rPr>
          <w:rFonts w:asciiTheme="minorHAnsi" w:hAnsiTheme="minorHAnsi" w:cstheme="minorHAnsi"/>
          <w:sz w:val="22"/>
          <w:szCs w:val="22"/>
        </w:rPr>
      </w:pPr>
      <w:bookmarkStart w:id="54" w:name="_Ref37370449"/>
      <w:bookmarkStart w:id="55" w:name="_Toc50586655"/>
      <w:r w:rsidRPr="001B21F9">
        <w:rPr>
          <w:rFonts w:asciiTheme="minorHAnsi" w:hAnsiTheme="minorHAnsi" w:cstheme="minorHAnsi"/>
          <w:sz w:val="22"/>
          <w:szCs w:val="22"/>
        </w:rPr>
        <w:t xml:space="preserve">Table </w:t>
      </w:r>
      <w:r w:rsidRPr="001B21F9">
        <w:rPr>
          <w:rFonts w:asciiTheme="minorHAnsi" w:hAnsiTheme="minorHAnsi" w:cstheme="minorHAnsi"/>
          <w:sz w:val="22"/>
          <w:szCs w:val="22"/>
        </w:rPr>
        <w:fldChar w:fldCharType="begin"/>
      </w:r>
      <w:r w:rsidRPr="001B21F9">
        <w:rPr>
          <w:rFonts w:asciiTheme="minorHAnsi" w:hAnsiTheme="minorHAnsi" w:cstheme="minorHAnsi"/>
          <w:sz w:val="22"/>
          <w:szCs w:val="22"/>
        </w:rPr>
        <w:instrText xml:space="preserve"> SEQ Table \* ARABIC </w:instrText>
      </w:r>
      <w:r w:rsidRPr="001B21F9">
        <w:rPr>
          <w:rFonts w:asciiTheme="minorHAnsi" w:hAnsiTheme="minorHAnsi" w:cstheme="minorHAnsi"/>
          <w:sz w:val="22"/>
          <w:szCs w:val="22"/>
        </w:rPr>
        <w:fldChar w:fldCharType="separate"/>
      </w:r>
      <w:r w:rsidR="00DB5EB4">
        <w:rPr>
          <w:rFonts w:asciiTheme="minorHAnsi" w:hAnsiTheme="minorHAnsi" w:cstheme="minorHAnsi"/>
          <w:noProof/>
          <w:sz w:val="22"/>
          <w:szCs w:val="22"/>
        </w:rPr>
        <w:t>6</w:t>
      </w:r>
      <w:r w:rsidRPr="001B21F9">
        <w:rPr>
          <w:rFonts w:asciiTheme="minorHAnsi" w:hAnsiTheme="minorHAnsi" w:cstheme="minorHAnsi"/>
          <w:sz w:val="22"/>
          <w:szCs w:val="22"/>
        </w:rPr>
        <w:fldChar w:fldCharType="end"/>
      </w:r>
      <w:bookmarkEnd w:id="54"/>
      <w:r w:rsidRPr="001B21F9">
        <w:rPr>
          <w:rFonts w:asciiTheme="minorHAnsi" w:hAnsiTheme="minorHAnsi" w:cstheme="minorHAnsi"/>
          <w:sz w:val="22"/>
          <w:szCs w:val="22"/>
        </w:rPr>
        <w:t xml:space="preserve"> </w:t>
      </w:r>
      <w:r w:rsidR="002909D3">
        <w:rPr>
          <w:rFonts w:asciiTheme="minorHAnsi" w:hAnsiTheme="minorHAnsi" w:cstheme="minorHAnsi"/>
          <w:sz w:val="22"/>
          <w:szCs w:val="22"/>
        </w:rPr>
        <w:t>District 1</w:t>
      </w:r>
      <w:r w:rsidR="00847CA5">
        <w:rPr>
          <w:rFonts w:asciiTheme="minorHAnsi" w:hAnsiTheme="minorHAnsi" w:cstheme="minorHAnsi"/>
          <w:sz w:val="22"/>
          <w:szCs w:val="22"/>
        </w:rPr>
        <w:t xml:space="preserve"> </w:t>
      </w:r>
      <w:r w:rsidR="007437CD">
        <w:rPr>
          <w:rFonts w:asciiTheme="minorHAnsi" w:hAnsiTheme="minorHAnsi" w:cstheme="minorHAnsi"/>
          <w:sz w:val="22"/>
          <w:szCs w:val="22"/>
        </w:rPr>
        <w:t xml:space="preserve">RITSA </w:t>
      </w:r>
      <w:r w:rsidRPr="001B21F9">
        <w:rPr>
          <w:rFonts w:asciiTheme="minorHAnsi" w:hAnsiTheme="minorHAnsi" w:cstheme="minorHAnsi"/>
          <w:sz w:val="22"/>
          <w:szCs w:val="22"/>
        </w:rPr>
        <w:t>Projects</w:t>
      </w:r>
      <w:bookmarkEnd w:id="55"/>
    </w:p>
    <w:tbl>
      <w:tblPr>
        <w:tblW w:w="94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82"/>
        <w:gridCol w:w="3780"/>
        <w:gridCol w:w="3780"/>
      </w:tblGrid>
      <w:tr w:rsidR="00F2352A" w:rsidRPr="00733C80" w14:paraId="20DA63F3" w14:textId="77777777" w:rsidTr="00641672">
        <w:trPr>
          <w:cantSplit/>
          <w:tblHeader/>
          <w:jc w:val="center"/>
        </w:trPr>
        <w:tc>
          <w:tcPr>
            <w:tcW w:w="1882" w:type="dxa"/>
            <w:shd w:val="clear" w:color="auto" w:fill="1F4E79" w:themeFill="accent5" w:themeFillShade="80"/>
            <w:vAlign w:val="center"/>
          </w:tcPr>
          <w:p w14:paraId="7CE3F68B" w14:textId="77777777" w:rsidR="00F2352A" w:rsidRPr="00733C80" w:rsidRDefault="00F2352A" w:rsidP="009C5367">
            <w:pPr>
              <w:spacing w:after="0"/>
              <w:jc w:val="center"/>
              <w:rPr>
                <w:b/>
                <w:bCs/>
                <w:color w:val="FFFFFF"/>
                <w:szCs w:val="24"/>
              </w:rPr>
            </w:pPr>
            <w:r w:rsidRPr="00733C80">
              <w:rPr>
                <w:b/>
                <w:bCs/>
                <w:color w:val="FFFFFF"/>
                <w:szCs w:val="24"/>
              </w:rPr>
              <w:t>Project Name</w:t>
            </w:r>
          </w:p>
        </w:tc>
        <w:tc>
          <w:tcPr>
            <w:tcW w:w="3780" w:type="dxa"/>
            <w:shd w:val="clear" w:color="auto" w:fill="1F4E79" w:themeFill="accent5" w:themeFillShade="80"/>
            <w:vAlign w:val="center"/>
          </w:tcPr>
          <w:p w14:paraId="50762523" w14:textId="77777777" w:rsidR="00F2352A" w:rsidRPr="00733C80" w:rsidRDefault="00F2352A" w:rsidP="009C5367">
            <w:pPr>
              <w:spacing w:after="0"/>
              <w:jc w:val="center"/>
              <w:rPr>
                <w:b/>
                <w:bCs/>
                <w:color w:val="FFFFFF"/>
                <w:szCs w:val="24"/>
              </w:rPr>
            </w:pPr>
            <w:r w:rsidRPr="00733C80">
              <w:rPr>
                <w:b/>
                <w:bCs/>
                <w:color w:val="FFFFFF"/>
                <w:szCs w:val="24"/>
              </w:rPr>
              <w:t>Description</w:t>
            </w:r>
          </w:p>
        </w:tc>
        <w:tc>
          <w:tcPr>
            <w:tcW w:w="3780" w:type="dxa"/>
            <w:shd w:val="clear" w:color="auto" w:fill="1F4E79" w:themeFill="accent5" w:themeFillShade="80"/>
            <w:vAlign w:val="center"/>
          </w:tcPr>
          <w:p w14:paraId="5F7B8641" w14:textId="77777777" w:rsidR="00F2352A" w:rsidRPr="00733C80" w:rsidRDefault="00F2352A" w:rsidP="009C5367">
            <w:pPr>
              <w:spacing w:after="0"/>
              <w:jc w:val="center"/>
              <w:rPr>
                <w:b/>
                <w:bCs/>
                <w:color w:val="FFFFFF"/>
                <w:szCs w:val="24"/>
              </w:rPr>
            </w:pPr>
            <w:r>
              <w:rPr>
                <w:rFonts w:asciiTheme="minorHAnsi" w:hAnsiTheme="minorHAnsi" w:cstheme="minorHAnsi"/>
                <w:b/>
                <w:color w:val="FFFFFF"/>
                <w:szCs w:val="24"/>
              </w:rPr>
              <w:t>Recommendation &amp; Action Taken</w:t>
            </w:r>
          </w:p>
        </w:tc>
      </w:tr>
      <w:tr w:rsidR="00F2352A" w:rsidRPr="00641672" w14:paraId="55DBD077" w14:textId="77777777" w:rsidTr="00641672">
        <w:trPr>
          <w:cantSplit/>
          <w:jc w:val="center"/>
        </w:trPr>
        <w:tc>
          <w:tcPr>
            <w:tcW w:w="1882" w:type="dxa"/>
            <w:shd w:val="clear" w:color="auto" w:fill="auto"/>
          </w:tcPr>
          <w:p w14:paraId="7539302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Airport Road Adaptive Traffic Signal System Project</w:t>
            </w:r>
          </w:p>
        </w:tc>
        <w:tc>
          <w:tcPr>
            <w:tcW w:w="3780" w:type="dxa"/>
            <w:shd w:val="clear" w:color="auto" w:fill="auto"/>
          </w:tcPr>
          <w:p w14:paraId="2DFA127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install an adaptive traffic signal system on Airport Road in Collier County on 10 signals.</w:t>
            </w:r>
          </w:p>
        </w:tc>
        <w:tc>
          <w:tcPr>
            <w:tcW w:w="3780" w:type="dxa"/>
          </w:tcPr>
          <w:p w14:paraId="6DA2B96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Similar projects will be implemented in various sections of the Airport Road. Make this a generic project in the District 1 RITSA with planned status.</w:t>
            </w:r>
          </w:p>
          <w:p w14:paraId="16AF1596"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Project flows are planned but the corresponding flows in the RITSA are existing. No revision necessary.</w:t>
            </w:r>
          </w:p>
        </w:tc>
      </w:tr>
      <w:tr w:rsidR="00F2352A" w:rsidRPr="00641672" w14:paraId="00AC549F" w14:textId="77777777" w:rsidTr="00641672">
        <w:trPr>
          <w:cantSplit/>
          <w:jc w:val="center"/>
        </w:trPr>
        <w:tc>
          <w:tcPr>
            <w:tcW w:w="1882" w:type="dxa"/>
            <w:shd w:val="clear" w:color="auto" w:fill="auto"/>
          </w:tcPr>
          <w:p w14:paraId="6CD94F2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Bartow Adaptive Signal System</w:t>
            </w:r>
          </w:p>
        </w:tc>
        <w:tc>
          <w:tcPr>
            <w:tcW w:w="3780" w:type="dxa"/>
            <w:shd w:val="clear" w:color="auto" w:fill="auto"/>
          </w:tcPr>
          <w:p w14:paraId="67BF6B6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This project would deploy an adaptive signal system on five intersections in Bartow.  A Bluetooth detection system would be deployed as part of this project.  The Bluetooth detection will be implemented to determine whether the adaptive signal system is performing as well as planned.  This </w:t>
            </w:r>
            <w:proofErr w:type="spellStart"/>
            <w:r w:rsidRPr="00641672">
              <w:rPr>
                <w:rFonts w:asciiTheme="minorHAnsi" w:hAnsiTheme="minorHAnsi" w:cstheme="minorHAnsi"/>
                <w:sz w:val="22"/>
                <w:szCs w:val="22"/>
              </w:rPr>
              <w:t>BlueToad</w:t>
            </w:r>
            <w:proofErr w:type="spellEnd"/>
            <w:r w:rsidRPr="00641672">
              <w:rPr>
                <w:rFonts w:asciiTheme="minorHAnsi" w:hAnsiTheme="minorHAnsi" w:cstheme="minorHAnsi"/>
                <w:sz w:val="22"/>
                <w:szCs w:val="22"/>
              </w:rPr>
              <w:t>/Bluetooth system will be implemented on the 5 intersections.  Polk County will maintain the system.  The plan is for this project to be a design/build/operate/ maintain contract. The contractor will operate and maintain the Bluetooth system, which will have a web based interface with the vendor. Polk County will eventually operate the adaptive signal system but the contract maintenance may possibly be extended.</w:t>
            </w:r>
          </w:p>
        </w:tc>
        <w:tc>
          <w:tcPr>
            <w:tcW w:w="3780" w:type="dxa"/>
          </w:tcPr>
          <w:p w14:paraId="35884A9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is complete, merge the project into the District 1 RITSA and then delete the project architecture. </w:t>
            </w:r>
          </w:p>
          <w:p w14:paraId="48A1C26B"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043554A8" w14:textId="77777777" w:rsidTr="00641672">
        <w:trPr>
          <w:cantSplit/>
          <w:jc w:val="center"/>
        </w:trPr>
        <w:tc>
          <w:tcPr>
            <w:tcW w:w="1882" w:type="dxa"/>
            <w:shd w:val="clear" w:color="auto" w:fill="auto"/>
          </w:tcPr>
          <w:p w14:paraId="6E3711C1"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Babcock Ranch’s AV shuttle.</w:t>
            </w:r>
          </w:p>
        </w:tc>
        <w:tc>
          <w:tcPr>
            <w:tcW w:w="3780" w:type="dxa"/>
            <w:shd w:val="clear" w:color="auto" w:fill="auto"/>
          </w:tcPr>
          <w:p w14:paraId="51B1099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Autonomous shuttle operated by the Town of Babcock Ranch.</w:t>
            </w:r>
          </w:p>
        </w:tc>
        <w:tc>
          <w:tcPr>
            <w:tcW w:w="3780" w:type="dxa"/>
          </w:tcPr>
          <w:p w14:paraId="0FC970E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Add the project in the RITSA. Ron Gogoi (Lee MPO).</w:t>
            </w:r>
          </w:p>
          <w:p w14:paraId="3DFBE963"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Project architecture was not added, as the system that manages and controls the Babcock Ranch’s shuttle does not exchange information with any other ITS system in the community.</w:t>
            </w:r>
          </w:p>
        </w:tc>
      </w:tr>
      <w:tr w:rsidR="00F2352A" w:rsidRPr="00641672" w14:paraId="7CF4FADC" w14:textId="77777777" w:rsidTr="00641672">
        <w:trPr>
          <w:cantSplit/>
          <w:jc w:val="center"/>
        </w:trPr>
        <w:tc>
          <w:tcPr>
            <w:tcW w:w="1882" w:type="dxa"/>
            <w:shd w:val="clear" w:color="auto" w:fill="auto"/>
          </w:tcPr>
          <w:p w14:paraId="0CFD74C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CCAT AVL</w:t>
            </w:r>
          </w:p>
        </w:tc>
        <w:tc>
          <w:tcPr>
            <w:tcW w:w="3780" w:type="dxa"/>
            <w:shd w:val="clear" w:color="auto" w:fill="auto"/>
          </w:tcPr>
          <w:p w14:paraId="727564D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install CAD/AVL on CCAT buses</w:t>
            </w:r>
          </w:p>
        </w:tc>
        <w:tc>
          <w:tcPr>
            <w:tcW w:w="3780" w:type="dxa"/>
          </w:tcPr>
          <w:p w14:paraId="1CAA3338" w14:textId="77777777" w:rsidR="00F2352A" w:rsidRPr="00641672" w:rsidRDefault="00F2352A" w:rsidP="00641672">
            <w:pPr>
              <w:spacing w:after="0"/>
              <w:ind w:left="-14"/>
              <w:jc w:val="left"/>
              <w:rPr>
                <w:rFonts w:asciiTheme="minorHAnsi" w:hAnsiTheme="minorHAnsi" w:cstheme="minorHAnsi"/>
                <w:sz w:val="22"/>
                <w:szCs w:val="22"/>
                <w:lang w:bidi="ar-SA"/>
              </w:rPr>
            </w:pPr>
            <w:r w:rsidRPr="00641672">
              <w:rPr>
                <w:rFonts w:asciiTheme="minorHAnsi" w:hAnsiTheme="minorHAnsi" w:cstheme="minorHAnsi"/>
                <w:sz w:val="22"/>
                <w:szCs w:val="22"/>
                <w:lang w:bidi="ar-SA"/>
              </w:rPr>
              <w:t>Collier Area Transit Dispatch element had inconsistent Status Values (Project=Planned Region=Existing)</w:t>
            </w:r>
          </w:p>
          <w:p w14:paraId="4E3FF9A5" w14:textId="51F7B6B2" w:rsidR="00F2352A" w:rsidRPr="00641672" w:rsidRDefault="00F2352A" w:rsidP="00641672">
            <w:pPr>
              <w:spacing w:after="0"/>
              <w:ind w:left="-14"/>
              <w:jc w:val="left"/>
              <w:rPr>
                <w:rFonts w:asciiTheme="minorHAnsi" w:hAnsiTheme="minorHAnsi" w:cstheme="minorHAnsi"/>
                <w:sz w:val="22"/>
                <w:szCs w:val="22"/>
                <w:lang w:bidi="ar-SA"/>
              </w:rPr>
            </w:pPr>
            <w:r w:rsidRPr="00641672">
              <w:rPr>
                <w:rFonts w:asciiTheme="minorHAnsi" w:hAnsiTheme="minorHAnsi" w:cstheme="minorHAnsi"/>
                <w:sz w:val="22"/>
                <w:szCs w:val="22"/>
                <w:lang w:bidi="ar-SA"/>
              </w:rPr>
              <w:t>Discussed in the workshop meet</w:t>
            </w:r>
            <w:r w:rsidR="00641672">
              <w:rPr>
                <w:rFonts w:asciiTheme="minorHAnsi" w:hAnsiTheme="minorHAnsi" w:cstheme="minorHAnsi"/>
                <w:sz w:val="22"/>
                <w:szCs w:val="22"/>
                <w:lang w:bidi="ar-SA"/>
              </w:rPr>
              <w:t>ing. Project status is on-going.</w:t>
            </w:r>
          </w:p>
          <w:p w14:paraId="075903D7" w14:textId="0B517FA3" w:rsidR="00F2352A" w:rsidRPr="00641672" w:rsidRDefault="00F2352A" w:rsidP="00641672">
            <w:pPr>
              <w:spacing w:after="0"/>
              <w:ind w:left="-14"/>
              <w:jc w:val="left"/>
              <w:rPr>
                <w:rFonts w:asciiTheme="minorHAnsi" w:hAnsiTheme="minorHAnsi" w:cstheme="minorHAnsi"/>
                <w:b/>
                <w:sz w:val="22"/>
                <w:szCs w:val="22"/>
                <w:lang w:bidi="ar-SA"/>
              </w:rPr>
            </w:pPr>
            <w:r w:rsidRPr="00641672">
              <w:rPr>
                <w:rFonts w:asciiTheme="minorHAnsi" w:hAnsiTheme="minorHAnsi" w:cstheme="minorHAnsi"/>
                <w:b/>
                <w:sz w:val="22"/>
                <w:szCs w:val="22"/>
                <w:lang w:bidi="ar-SA"/>
              </w:rPr>
              <w:t xml:space="preserve">Changed element status to existing. Status of the project flows changed to </w:t>
            </w:r>
            <w:r w:rsidR="00641672">
              <w:rPr>
                <w:rFonts w:asciiTheme="minorHAnsi" w:hAnsiTheme="minorHAnsi" w:cstheme="minorHAnsi"/>
                <w:b/>
                <w:sz w:val="22"/>
                <w:szCs w:val="22"/>
                <w:lang w:bidi="ar-SA"/>
              </w:rPr>
              <w:t>on-going</w:t>
            </w:r>
            <w:r w:rsidRPr="00641672">
              <w:rPr>
                <w:rFonts w:asciiTheme="minorHAnsi" w:hAnsiTheme="minorHAnsi" w:cstheme="minorHAnsi"/>
                <w:b/>
                <w:sz w:val="22"/>
                <w:szCs w:val="22"/>
                <w:lang w:bidi="ar-SA"/>
              </w:rPr>
              <w:t>.</w:t>
            </w:r>
          </w:p>
        </w:tc>
      </w:tr>
      <w:tr w:rsidR="00F2352A" w:rsidRPr="00641672" w14:paraId="068CC021" w14:textId="77777777" w:rsidTr="00641672">
        <w:trPr>
          <w:cantSplit/>
          <w:jc w:val="center"/>
        </w:trPr>
        <w:tc>
          <w:tcPr>
            <w:tcW w:w="1882" w:type="dxa"/>
            <w:shd w:val="clear" w:color="auto" w:fill="auto"/>
          </w:tcPr>
          <w:p w14:paraId="5D48CD1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CCAT Transit Signal Priority</w:t>
            </w:r>
          </w:p>
        </w:tc>
        <w:tc>
          <w:tcPr>
            <w:tcW w:w="3780" w:type="dxa"/>
            <w:shd w:val="clear" w:color="auto" w:fill="auto"/>
          </w:tcPr>
          <w:p w14:paraId="4CF1FA3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install Transit Signal Priority in Collier County.</w:t>
            </w:r>
          </w:p>
        </w:tc>
        <w:tc>
          <w:tcPr>
            <w:tcW w:w="3780" w:type="dxa"/>
          </w:tcPr>
          <w:p w14:paraId="1115203B" w14:textId="5FFDDA7A" w:rsidR="00F2352A" w:rsidRPr="00641672" w:rsidRDefault="00F2352A" w:rsidP="00641672">
            <w:pPr>
              <w:widowControl w:val="0"/>
              <w:spacing w:after="0"/>
              <w:jc w:val="left"/>
              <w:rPr>
                <w:rFonts w:asciiTheme="minorHAnsi" w:hAnsiTheme="minorHAnsi" w:cstheme="minorHAnsi"/>
                <w:sz w:val="22"/>
                <w:szCs w:val="22"/>
                <w:lang w:bidi="ar-SA"/>
              </w:rPr>
            </w:pPr>
            <w:r w:rsidRPr="00641672">
              <w:rPr>
                <w:rFonts w:asciiTheme="minorHAnsi" w:hAnsiTheme="minorHAnsi" w:cstheme="minorHAnsi"/>
                <w:sz w:val="22"/>
                <w:szCs w:val="22"/>
                <w:lang w:bidi="ar-SA"/>
              </w:rPr>
              <w:t>Collier Area Transit Dispatch element had inconsistent Status Values (Project=Planned Region=Existing). Discussed in the workshop meet</w:t>
            </w:r>
            <w:r w:rsidR="00641672">
              <w:rPr>
                <w:rFonts w:asciiTheme="minorHAnsi" w:hAnsiTheme="minorHAnsi" w:cstheme="minorHAnsi"/>
                <w:sz w:val="22"/>
                <w:szCs w:val="22"/>
                <w:lang w:bidi="ar-SA"/>
              </w:rPr>
              <w:t>ing. Project status is planned.</w:t>
            </w:r>
          </w:p>
          <w:p w14:paraId="728229DC" w14:textId="77777777" w:rsidR="00F2352A" w:rsidRPr="00641672" w:rsidRDefault="00F2352A" w:rsidP="00641672">
            <w:pPr>
              <w:widowControl w:val="0"/>
              <w:spacing w:after="0"/>
              <w:jc w:val="left"/>
              <w:rPr>
                <w:rFonts w:asciiTheme="minorHAnsi" w:hAnsiTheme="minorHAnsi" w:cstheme="minorHAnsi"/>
                <w:b/>
                <w:sz w:val="22"/>
                <w:szCs w:val="22"/>
                <w:lang w:bidi="ar-SA"/>
              </w:rPr>
            </w:pPr>
            <w:r w:rsidRPr="00641672">
              <w:rPr>
                <w:rFonts w:asciiTheme="minorHAnsi" w:hAnsiTheme="minorHAnsi" w:cstheme="minorHAnsi"/>
                <w:b/>
                <w:sz w:val="22"/>
                <w:szCs w:val="22"/>
                <w:lang w:bidi="ar-SA"/>
              </w:rPr>
              <w:t>Changed the</w:t>
            </w:r>
            <w:r w:rsidRPr="00641672">
              <w:rPr>
                <w:rFonts w:asciiTheme="minorHAnsi" w:hAnsiTheme="minorHAnsi" w:cstheme="minorHAnsi"/>
                <w:sz w:val="22"/>
                <w:szCs w:val="22"/>
              </w:rPr>
              <w:t xml:space="preserve"> </w:t>
            </w:r>
            <w:r w:rsidRPr="00641672">
              <w:rPr>
                <w:rFonts w:asciiTheme="minorHAnsi" w:hAnsiTheme="minorHAnsi" w:cstheme="minorHAnsi"/>
                <w:b/>
                <w:sz w:val="22"/>
                <w:szCs w:val="22"/>
                <w:lang w:bidi="ar-SA"/>
              </w:rPr>
              <w:t>Collier Area Transit Dispatch element status to existing.</w:t>
            </w:r>
          </w:p>
        </w:tc>
      </w:tr>
      <w:tr w:rsidR="00F2352A" w:rsidRPr="00641672" w14:paraId="1308C7CB" w14:textId="77777777" w:rsidTr="00641672">
        <w:trPr>
          <w:cantSplit/>
          <w:jc w:val="center"/>
        </w:trPr>
        <w:tc>
          <w:tcPr>
            <w:tcW w:w="1882" w:type="dxa"/>
            <w:shd w:val="clear" w:color="auto" w:fill="auto"/>
          </w:tcPr>
          <w:p w14:paraId="60B3785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lang w:bidi="ar-SA"/>
              </w:rPr>
              <w:lastRenderedPageBreak/>
              <w:t>Central Florida AV Proving Ground</w:t>
            </w:r>
          </w:p>
        </w:tc>
        <w:tc>
          <w:tcPr>
            <w:tcW w:w="3780" w:type="dxa"/>
            <w:shd w:val="clear" w:color="auto" w:fill="auto"/>
          </w:tcPr>
          <w:p w14:paraId="601CB750" w14:textId="77777777" w:rsidR="00F2352A" w:rsidRPr="00641672" w:rsidRDefault="00F2352A" w:rsidP="00641672">
            <w:pPr>
              <w:spacing w:after="0"/>
              <w:jc w:val="left"/>
              <w:rPr>
                <w:rFonts w:asciiTheme="minorHAnsi" w:hAnsiTheme="minorHAnsi" w:cstheme="minorHAnsi"/>
                <w:b/>
                <w:sz w:val="22"/>
                <w:szCs w:val="22"/>
              </w:rPr>
            </w:pPr>
            <w:proofErr w:type="spellStart"/>
            <w:r w:rsidRPr="00641672">
              <w:rPr>
                <w:rFonts w:asciiTheme="minorHAnsi" w:hAnsiTheme="minorHAnsi" w:cstheme="minorHAnsi"/>
                <w:b/>
                <w:sz w:val="22"/>
                <w:szCs w:val="22"/>
              </w:rPr>
              <w:t>SunTrax</w:t>
            </w:r>
            <w:proofErr w:type="spellEnd"/>
            <w:r w:rsidRPr="00641672">
              <w:rPr>
                <w:rFonts w:asciiTheme="minorHAnsi" w:hAnsiTheme="minorHAnsi" w:cstheme="minorHAnsi"/>
                <w:b/>
                <w:sz w:val="22"/>
                <w:szCs w:val="22"/>
              </w:rPr>
              <w:t xml:space="preserve"> is a large-scale, state-of-the-art facility being developed by the Florida Department of Transportation (FDOT), Florida’s Turnpike Enterprise (FTE), dedicated to the research, development and testing of emerging transportation technologies in safe and controlled environments.</w:t>
            </w:r>
          </w:p>
        </w:tc>
        <w:tc>
          <w:tcPr>
            <w:tcW w:w="3780" w:type="dxa"/>
          </w:tcPr>
          <w:p w14:paraId="55272205" w14:textId="0323A839" w:rsidR="00F2352A" w:rsidRPr="00641672" w:rsidRDefault="00F2352A" w:rsidP="00641672">
            <w:pPr>
              <w:widowControl w:val="0"/>
              <w:spacing w:after="0"/>
              <w:jc w:val="left"/>
              <w:rPr>
                <w:rFonts w:asciiTheme="minorHAnsi" w:hAnsiTheme="minorHAnsi" w:cstheme="minorHAnsi"/>
                <w:sz w:val="22"/>
                <w:szCs w:val="22"/>
                <w:lang w:bidi="ar-SA"/>
              </w:rPr>
            </w:pPr>
            <w:r w:rsidRPr="00641672">
              <w:rPr>
                <w:rFonts w:asciiTheme="minorHAnsi" w:hAnsiTheme="minorHAnsi" w:cstheme="minorHAnsi"/>
                <w:sz w:val="22"/>
                <w:szCs w:val="22"/>
                <w:lang w:bidi="ar-SA"/>
              </w:rPr>
              <w:t xml:space="preserve">Need to define the project and include a project architecture in the </w:t>
            </w:r>
            <w:r w:rsidR="00B044EB" w:rsidRPr="00641672">
              <w:rPr>
                <w:rFonts w:asciiTheme="minorHAnsi" w:hAnsiTheme="minorHAnsi" w:cstheme="minorHAnsi"/>
                <w:sz w:val="22"/>
                <w:szCs w:val="22"/>
                <w:lang w:bidi="ar-SA"/>
              </w:rPr>
              <w:t>District 1</w:t>
            </w:r>
            <w:r w:rsidRPr="00641672">
              <w:rPr>
                <w:rFonts w:asciiTheme="minorHAnsi" w:hAnsiTheme="minorHAnsi" w:cstheme="minorHAnsi"/>
                <w:sz w:val="22"/>
                <w:szCs w:val="22"/>
                <w:lang w:bidi="ar-SA"/>
              </w:rPr>
              <w:t xml:space="preserve"> RITSA.</w:t>
            </w:r>
          </w:p>
          <w:p w14:paraId="14802499" w14:textId="4D4CC572" w:rsidR="00F2352A" w:rsidRPr="00641672" w:rsidRDefault="00F2352A" w:rsidP="00641672">
            <w:pPr>
              <w:widowControl w:val="0"/>
              <w:spacing w:after="0"/>
              <w:jc w:val="left"/>
              <w:rPr>
                <w:rFonts w:asciiTheme="minorHAnsi" w:hAnsiTheme="minorHAnsi" w:cstheme="minorHAnsi"/>
                <w:b/>
                <w:sz w:val="22"/>
                <w:szCs w:val="22"/>
                <w:lang w:bidi="ar-SA"/>
              </w:rPr>
            </w:pPr>
            <w:r w:rsidRPr="00641672">
              <w:rPr>
                <w:rFonts w:asciiTheme="minorHAnsi" w:hAnsiTheme="minorHAnsi" w:cstheme="minorHAnsi"/>
                <w:b/>
                <w:sz w:val="22"/>
                <w:szCs w:val="22"/>
                <w:lang w:bidi="ar-SA"/>
              </w:rPr>
              <w:t xml:space="preserve">New project. </w:t>
            </w:r>
            <w:proofErr w:type="spellStart"/>
            <w:r w:rsidRPr="00641672">
              <w:rPr>
                <w:rFonts w:asciiTheme="minorHAnsi" w:hAnsiTheme="minorHAnsi" w:cstheme="minorHAnsi"/>
                <w:b/>
                <w:sz w:val="22"/>
                <w:szCs w:val="22"/>
                <w:lang w:bidi="ar-SA"/>
              </w:rPr>
              <w:t>SunTrax</w:t>
            </w:r>
            <w:proofErr w:type="spellEnd"/>
            <w:r w:rsidRPr="00641672">
              <w:rPr>
                <w:rFonts w:asciiTheme="minorHAnsi" w:hAnsiTheme="minorHAnsi" w:cstheme="minorHAnsi"/>
                <w:b/>
                <w:sz w:val="22"/>
                <w:szCs w:val="22"/>
                <w:lang w:bidi="ar-SA"/>
              </w:rPr>
              <w:t xml:space="preserve"> Connected Vehicle testing facility is a component of the Central Florida Automated Vehicle Proving Ground program and it is located in Polk County. The project architecture “</w:t>
            </w:r>
            <w:proofErr w:type="spellStart"/>
            <w:r w:rsidRPr="00641672">
              <w:rPr>
                <w:rFonts w:asciiTheme="minorHAnsi" w:hAnsiTheme="minorHAnsi" w:cstheme="minorHAnsi"/>
                <w:b/>
                <w:sz w:val="22"/>
                <w:szCs w:val="22"/>
                <w:lang w:bidi="ar-SA"/>
              </w:rPr>
              <w:t>SunTrax</w:t>
            </w:r>
            <w:proofErr w:type="spellEnd"/>
            <w:r w:rsidRPr="00641672">
              <w:rPr>
                <w:rFonts w:asciiTheme="minorHAnsi" w:hAnsiTheme="minorHAnsi" w:cstheme="minorHAnsi"/>
                <w:b/>
                <w:sz w:val="22"/>
                <w:szCs w:val="22"/>
                <w:lang w:bidi="ar-SA"/>
              </w:rPr>
              <w:t xml:space="preserve"> Research, Development and Transportation Technologies Testing Facilities” supporting the Connected Vehicle applications that will be t</w:t>
            </w:r>
            <w:r w:rsidR="00641672">
              <w:rPr>
                <w:rFonts w:asciiTheme="minorHAnsi" w:hAnsiTheme="minorHAnsi" w:cstheme="minorHAnsi"/>
                <w:b/>
                <w:sz w:val="22"/>
                <w:szCs w:val="22"/>
                <w:lang w:bidi="ar-SA"/>
              </w:rPr>
              <w:t xml:space="preserve">ested in </w:t>
            </w:r>
            <w:proofErr w:type="spellStart"/>
            <w:r w:rsidR="00641672">
              <w:rPr>
                <w:rFonts w:asciiTheme="minorHAnsi" w:hAnsiTheme="minorHAnsi" w:cstheme="minorHAnsi"/>
                <w:b/>
                <w:sz w:val="22"/>
                <w:szCs w:val="22"/>
                <w:lang w:bidi="ar-SA"/>
              </w:rPr>
              <w:t>SunTrax</w:t>
            </w:r>
            <w:proofErr w:type="spellEnd"/>
            <w:r w:rsidR="00641672">
              <w:rPr>
                <w:rFonts w:asciiTheme="minorHAnsi" w:hAnsiTheme="minorHAnsi" w:cstheme="minorHAnsi"/>
                <w:b/>
                <w:sz w:val="22"/>
                <w:szCs w:val="22"/>
                <w:lang w:bidi="ar-SA"/>
              </w:rPr>
              <w:t xml:space="preserve"> was developed.</w:t>
            </w:r>
          </w:p>
        </w:tc>
      </w:tr>
      <w:tr w:rsidR="00F2352A" w:rsidRPr="00641672" w14:paraId="7471EE80" w14:textId="77777777" w:rsidTr="00641672">
        <w:trPr>
          <w:cantSplit/>
          <w:jc w:val="center"/>
        </w:trPr>
        <w:tc>
          <w:tcPr>
            <w:tcW w:w="1882" w:type="dxa"/>
            <w:shd w:val="clear" w:color="auto" w:fill="auto"/>
          </w:tcPr>
          <w:p w14:paraId="52E571CA"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Central Lakeland Transit Signal Prioritization</w:t>
            </w:r>
          </w:p>
        </w:tc>
        <w:tc>
          <w:tcPr>
            <w:tcW w:w="3780" w:type="dxa"/>
            <w:shd w:val="clear" w:color="auto" w:fill="auto"/>
          </w:tcPr>
          <w:p w14:paraId="474B3151"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This project will implement transit signal priority on all 174 signalized intersections operated by the City of Lakeland on local and state roads; Project #: FPN# 440319-1</w:t>
            </w:r>
          </w:p>
        </w:tc>
        <w:tc>
          <w:tcPr>
            <w:tcW w:w="3780" w:type="dxa"/>
          </w:tcPr>
          <w:p w14:paraId="2AAFCF96"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New Planned Project (Charles </w:t>
            </w:r>
            <w:proofErr w:type="spellStart"/>
            <w:r w:rsidRPr="00641672">
              <w:rPr>
                <w:rFonts w:asciiTheme="minorHAnsi" w:hAnsiTheme="minorHAnsi" w:cstheme="minorHAnsi"/>
                <w:color w:val="000000" w:themeColor="text1"/>
                <w:sz w:val="22"/>
                <w:szCs w:val="22"/>
              </w:rPr>
              <w:t>Barmby</w:t>
            </w:r>
            <w:proofErr w:type="spellEnd"/>
            <w:r w:rsidRPr="00641672">
              <w:rPr>
                <w:rFonts w:asciiTheme="minorHAnsi" w:hAnsiTheme="minorHAnsi" w:cstheme="minorHAnsi"/>
                <w:color w:val="000000" w:themeColor="text1"/>
                <w:sz w:val="22"/>
                <w:szCs w:val="22"/>
              </w:rPr>
              <w:t xml:space="preserve"> (City of Lakeland).</w:t>
            </w:r>
          </w:p>
          <w:p w14:paraId="35BB7B32"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746C06B9" w14:textId="77777777" w:rsidTr="00641672">
        <w:trPr>
          <w:cantSplit/>
          <w:jc w:val="center"/>
        </w:trPr>
        <w:tc>
          <w:tcPr>
            <w:tcW w:w="1882" w:type="dxa"/>
            <w:shd w:val="clear" w:color="auto" w:fill="auto"/>
          </w:tcPr>
          <w:p w14:paraId="51D78D5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Charlotte County Center Coordination</w:t>
            </w:r>
          </w:p>
        </w:tc>
        <w:tc>
          <w:tcPr>
            <w:tcW w:w="3780" w:type="dxa"/>
            <w:shd w:val="clear" w:color="auto" w:fill="auto"/>
          </w:tcPr>
          <w:p w14:paraId="5555877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This project would connect the Charlotte County/Punta </w:t>
            </w:r>
            <w:proofErr w:type="spellStart"/>
            <w:r w:rsidRPr="00641672">
              <w:rPr>
                <w:rFonts w:asciiTheme="minorHAnsi" w:hAnsiTheme="minorHAnsi" w:cstheme="minorHAnsi"/>
                <w:sz w:val="22"/>
                <w:szCs w:val="22"/>
              </w:rPr>
              <w:t>Gorda</w:t>
            </w:r>
            <w:proofErr w:type="spellEnd"/>
            <w:r w:rsidRPr="00641672">
              <w:rPr>
                <w:rFonts w:asciiTheme="minorHAnsi" w:hAnsiTheme="minorHAnsi" w:cstheme="minorHAnsi"/>
                <w:sz w:val="22"/>
                <w:szCs w:val="22"/>
              </w:rPr>
              <w:t xml:space="preserve"> ATMS with the Charlotte County EOC.  The EOC would like the ability to view ATMS cameras, but would not have the ability to control cameras.</w:t>
            </w:r>
          </w:p>
        </w:tc>
        <w:tc>
          <w:tcPr>
            <w:tcW w:w="3780" w:type="dxa"/>
          </w:tcPr>
          <w:p w14:paraId="4D3B942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is planned. </w:t>
            </w:r>
          </w:p>
          <w:p w14:paraId="01B0BDBF"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 xml:space="preserve">Status of the only architecture flow of this project is planned. </w:t>
            </w:r>
          </w:p>
        </w:tc>
      </w:tr>
      <w:tr w:rsidR="00F2352A" w:rsidRPr="00641672" w14:paraId="2436EA2E" w14:textId="77777777" w:rsidTr="00641672">
        <w:trPr>
          <w:cantSplit/>
          <w:jc w:val="center"/>
        </w:trPr>
        <w:tc>
          <w:tcPr>
            <w:tcW w:w="1882" w:type="dxa"/>
            <w:shd w:val="clear" w:color="auto" w:fill="auto"/>
          </w:tcPr>
          <w:p w14:paraId="6F4AEC3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Charlotte County Emergency Signal Preemption</w:t>
            </w:r>
          </w:p>
        </w:tc>
        <w:tc>
          <w:tcPr>
            <w:tcW w:w="3780" w:type="dxa"/>
            <w:shd w:val="clear" w:color="auto" w:fill="auto"/>
          </w:tcPr>
          <w:p w14:paraId="2854878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deploy emergency signal preemption in Charlotte County</w:t>
            </w:r>
          </w:p>
        </w:tc>
        <w:tc>
          <w:tcPr>
            <w:tcW w:w="3780" w:type="dxa"/>
          </w:tcPr>
          <w:p w14:paraId="4DE0B4B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is planned. </w:t>
            </w:r>
          </w:p>
          <w:p w14:paraId="4080B1EF"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color w:val="000000" w:themeColor="text1"/>
                <w:sz w:val="22"/>
                <w:szCs w:val="22"/>
                <w:lang w:bidi="ar-SA"/>
              </w:rPr>
              <w:t>Project is retained. Project flows are planned.</w:t>
            </w:r>
          </w:p>
        </w:tc>
      </w:tr>
      <w:tr w:rsidR="00F2352A" w:rsidRPr="00641672" w14:paraId="59C50A3A" w14:textId="77777777" w:rsidTr="00641672">
        <w:trPr>
          <w:cantSplit/>
          <w:jc w:val="center"/>
        </w:trPr>
        <w:tc>
          <w:tcPr>
            <w:tcW w:w="1882" w:type="dxa"/>
            <w:shd w:val="clear" w:color="auto" w:fill="auto"/>
          </w:tcPr>
          <w:p w14:paraId="69C29DB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Charlotte County Equipment Replacement</w:t>
            </w:r>
          </w:p>
        </w:tc>
        <w:tc>
          <w:tcPr>
            <w:tcW w:w="3780" w:type="dxa"/>
            <w:shd w:val="clear" w:color="auto" w:fill="auto"/>
          </w:tcPr>
          <w:p w14:paraId="6A290F0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replace signals and cameras in Charlotte County over the next 5-10 years.  This could also include an upgrade of Charlotte County ATMS video detection software.  The current system operates on intersections that are mast armed.  As span intersections are replaced with masts they are expecting to expand the use of video detection.</w:t>
            </w:r>
          </w:p>
        </w:tc>
        <w:tc>
          <w:tcPr>
            <w:tcW w:w="3780" w:type="dxa"/>
          </w:tcPr>
          <w:p w14:paraId="44327D6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is planned. </w:t>
            </w:r>
          </w:p>
          <w:p w14:paraId="60027811"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Architecture flows are planned.</w:t>
            </w:r>
          </w:p>
        </w:tc>
      </w:tr>
      <w:tr w:rsidR="00F2352A" w:rsidRPr="00641672" w14:paraId="671AA875" w14:textId="77777777" w:rsidTr="00641672">
        <w:trPr>
          <w:cantSplit/>
          <w:jc w:val="center"/>
        </w:trPr>
        <w:tc>
          <w:tcPr>
            <w:tcW w:w="1882" w:type="dxa"/>
            <w:shd w:val="clear" w:color="auto" w:fill="auto"/>
          </w:tcPr>
          <w:p w14:paraId="77263C0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Charlotte County Traffic Signal Upgrades</w:t>
            </w:r>
          </w:p>
        </w:tc>
        <w:tc>
          <w:tcPr>
            <w:tcW w:w="3780" w:type="dxa"/>
            <w:shd w:val="clear" w:color="auto" w:fill="auto"/>
          </w:tcPr>
          <w:p w14:paraId="10DA5E32"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upgrade traffic signals in Charlotte County.</w:t>
            </w:r>
          </w:p>
        </w:tc>
        <w:tc>
          <w:tcPr>
            <w:tcW w:w="3780" w:type="dxa"/>
          </w:tcPr>
          <w:p w14:paraId="245C62B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is planned. </w:t>
            </w:r>
          </w:p>
          <w:p w14:paraId="07446D1D"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Added appropriate flows to the project interfaces.</w:t>
            </w:r>
          </w:p>
        </w:tc>
      </w:tr>
      <w:tr w:rsidR="00F2352A" w:rsidRPr="00641672" w14:paraId="4FA4B238" w14:textId="77777777" w:rsidTr="00641672">
        <w:trPr>
          <w:cantSplit/>
          <w:jc w:val="center"/>
        </w:trPr>
        <w:tc>
          <w:tcPr>
            <w:tcW w:w="1882" w:type="dxa"/>
            <w:shd w:val="clear" w:color="auto" w:fill="auto"/>
          </w:tcPr>
          <w:p w14:paraId="04BD6FD1"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Charlotte County/FDOT Coordination</w:t>
            </w:r>
          </w:p>
        </w:tc>
        <w:tc>
          <w:tcPr>
            <w:tcW w:w="3780" w:type="dxa"/>
            <w:shd w:val="clear" w:color="auto" w:fill="auto"/>
          </w:tcPr>
          <w:p w14:paraId="72775A32"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allow FDOT to view Charlotte County incident management CCTV through the Charlotte County ATMS.</w:t>
            </w:r>
          </w:p>
        </w:tc>
        <w:tc>
          <w:tcPr>
            <w:tcW w:w="3780" w:type="dxa"/>
          </w:tcPr>
          <w:p w14:paraId="67CC35F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is still planned, rename the project to Charlotte County/FDOT CCTV Coordination. </w:t>
            </w:r>
          </w:p>
          <w:p w14:paraId="203FEE46"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Renamed the project to “Charlotte County/FDOT CCTV Coordination”. Changed the project description to “This project would allow FDOT to view Charlotte County CCTV through the Charlotte County ATMS for coordination in managing incident.”</w:t>
            </w:r>
          </w:p>
        </w:tc>
      </w:tr>
      <w:tr w:rsidR="00F2352A" w:rsidRPr="00641672" w14:paraId="115E50A9" w14:textId="77777777" w:rsidTr="00641672">
        <w:trPr>
          <w:cantSplit/>
          <w:jc w:val="center"/>
        </w:trPr>
        <w:tc>
          <w:tcPr>
            <w:tcW w:w="1882" w:type="dxa"/>
            <w:shd w:val="clear" w:color="auto" w:fill="auto"/>
          </w:tcPr>
          <w:p w14:paraId="7C55F06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City of Fort Myers DMS</w:t>
            </w:r>
          </w:p>
        </w:tc>
        <w:tc>
          <w:tcPr>
            <w:tcW w:w="3780" w:type="dxa"/>
            <w:shd w:val="clear" w:color="auto" w:fill="auto"/>
          </w:tcPr>
          <w:p w14:paraId="07F55686"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In this project, the City of Fort Myers plans to use DMS to inform residents and the public about big events in downtown Fort Myers and direct the traveling public where to park. Last year Fort Myers had over 70,000 visitors at Art Fest.</w:t>
            </w:r>
          </w:p>
        </w:tc>
        <w:tc>
          <w:tcPr>
            <w:tcW w:w="3780" w:type="dxa"/>
          </w:tcPr>
          <w:p w14:paraId="6A050CB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Delete the project.</w:t>
            </w:r>
          </w:p>
          <w:p w14:paraId="5EC6F2D2" w14:textId="77777777" w:rsidR="00F2352A" w:rsidRPr="00641672" w:rsidRDefault="00F2352A" w:rsidP="00641672">
            <w:pPr>
              <w:spacing w:after="0"/>
              <w:rPr>
                <w:rFonts w:asciiTheme="minorHAnsi" w:hAnsiTheme="minorHAnsi" w:cstheme="minorHAnsi"/>
                <w:b/>
                <w:sz w:val="22"/>
                <w:szCs w:val="22"/>
              </w:rPr>
            </w:pPr>
            <w:r w:rsidRPr="00641672">
              <w:rPr>
                <w:rFonts w:asciiTheme="minorHAnsi" w:hAnsiTheme="minorHAnsi" w:cstheme="minorHAnsi"/>
                <w:b/>
                <w:sz w:val="22"/>
                <w:szCs w:val="22"/>
              </w:rPr>
              <w:t>Removed project.</w:t>
            </w:r>
          </w:p>
        </w:tc>
      </w:tr>
      <w:tr w:rsidR="00F2352A" w:rsidRPr="00641672" w14:paraId="62A377FE" w14:textId="77777777" w:rsidTr="00641672">
        <w:trPr>
          <w:cantSplit/>
          <w:jc w:val="center"/>
        </w:trPr>
        <w:tc>
          <w:tcPr>
            <w:tcW w:w="1882" w:type="dxa"/>
            <w:shd w:val="clear" w:color="auto" w:fill="auto"/>
          </w:tcPr>
          <w:p w14:paraId="6A492C39"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City of Fort Myers Lightning Warnings</w:t>
            </w:r>
          </w:p>
        </w:tc>
        <w:tc>
          <w:tcPr>
            <w:tcW w:w="3780" w:type="dxa"/>
            <w:shd w:val="clear" w:color="auto" w:fill="auto"/>
          </w:tcPr>
          <w:p w14:paraId="143275D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connect the Weather-Bug service to the City of Fort Myers ATMS with the aim of warning people through DMS about incoming lightning in the Fort Myers area</w:t>
            </w:r>
          </w:p>
        </w:tc>
        <w:tc>
          <w:tcPr>
            <w:tcW w:w="3780" w:type="dxa"/>
          </w:tcPr>
          <w:p w14:paraId="6EDF07C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Delete the project.</w:t>
            </w:r>
          </w:p>
          <w:p w14:paraId="7D3B2FB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Removed project.</w:t>
            </w:r>
          </w:p>
        </w:tc>
      </w:tr>
      <w:tr w:rsidR="00F2352A" w:rsidRPr="00641672" w14:paraId="7DF48532" w14:textId="77777777" w:rsidTr="00641672">
        <w:trPr>
          <w:cantSplit/>
          <w:jc w:val="center"/>
        </w:trPr>
        <w:tc>
          <w:tcPr>
            <w:tcW w:w="1882" w:type="dxa"/>
            <w:shd w:val="clear" w:color="auto" w:fill="auto"/>
          </w:tcPr>
          <w:p w14:paraId="343F41B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City of Fort Myers Parking and ATMS</w:t>
            </w:r>
          </w:p>
        </w:tc>
        <w:tc>
          <w:tcPr>
            <w:tcW w:w="3780" w:type="dxa"/>
            <w:shd w:val="clear" w:color="auto" w:fill="auto"/>
          </w:tcPr>
          <w:p w14:paraId="79C9A9C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Under this project, the City of Fort Myers will connect public garages to the City of Fort Myers ATMS to inform people how many spaces are available.</w:t>
            </w:r>
          </w:p>
        </w:tc>
        <w:tc>
          <w:tcPr>
            <w:tcW w:w="3780" w:type="dxa"/>
          </w:tcPr>
          <w:p w14:paraId="48841BE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The project is planned. Stakeholders are considering parking and may connect to Lee County ATMS.</w:t>
            </w:r>
          </w:p>
          <w:p w14:paraId="0F2E4AB4"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Added Lee County-Wide Advanced Traffic Management System in the project and included in the PM01 service package. Removed the PM03 service package from the Project as it includes only one project element and was blank. Added the interface between City of Fort Myers Public Parking and the Lee County-Wide Advanced Traffic Management System.</w:t>
            </w:r>
          </w:p>
        </w:tc>
      </w:tr>
      <w:tr w:rsidR="00F2352A" w:rsidRPr="00641672" w14:paraId="1257D9CE" w14:textId="77777777" w:rsidTr="00641672">
        <w:trPr>
          <w:cantSplit/>
          <w:jc w:val="center"/>
        </w:trPr>
        <w:tc>
          <w:tcPr>
            <w:tcW w:w="1882" w:type="dxa"/>
            <w:shd w:val="clear" w:color="auto" w:fill="auto"/>
          </w:tcPr>
          <w:p w14:paraId="28A6DD01"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City of Lakeland Bus Rapid Transit</w:t>
            </w:r>
          </w:p>
        </w:tc>
        <w:tc>
          <w:tcPr>
            <w:tcW w:w="3780" w:type="dxa"/>
            <w:shd w:val="clear" w:color="auto" w:fill="auto"/>
          </w:tcPr>
          <w:p w14:paraId="2479435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deploy Bus Rapid Transit in the City of Lakeland, including TSP.</w:t>
            </w:r>
          </w:p>
        </w:tc>
        <w:tc>
          <w:tcPr>
            <w:tcW w:w="3780" w:type="dxa"/>
          </w:tcPr>
          <w:p w14:paraId="5B19EBA6" w14:textId="38CD5828"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Lori </w:t>
            </w:r>
            <w:proofErr w:type="spellStart"/>
            <w:r w:rsidRPr="00641672">
              <w:rPr>
                <w:rFonts w:asciiTheme="minorHAnsi" w:hAnsiTheme="minorHAnsi" w:cstheme="minorHAnsi"/>
                <w:sz w:val="22"/>
                <w:szCs w:val="22"/>
              </w:rPr>
              <w:t>Belangia</w:t>
            </w:r>
            <w:proofErr w:type="spellEnd"/>
            <w:r w:rsidRPr="00641672">
              <w:rPr>
                <w:rFonts w:asciiTheme="minorHAnsi" w:hAnsiTheme="minorHAnsi" w:cstheme="minorHAnsi"/>
                <w:sz w:val="22"/>
                <w:szCs w:val="22"/>
              </w:rPr>
              <w:t xml:space="preserve"> (SCAT) indicated that the status is </w:t>
            </w:r>
            <w:r w:rsidR="00641672">
              <w:rPr>
                <w:rFonts w:asciiTheme="minorHAnsi" w:hAnsiTheme="minorHAnsi" w:cstheme="minorHAnsi"/>
                <w:sz w:val="22"/>
                <w:szCs w:val="22"/>
              </w:rPr>
              <w:t>on-going</w:t>
            </w:r>
            <w:r w:rsidRPr="00641672">
              <w:rPr>
                <w:rFonts w:asciiTheme="minorHAnsi" w:hAnsiTheme="minorHAnsi" w:cstheme="minorHAnsi"/>
                <w:sz w:val="22"/>
                <w:szCs w:val="22"/>
              </w:rPr>
              <w:t xml:space="preserve"> in her e-mail after the workshop.</w:t>
            </w:r>
          </w:p>
          <w:p w14:paraId="0C72273C" w14:textId="15AAA2D4"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 xml:space="preserve">Status of the project flows changed to </w:t>
            </w:r>
            <w:r w:rsidR="00641672">
              <w:rPr>
                <w:rFonts w:asciiTheme="minorHAnsi" w:hAnsiTheme="minorHAnsi" w:cstheme="minorHAnsi"/>
                <w:b/>
                <w:sz w:val="22"/>
                <w:szCs w:val="22"/>
              </w:rPr>
              <w:t>on-going</w:t>
            </w:r>
            <w:r w:rsidRPr="00641672">
              <w:rPr>
                <w:rFonts w:asciiTheme="minorHAnsi" w:hAnsiTheme="minorHAnsi" w:cstheme="minorHAnsi"/>
                <w:b/>
                <w:sz w:val="22"/>
                <w:szCs w:val="22"/>
              </w:rPr>
              <w:t>.</w:t>
            </w:r>
          </w:p>
        </w:tc>
      </w:tr>
      <w:tr w:rsidR="00F2352A" w:rsidRPr="00641672" w14:paraId="06DBA9E7" w14:textId="77777777" w:rsidTr="00641672">
        <w:trPr>
          <w:cantSplit/>
          <w:jc w:val="center"/>
        </w:trPr>
        <w:tc>
          <w:tcPr>
            <w:tcW w:w="1882" w:type="dxa"/>
            <w:shd w:val="clear" w:color="auto" w:fill="auto"/>
          </w:tcPr>
          <w:p w14:paraId="4F4B5F5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City of Lakeland Railroad Crossing Traffic Rerouting</w:t>
            </w:r>
          </w:p>
        </w:tc>
        <w:tc>
          <w:tcPr>
            <w:tcW w:w="3780" w:type="dxa"/>
            <w:shd w:val="clear" w:color="auto" w:fill="auto"/>
          </w:tcPr>
          <w:p w14:paraId="19968772"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This project would re-route traffic when trains come through the City of Lakeland.  Traffic would be re-routed using DMS. </w:t>
            </w:r>
          </w:p>
        </w:tc>
        <w:tc>
          <w:tcPr>
            <w:tcW w:w="3780" w:type="dxa"/>
          </w:tcPr>
          <w:p w14:paraId="3ED6E24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should be completed prior to finalization of the architecture update.</w:t>
            </w:r>
          </w:p>
          <w:p w14:paraId="54B38AA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0EB49C59" w14:textId="77777777" w:rsidTr="00641672">
        <w:trPr>
          <w:cantSplit/>
          <w:jc w:val="center"/>
        </w:trPr>
        <w:tc>
          <w:tcPr>
            <w:tcW w:w="1882" w:type="dxa"/>
            <w:shd w:val="clear" w:color="auto" w:fill="auto"/>
          </w:tcPr>
          <w:p w14:paraId="3411A5F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City of Lakeland Traffic Control Equipment Upgrade</w:t>
            </w:r>
          </w:p>
        </w:tc>
        <w:tc>
          <w:tcPr>
            <w:tcW w:w="3780" w:type="dxa"/>
            <w:shd w:val="clear" w:color="auto" w:fill="auto"/>
          </w:tcPr>
          <w:p w14:paraId="24198EB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upgrade City of Lakeland traffic control equipment.</w:t>
            </w:r>
          </w:p>
        </w:tc>
        <w:tc>
          <w:tcPr>
            <w:tcW w:w="3780" w:type="dxa"/>
          </w:tcPr>
          <w:p w14:paraId="0383BD20" w14:textId="16E54D51"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The project is </w:t>
            </w:r>
            <w:r w:rsidR="00641672">
              <w:rPr>
                <w:rFonts w:asciiTheme="minorHAnsi" w:hAnsiTheme="minorHAnsi" w:cstheme="minorHAnsi"/>
                <w:sz w:val="22"/>
                <w:szCs w:val="22"/>
              </w:rPr>
              <w:t>on-going</w:t>
            </w:r>
            <w:r w:rsidRPr="00641672">
              <w:rPr>
                <w:rFonts w:asciiTheme="minorHAnsi" w:hAnsiTheme="minorHAnsi" w:cstheme="minorHAnsi"/>
                <w:sz w:val="22"/>
                <w:szCs w:val="22"/>
              </w:rPr>
              <w:t>.</w:t>
            </w:r>
          </w:p>
          <w:p w14:paraId="6FFB172A" w14:textId="70036DEC"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 xml:space="preserve">Status of the project flows changed to </w:t>
            </w:r>
            <w:r w:rsidR="00641672">
              <w:rPr>
                <w:rFonts w:asciiTheme="minorHAnsi" w:hAnsiTheme="minorHAnsi" w:cstheme="minorHAnsi"/>
                <w:b/>
                <w:sz w:val="22"/>
                <w:szCs w:val="22"/>
              </w:rPr>
              <w:t>on-going</w:t>
            </w:r>
            <w:r w:rsidRPr="00641672">
              <w:rPr>
                <w:rFonts w:asciiTheme="minorHAnsi" w:hAnsiTheme="minorHAnsi" w:cstheme="minorHAnsi"/>
                <w:b/>
                <w:sz w:val="22"/>
                <w:szCs w:val="22"/>
              </w:rPr>
              <w:t>.</w:t>
            </w:r>
          </w:p>
        </w:tc>
      </w:tr>
      <w:tr w:rsidR="00F2352A" w:rsidRPr="00641672" w14:paraId="111F6FE1" w14:textId="77777777" w:rsidTr="00641672">
        <w:trPr>
          <w:cantSplit/>
          <w:jc w:val="center"/>
        </w:trPr>
        <w:tc>
          <w:tcPr>
            <w:tcW w:w="1882" w:type="dxa"/>
            <w:shd w:val="clear" w:color="auto" w:fill="auto"/>
          </w:tcPr>
          <w:p w14:paraId="41DEC00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City of Lakeland Video Wall Upgrade</w:t>
            </w:r>
          </w:p>
        </w:tc>
        <w:tc>
          <w:tcPr>
            <w:tcW w:w="3780" w:type="dxa"/>
            <w:shd w:val="clear" w:color="auto" w:fill="auto"/>
          </w:tcPr>
          <w:p w14:paraId="19788649"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upgrade the City of Lakeland ATMS video wall.</w:t>
            </w:r>
          </w:p>
        </w:tc>
        <w:tc>
          <w:tcPr>
            <w:tcW w:w="3780" w:type="dxa"/>
          </w:tcPr>
          <w:p w14:paraId="3FC46088" w14:textId="5D0EDDBB"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Lori </w:t>
            </w:r>
            <w:proofErr w:type="spellStart"/>
            <w:r w:rsidRPr="00641672">
              <w:rPr>
                <w:rFonts w:asciiTheme="minorHAnsi" w:hAnsiTheme="minorHAnsi" w:cstheme="minorHAnsi"/>
                <w:sz w:val="22"/>
                <w:szCs w:val="22"/>
              </w:rPr>
              <w:t>Belangia</w:t>
            </w:r>
            <w:proofErr w:type="spellEnd"/>
            <w:r w:rsidRPr="00641672">
              <w:rPr>
                <w:rFonts w:asciiTheme="minorHAnsi" w:hAnsiTheme="minorHAnsi" w:cstheme="minorHAnsi"/>
                <w:sz w:val="22"/>
                <w:szCs w:val="22"/>
              </w:rPr>
              <w:t xml:space="preserve"> indicated that the status is </w:t>
            </w:r>
            <w:r w:rsidR="00641672">
              <w:rPr>
                <w:rFonts w:asciiTheme="minorHAnsi" w:hAnsiTheme="minorHAnsi" w:cstheme="minorHAnsi"/>
                <w:sz w:val="22"/>
                <w:szCs w:val="22"/>
              </w:rPr>
              <w:t>on-going</w:t>
            </w:r>
            <w:r w:rsidRPr="00641672">
              <w:rPr>
                <w:rFonts w:asciiTheme="minorHAnsi" w:hAnsiTheme="minorHAnsi" w:cstheme="minorHAnsi"/>
                <w:sz w:val="22"/>
                <w:szCs w:val="22"/>
              </w:rPr>
              <w:t xml:space="preserve"> in her e-mail after the workshop.</w:t>
            </w:r>
          </w:p>
          <w:p w14:paraId="6BB81C38" w14:textId="7749E0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 xml:space="preserve">Status of the project flows changed to </w:t>
            </w:r>
            <w:r w:rsidR="00641672">
              <w:rPr>
                <w:rFonts w:asciiTheme="minorHAnsi" w:hAnsiTheme="minorHAnsi" w:cstheme="minorHAnsi"/>
                <w:b/>
                <w:sz w:val="22"/>
                <w:szCs w:val="22"/>
              </w:rPr>
              <w:t>on-going</w:t>
            </w:r>
            <w:r w:rsidRPr="00641672">
              <w:rPr>
                <w:rFonts w:asciiTheme="minorHAnsi" w:hAnsiTheme="minorHAnsi" w:cstheme="minorHAnsi"/>
                <w:b/>
                <w:sz w:val="22"/>
                <w:szCs w:val="22"/>
              </w:rPr>
              <w:t>.</w:t>
            </w:r>
          </w:p>
        </w:tc>
      </w:tr>
      <w:tr w:rsidR="00F2352A" w:rsidRPr="00641672" w14:paraId="45E74E8E" w14:textId="77777777" w:rsidTr="00641672">
        <w:trPr>
          <w:cantSplit/>
          <w:jc w:val="center"/>
        </w:trPr>
        <w:tc>
          <w:tcPr>
            <w:tcW w:w="1882" w:type="dxa"/>
            <w:shd w:val="clear" w:color="auto" w:fill="auto"/>
          </w:tcPr>
          <w:p w14:paraId="7E13D4F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City of Naples Emergency Signal Preemption</w:t>
            </w:r>
          </w:p>
        </w:tc>
        <w:tc>
          <w:tcPr>
            <w:tcW w:w="3780" w:type="dxa"/>
            <w:shd w:val="clear" w:color="auto" w:fill="auto"/>
          </w:tcPr>
          <w:p w14:paraId="59DEEE56"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deploy emergency signal preemption for both police and fire in the City of Naples.  This project covers the traffic signal portion of emergency signal preemption.</w:t>
            </w:r>
          </w:p>
        </w:tc>
        <w:tc>
          <w:tcPr>
            <w:tcW w:w="3780" w:type="dxa"/>
          </w:tcPr>
          <w:p w14:paraId="586A3FF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The project is existing.</w:t>
            </w:r>
          </w:p>
          <w:p w14:paraId="7F24E80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3D12DF46" w14:textId="77777777" w:rsidTr="00641672">
        <w:trPr>
          <w:cantSplit/>
          <w:jc w:val="center"/>
        </w:trPr>
        <w:tc>
          <w:tcPr>
            <w:tcW w:w="1882" w:type="dxa"/>
            <w:shd w:val="clear" w:color="auto" w:fill="auto"/>
          </w:tcPr>
          <w:p w14:paraId="55BD85F6"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City of Naples Emergency Signal Preemption - Vehicles</w:t>
            </w:r>
          </w:p>
        </w:tc>
        <w:tc>
          <w:tcPr>
            <w:tcW w:w="3780" w:type="dxa"/>
            <w:shd w:val="clear" w:color="auto" w:fill="auto"/>
          </w:tcPr>
          <w:p w14:paraId="62C9092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deploy emergency signal preemption for both police and fire in the City of Naples.  This project covers the retrofitting emergency vehicles portion of emergency signal preemption.</w:t>
            </w:r>
          </w:p>
        </w:tc>
        <w:tc>
          <w:tcPr>
            <w:tcW w:w="3780" w:type="dxa"/>
          </w:tcPr>
          <w:p w14:paraId="5572093E" w14:textId="7919ECC5"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The project is </w:t>
            </w:r>
            <w:r w:rsidR="00641672">
              <w:rPr>
                <w:rFonts w:asciiTheme="minorHAnsi" w:hAnsiTheme="minorHAnsi" w:cstheme="minorHAnsi"/>
                <w:sz w:val="22"/>
                <w:szCs w:val="22"/>
              </w:rPr>
              <w:t>on-going</w:t>
            </w:r>
            <w:r w:rsidRPr="00641672">
              <w:rPr>
                <w:rFonts w:asciiTheme="minorHAnsi" w:hAnsiTheme="minorHAnsi" w:cstheme="minorHAnsi"/>
                <w:sz w:val="22"/>
                <w:szCs w:val="22"/>
              </w:rPr>
              <w:t>.</w:t>
            </w:r>
          </w:p>
          <w:p w14:paraId="12D98012" w14:textId="5B27A251"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Status of the project flows changed to </w:t>
            </w:r>
            <w:r w:rsidR="00641672">
              <w:rPr>
                <w:rFonts w:asciiTheme="minorHAnsi" w:hAnsiTheme="minorHAnsi" w:cstheme="minorHAnsi"/>
                <w:b/>
                <w:sz w:val="22"/>
                <w:szCs w:val="22"/>
              </w:rPr>
              <w:t>on-going</w:t>
            </w:r>
            <w:r w:rsidRPr="00641672">
              <w:rPr>
                <w:rFonts w:asciiTheme="minorHAnsi" w:hAnsiTheme="minorHAnsi" w:cstheme="minorHAnsi"/>
                <w:b/>
                <w:sz w:val="22"/>
                <w:szCs w:val="22"/>
              </w:rPr>
              <w:t>.</w:t>
            </w:r>
          </w:p>
        </w:tc>
      </w:tr>
      <w:tr w:rsidR="00F2352A" w:rsidRPr="00641672" w14:paraId="2F8A5121" w14:textId="77777777" w:rsidTr="00641672">
        <w:trPr>
          <w:cantSplit/>
          <w:jc w:val="center"/>
        </w:trPr>
        <w:tc>
          <w:tcPr>
            <w:tcW w:w="1882" w:type="dxa"/>
            <w:shd w:val="clear" w:color="auto" w:fill="auto"/>
          </w:tcPr>
          <w:p w14:paraId="180C44C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City of Naples Equipment and Fiber Expansion</w:t>
            </w:r>
          </w:p>
        </w:tc>
        <w:tc>
          <w:tcPr>
            <w:tcW w:w="3780" w:type="dxa"/>
            <w:shd w:val="clear" w:color="auto" w:fill="auto"/>
          </w:tcPr>
          <w:p w14:paraId="29B6DFD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expand ITS equipment, including 41 CCTV in downtown Naples, as well as extending fiber in the City of Naples</w:t>
            </w:r>
          </w:p>
        </w:tc>
        <w:tc>
          <w:tcPr>
            <w:tcW w:w="3780" w:type="dxa"/>
          </w:tcPr>
          <w:p w14:paraId="67B6A76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The project is existing.</w:t>
            </w:r>
          </w:p>
          <w:p w14:paraId="6541FCC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000F03CD" w14:textId="77777777" w:rsidTr="00641672">
        <w:trPr>
          <w:cantSplit/>
          <w:jc w:val="center"/>
        </w:trPr>
        <w:tc>
          <w:tcPr>
            <w:tcW w:w="1882" w:type="dxa"/>
            <w:shd w:val="clear" w:color="auto" w:fill="auto"/>
          </w:tcPr>
          <w:p w14:paraId="685730B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City of Naples Software Upgrade</w:t>
            </w:r>
          </w:p>
        </w:tc>
        <w:tc>
          <w:tcPr>
            <w:tcW w:w="3780" w:type="dxa"/>
            <w:shd w:val="clear" w:color="auto" w:fill="auto"/>
          </w:tcPr>
          <w:p w14:paraId="73F57CA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upgrade the City of Naples ATMS and integrate it with the Collier County ATMS.  This would include video integration with FDOT - each agency would be able to share images, but not control of CCTV.   Finally, this project would include traffic signal upgrades and traffic signal coordination.</w:t>
            </w:r>
          </w:p>
        </w:tc>
        <w:tc>
          <w:tcPr>
            <w:tcW w:w="3780" w:type="dxa"/>
          </w:tcPr>
          <w:p w14:paraId="2BBC0323" w14:textId="1247DE7A"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The project is </w:t>
            </w:r>
            <w:r w:rsidR="00641672">
              <w:rPr>
                <w:rFonts w:asciiTheme="minorHAnsi" w:hAnsiTheme="minorHAnsi" w:cstheme="minorHAnsi"/>
                <w:sz w:val="22"/>
                <w:szCs w:val="22"/>
              </w:rPr>
              <w:t>on-going</w:t>
            </w:r>
            <w:r w:rsidRPr="00641672">
              <w:rPr>
                <w:rFonts w:asciiTheme="minorHAnsi" w:hAnsiTheme="minorHAnsi" w:cstheme="minorHAnsi"/>
                <w:sz w:val="22"/>
                <w:szCs w:val="22"/>
              </w:rPr>
              <w:t>. The project name needs to be changed to “City of Naples / Collier County ITS Software Upgrade and Standardization.”</w:t>
            </w:r>
          </w:p>
          <w:p w14:paraId="66D121EA" w14:textId="1B643E05"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lang w:bidi="ar-SA"/>
              </w:rPr>
              <w:t>Revised the project name</w:t>
            </w:r>
            <w:r w:rsidRPr="00641672">
              <w:rPr>
                <w:rFonts w:asciiTheme="minorHAnsi" w:hAnsiTheme="minorHAnsi" w:cstheme="minorHAnsi"/>
                <w:b/>
                <w:sz w:val="22"/>
                <w:szCs w:val="22"/>
              </w:rPr>
              <w:t>.</w:t>
            </w:r>
            <w:r w:rsidRPr="00641672">
              <w:rPr>
                <w:rFonts w:asciiTheme="minorHAnsi" w:hAnsiTheme="minorHAnsi" w:cstheme="minorHAnsi"/>
                <w:b/>
                <w:sz w:val="22"/>
                <w:szCs w:val="22"/>
                <w:lang w:bidi="ar-SA"/>
              </w:rPr>
              <w:t xml:space="preserve"> Status of the project flows changed to </w:t>
            </w:r>
            <w:r w:rsidR="00641672">
              <w:rPr>
                <w:rFonts w:asciiTheme="minorHAnsi" w:hAnsiTheme="minorHAnsi" w:cstheme="minorHAnsi"/>
                <w:b/>
                <w:sz w:val="22"/>
                <w:szCs w:val="22"/>
                <w:lang w:bidi="ar-SA"/>
              </w:rPr>
              <w:t>on-going</w:t>
            </w:r>
            <w:r w:rsidRPr="00641672">
              <w:rPr>
                <w:rFonts w:asciiTheme="minorHAnsi" w:hAnsiTheme="minorHAnsi" w:cstheme="minorHAnsi"/>
                <w:b/>
                <w:sz w:val="22"/>
                <w:szCs w:val="22"/>
                <w:lang w:bidi="ar-SA"/>
              </w:rPr>
              <w:t>.</w:t>
            </w:r>
            <w:r w:rsidR="00562D03">
              <w:rPr>
                <w:rFonts w:asciiTheme="minorHAnsi" w:hAnsiTheme="minorHAnsi" w:cstheme="minorHAnsi"/>
                <w:b/>
                <w:sz w:val="22"/>
                <w:szCs w:val="22"/>
                <w:lang w:bidi="ar-SA"/>
              </w:rPr>
              <w:t xml:space="preserve"> </w:t>
            </w:r>
            <w:r w:rsidR="00562D03" w:rsidRPr="00562D03">
              <w:rPr>
                <w:rFonts w:asciiTheme="minorHAnsi" w:hAnsiTheme="minorHAnsi" w:cstheme="minorHAnsi"/>
                <w:b/>
                <w:sz w:val="22"/>
                <w:szCs w:val="22"/>
                <w:lang w:bidi="ar-SA"/>
              </w:rPr>
              <w:t>FDOT District 1 and Collier County were added as stakeholders.</w:t>
            </w:r>
          </w:p>
        </w:tc>
      </w:tr>
      <w:tr w:rsidR="00F2352A" w:rsidRPr="00641672" w14:paraId="6EF8B91A" w14:textId="77777777" w:rsidTr="00641672">
        <w:trPr>
          <w:cantSplit/>
          <w:jc w:val="center"/>
        </w:trPr>
        <w:tc>
          <w:tcPr>
            <w:tcW w:w="1882" w:type="dxa"/>
            <w:shd w:val="clear" w:color="auto" w:fill="auto"/>
          </w:tcPr>
          <w:p w14:paraId="5B117144"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lastRenderedPageBreak/>
              <w:t xml:space="preserve">City of Sarasota Direct Connection to Manatee-Sarasota RTMC </w:t>
            </w:r>
          </w:p>
        </w:tc>
        <w:tc>
          <w:tcPr>
            <w:tcW w:w="3780" w:type="dxa"/>
            <w:shd w:val="clear" w:color="auto" w:fill="auto"/>
          </w:tcPr>
          <w:p w14:paraId="47331479"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This project will integrate City of Sarasota Advanced Traffic Management Systems (ATMS) with FDOT District 1 ATMS.</w:t>
            </w:r>
          </w:p>
        </w:tc>
        <w:tc>
          <w:tcPr>
            <w:tcW w:w="3780" w:type="dxa"/>
          </w:tcPr>
          <w:p w14:paraId="0DA5341C"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This project will establish a direct fiber communication connection between the City of Sarasota and the Manatee-Sarasota Regional Traffic Management Center RTMC. FDOT will be managing the system on the State routes from the RTMC. Manatee County will manage their routes as well as those of Bradenton and Palmetto. The City of Sarasota would like to continue to be a part of this regional system.</w:t>
            </w:r>
          </w:p>
          <w:p w14:paraId="15CCDAF5"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Developed “City of Sarasota ATMS Integration” project architecture which will integrate City of Sarasota Advanced Traffic Management Systems (ATMS) with FDOT District 1 ATMS (FDOT SWIFT Center).</w:t>
            </w:r>
          </w:p>
        </w:tc>
      </w:tr>
      <w:tr w:rsidR="00F2352A" w:rsidRPr="00641672" w14:paraId="4BA0FD23" w14:textId="77777777" w:rsidTr="00641672">
        <w:trPr>
          <w:cantSplit/>
          <w:jc w:val="center"/>
        </w:trPr>
        <w:tc>
          <w:tcPr>
            <w:tcW w:w="1882" w:type="dxa"/>
            <w:shd w:val="clear" w:color="auto" w:fill="auto"/>
          </w:tcPr>
          <w:p w14:paraId="56E1FAF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City/County Coordination</w:t>
            </w:r>
          </w:p>
        </w:tc>
        <w:tc>
          <w:tcPr>
            <w:tcW w:w="3780" w:type="dxa"/>
            <w:shd w:val="clear" w:color="auto" w:fill="auto"/>
          </w:tcPr>
          <w:p w14:paraId="36653AA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This project would connect the FDOT District 1 SWIFT Center with city and county TMCs in the region, such as Collier, Lee, Charlotte, Sarasota, Manatee Counties, as well as the cities of Naples, Lakeland, Bradenton, Sarasota, Punta </w:t>
            </w:r>
            <w:proofErr w:type="spellStart"/>
            <w:r w:rsidRPr="00641672">
              <w:rPr>
                <w:rFonts w:asciiTheme="minorHAnsi" w:hAnsiTheme="minorHAnsi" w:cstheme="minorHAnsi"/>
                <w:sz w:val="22"/>
                <w:szCs w:val="22"/>
              </w:rPr>
              <w:t>Gorda</w:t>
            </w:r>
            <w:proofErr w:type="spellEnd"/>
            <w:r w:rsidRPr="00641672">
              <w:rPr>
                <w:rFonts w:asciiTheme="minorHAnsi" w:hAnsiTheme="minorHAnsi" w:cstheme="minorHAnsi"/>
                <w:sz w:val="22"/>
                <w:szCs w:val="22"/>
              </w:rPr>
              <w:t>, Ft., Myers and  Winter Haven</w:t>
            </w:r>
          </w:p>
        </w:tc>
        <w:tc>
          <w:tcPr>
            <w:tcW w:w="3780" w:type="dxa"/>
          </w:tcPr>
          <w:p w14:paraId="64890F7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Rename the project to FDOT District 1 Coordination with City and County TMCs.</w:t>
            </w:r>
          </w:p>
          <w:p w14:paraId="7922EB12" w14:textId="75C3DD56" w:rsidR="00F2352A" w:rsidRPr="00641672" w:rsidRDefault="00F2352A" w:rsidP="00562D03">
            <w:pPr>
              <w:spacing w:after="0"/>
              <w:jc w:val="left"/>
              <w:rPr>
                <w:rFonts w:asciiTheme="minorHAnsi" w:hAnsiTheme="minorHAnsi" w:cstheme="minorHAnsi"/>
                <w:b/>
                <w:sz w:val="22"/>
                <w:szCs w:val="22"/>
              </w:rPr>
            </w:pPr>
            <w:r w:rsidRPr="00641672">
              <w:rPr>
                <w:rFonts w:asciiTheme="minorHAnsi" w:hAnsiTheme="minorHAnsi" w:cstheme="minorHAnsi"/>
                <w:b/>
                <w:sz w:val="22"/>
                <w:szCs w:val="22"/>
              </w:rPr>
              <w:t xml:space="preserve">Renamed the project. Status of the project flows changed to </w:t>
            </w:r>
            <w:r w:rsidR="00641672">
              <w:rPr>
                <w:rFonts w:asciiTheme="minorHAnsi" w:hAnsiTheme="minorHAnsi" w:cstheme="minorHAnsi"/>
                <w:b/>
                <w:sz w:val="22"/>
                <w:szCs w:val="22"/>
              </w:rPr>
              <w:t>on-going</w:t>
            </w:r>
            <w:r w:rsidRPr="00641672">
              <w:rPr>
                <w:rFonts w:asciiTheme="minorHAnsi" w:hAnsiTheme="minorHAnsi" w:cstheme="minorHAnsi"/>
                <w:b/>
                <w:sz w:val="22"/>
                <w:szCs w:val="22"/>
              </w:rPr>
              <w:t>. Added TM07 service package.</w:t>
            </w:r>
            <w:r w:rsidR="00562D03">
              <w:rPr>
                <w:rFonts w:asciiTheme="minorHAnsi" w:hAnsiTheme="minorHAnsi" w:cstheme="minorHAnsi"/>
                <w:b/>
                <w:sz w:val="22"/>
                <w:szCs w:val="22"/>
              </w:rPr>
              <w:t xml:space="preserve"> Added</w:t>
            </w:r>
            <w:r w:rsidR="00562D03" w:rsidRPr="00562D03">
              <w:rPr>
                <w:rFonts w:asciiTheme="minorHAnsi" w:hAnsiTheme="minorHAnsi" w:cstheme="minorHAnsi"/>
                <w:b/>
                <w:sz w:val="22"/>
                <w:szCs w:val="22"/>
              </w:rPr>
              <w:t xml:space="preserve"> missing stakeholders.</w:t>
            </w:r>
          </w:p>
        </w:tc>
      </w:tr>
      <w:tr w:rsidR="00F2352A" w:rsidRPr="00641672" w14:paraId="0E57DE6B" w14:textId="77777777" w:rsidTr="00641672">
        <w:trPr>
          <w:cantSplit/>
          <w:jc w:val="center"/>
        </w:trPr>
        <w:tc>
          <w:tcPr>
            <w:tcW w:w="1882" w:type="dxa"/>
            <w:shd w:val="clear" w:color="auto" w:fill="auto"/>
          </w:tcPr>
          <w:p w14:paraId="7A1BFB42"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Collier Area Paratransit Vehicles Upgrade</w:t>
            </w:r>
          </w:p>
        </w:tc>
        <w:tc>
          <w:tcPr>
            <w:tcW w:w="3780" w:type="dxa"/>
            <w:shd w:val="clear" w:color="auto" w:fill="auto"/>
          </w:tcPr>
          <w:p w14:paraId="1E83012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ITS equipment planned to be installed on the paratransit vehicles to possibly include passenger counting, fare management, real time bus information, closed mic radio system, closed circuit TV and transit signal priority.</w:t>
            </w:r>
          </w:p>
        </w:tc>
        <w:tc>
          <w:tcPr>
            <w:tcW w:w="3780" w:type="dxa"/>
          </w:tcPr>
          <w:p w14:paraId="22CEDCB4" w14:textId="05D87876"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is </w:t>
            </w:r>
            <w:r w:rsidR="00641672">
              <w:rPr>
                <w:rFonts w:asciiTheme="minorHAnsi" w:hAnsiTheme="minorHAnsi" w:cstheme="minorHAnsi"/>
                <w:sz w:val="22"/>
                <w:szCs w:val="22"/>
              </w:rPr>
              <w:t>on-going</w:t>
            </w:r>
            <w:r w:rsidRPr="00641672">
              <w:rPr>
                <w:rFonts w:asciiTheme="minorHAnsi" w:hAnsiTheme="minorHAnsi" w:cstheme="minorHAnsi"/>
                <w:sz w:val="22"/>
                <w:szCs w:val="22"/>
              </w:rPr>
              <w:t>.</w:t>
            </w:r>
            <w:r w:rsidRPr="00641672">
              <w:rPr>
                <w:rFonts w:asciiTheme="minorHAnsi" w:hAnsiTheme="minorHAnsi" w:cstheme="minorHAnsi"/>
                <w:sz w:val="22"/>
                <w:szCs w:val="22"/>
                <w:lang w:bidi="ar-SA"/>
              </w:rPr>
              <w:t xml:space="preserve"> Gene </w:t>
            </w:r>
            <w:proofErr w:type="spellStart"/>
            <w:r w:rsidRPr="00641672">
              <w:rPr>
                <w:rFonts w:asciiTheme="minorHAnsi" w:hAnsiTheme="minorHAnsi" w:cstheme="minorHAnsi"/>
                <w:sz w:val="22"/>
                <w:szCs w:val="22"/>
                <w:lang w:bidi="ar-SA"/>
              </w:rPr>
              <w:t>Vertus</w:t>
            </w:r>
            <w:proofErr w:type="spellEnd"/>
            <w:r w:rsidRPr="00641672">
              <w:rPr>
                <w:rFonts w:asciiTheme="minorHAnsi" w:hAnsiTheme="minorHAnsi" w:cstheme="minorHAnsi"/>
                <w:sz w:val="22"/>
                <w:szCs w:val="22"/>
                <w:lang w:bidi="ar-SA"/>
              </w:rPr>
              <w:t xml:space="preserve"> (CAT).</w:t>
            </w:r>
          </w:p>
          <w:p w14:paraId="74F5A214" w14:textId="7AE08F9E"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lang w:bidi="ar-SA"/>
              </w:rPr>
              <w:t xml:space="preserve">Changed project flow status to </w:t>
            </w:r>
            <w:r w:rsidR="00641672">
              <w:rPr>
                <w:rFonts w:asciiTheme="minorHAnsi" w:hAnsiTheme="minorHAnsi" w:cstheme="minorHAnsi"/>
                <w:b/>
                <w:sz w:val="22"/>
                <w:szCs w:val="22"/>
                <w:lang w:bidi="ar-SA"/>
              </w:rPr>
              <w:t>on-going</w:t>
            </w:r>
            <w:r w:rsidRPr="00641672">
              <w:rPr>
                <w:rFonts w:asciiTheme="minorHAnsi" w:hAnsiTheme="minorHAnsi" w:cstheme="minorHAnsi"/>
                <w:b/>
                <w:sz w:val="22"/>
                <w:szCs w:val="22"/>
                <w:lang w:bidi="ar-SA"/>
              </w:rPr>
              <w:t>.</w:t>
            </w:r>
          </w:p>
        </w:tc>
      </w:tr>
      <w:tr w:rsidR="00F2352A" w:rsidRPr="00641672" w14:paraId="0076FBF6" w14:textId="77777777" w:rsidTr="00641672">
        <w:trPr>
          <w:cantSplit/>
          <w:jc w:val="center"/>
        </w:trPr>
        <w:tc>
          <w:tcPr>
            <w:tcW w:w="1882" w:type="dxa"/>
            <w:shd w:val="clear" w:color="auto" w:fill="auto"/>
          </w:tcPr>
          <w:p w14:paraId="5BFC59C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Collier Area Transit Kiosks</w:t>
            </w:r>
          </w:p>
        </w:tc>
        <w:tc>
          <w:tcPr>
            <w:tcW w:w="3780" w:type="dxa"/>
            <w:shd w:val="clear" w:color="auto" w:fill="auto"/>
          </w:tcPr>
          <w:p w14:paraId="7B0E10B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Collier Area Transit plans to have kiosks to provide individuals with traveler information.  Transit kiosks will provide information to transit customers, support electronic fare payment, </w:t>
            </w:r>
            <w:proofErr w:type="gramStart"/>
            <w:r w:rsidRPr="00641672">
              <w:rPr>
                <w:rFonts w:asciiTheme="minorHAnsi" w:hAnsiTheme="minorHAnsi" w:cstheme="minorHAnsi"/>
                <w:sz w:val="22"/>
                <w:szCs w:val="22"/>
              </w:rPr>
              <w:t>enhance</w:t>
            </w:r>
            <w:proofErr w:type="gramEnd"/>
            <w:r w:rsidRPr="00641672">
              <w:rPr>
                <w:rFonts w:asciiTheme="minorHAnsi" w:hAnsiTheme="minorHAnsi" w:cstheme="minorHAnsi"/>
                <w:sz w:val="22"/>
                <w:szCs w:val="22"/>
              </w:rPr>
              <w:t xml:space="preserve"> security at transit stops.</w:t>
            </w:r>
          </w:p>
        </w:tc>
        <w:tc>
          <w:tcPr>
            <w:tcW w:w="3780" w:type="dxa"/>
          </w:tcPr>
          <w:p w14:paraId="65A55237" w14:textId="41B1999B" w:rsidR="00F2352A" w:rsidRPr="00641672" w:rsidRDefault="00F2352A" w:rsidP="00641672">
            <w:pPr>
              <w:spacing w:after="0"/>
              <w:jc w:val="left"/>
              <w:rPr>
                <w:rFonts w:asciiTheme="minorHAnsi" w:hAnsiTheme="minorHAnsi" w:cstheme="minorHAnsi"/>
                <w:sz w:val="22"/>
                <w:szCs w:val="22"/>
                <w:lang w:bidi="ar-SA"/>
              </w:rPr>
            </w:pPr>
            <w:r w:rsidRPr="00641672">
              <w:rPr>
                <w:rFonts w:asciiTheme="minorHAnsi" w:hAnsiTheme="minorHAnsi" w:cstheme="minorHAnsi"/>
                <w:sz w:val="22"/>
                <w:szCs w:val="22"/>
              </w:rPr>
              <w:t xml:space="preserve">The Phases 1 and 2 are complete. Phases 3 and 4 works are going. The project status in the District 1 RITSA will be </w:t>
            </w:r>
            <w:r w:rsidR="00641672">
              <w:rPr>
                <w:rFonts w:asciiTheme="minorHAnsi" w:hAnsiTheme="minorHAnsi" w:cstheme="minorHAnsi"/>
                <w:sz w:val="22"/>
                <w:szCs w:val="22"/>
              </w:rPr>
              <w:t>on-going</w:t>
            </w:r>
            <w:r w:rsidRPr="00641672">
              <w:rPr>
                <w:rFonts w:asciiTheme="minorHAnsi" w:hAnsiTheme="minorHAnsi" w:cstheme="minorHAnsi"/>
                <w:sz w:val="22"/>
                <w:szCs w:val="22"/>
              </w:rPr>
              <w:t>.</w:t>
            </w:r>
            <w:r w:rsidRPr="00641672">
              <w:rPr>
                <w:rFonts w:asciiTheme="minorHAnsi" w:hAnsiTheme="minorHAnsi" w:cstheme="minorHAnsi"/>
                <w:sz w:val="22"/>
                <w:szCs w:val="22"/>
                <w:lang w:bidi="ar-SA"/>
              </w:rPr>
              <w:t xml:space="preserve"> Gene </w:t>
            </w:r>
            <w:proofErr w:type="spellStart"/>
            <w:r w:rsidRPr="00641672">
              <w:rPr>
                <w:rFonts w:asciiTheme="minorHAnsi" w:hAnsiTheme="minorHAnsi" w:cstheme="minorHAnsi"/>
                <w:sz w:val="22"/>
                <w:szCs w:val="22"/>
                <w:lang w:bidi="ar-SA"/>
              </w:rPr>
              <w:t>Vertus</w:t>
            </w:r>
            <w:proofErr w:type="spellEnd"/>
            <w:r w:rsidRPr="00641672">
              <w:rPr>
                <w:rFonts w:asciiTheme="minorHAnsi" w:hAnsiTheme="minorHAnsi" w:cstheme="minorHAnsi"/>
                <w:sz w:val="22"/>
                <w:szCs w:val="22"/>
                <w:lang w:bidi="ar-SA"/>
              </w:rPr>
              <w:t xml:space="preserve"> (CAT).</w:t>
            </w:r>
          </w:p>
          <w:p w14:paraId="20F5602A" w14:textId="5D1C504C"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Changed pr</w:t>
            </w:r>
            <w:r w:rsidR="001A4831" w:rsidRPr="00641672">
              <w:rPr>
                <w:rFonts w:asciiTheme="minorHAnsi" w:hAnsiTheme="minorHAnsi" w:cstheme="minorHAnsi"/>
                <w:b/>
                <w:sz w:val="22"/>
                <w:szCs w:val="22"/>
              </w:rPr>
              <w:t xml:space="preserve">oject flow status to </w:t>
            </w:r>
            <w:r w:rsidR="00641672">
              <w:rPr>
                <w:rFonts w:asciiTheme="minorHAnsi" w:hAnsiTheme="minorHAnsi" w:cstheme="minorHAnsi"/>
                <w:b/>
                <w:sz w:val="22"/>
                <w:szCs w:val="22"/>
              </w:rPr>
              <w:t>on-going</w:t>
            </w:r>
            <w:r w:rsidR="001A4831" w:rsidRPr="00641672">
              <w:rPr>
                <w:rFonts w:asciiTheme="minorHAnsi" w:hAnsiTheme="minorHAnsi" w:cstheme="minorHAnsi"/>
                <w:b/>
                <w:sz w:val="22"/>
                <w:szCs w:val="22"/>
              </w:rPr>
              <w:t>.</w:t>
            </w:r>
          </w:p>
        </w:tc>
      </w:tr>
      <w:tr w:rsidR="00F2352A" w:rsidRPr="00641672" w14:paraId="472E439E" w14:textId="77777777" w:rsidTr="00641672">
        <w:trPr>
          <w:cantSplit/>
          <w:jc w:val="center"/>
        </w:trPr>
        <w:tc>
          <w:tcPr>
            <w:tcW w:w="1882" w:type="dxa"/>
            <w:shd w:val="clear" w:color="auto" w:fill="auto"/>
          </w:tcPr>
          <w:p w14:paraId="6FACB18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Collier Area Transit Stops/ Stations Equipment</w:t>
            </w:r>
          </w:p>
        </w:tc>
        <w:tc>
          <w:tcPr>
            <w:tcW w:w="3780" w:type="dxa"/>
            <w:shd w:val="clear" w:color="auto" w:fill="auto"/>
          </w:tcPr>
          <w:p w14:paraId="4F238BD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element includes places where travelers catch the bus and need schedule, transit service, and real time arrival information to support their travel choices.  Collier Area Transit intends to add more real time travel features to be acceptable via QR Code, text messaging, web based and touch tone phone.</w:t>
            </w:r>
          </w:p>
        </w:tc>
        <w:tc>
          <w:tcPr>
            <w:tcW w:w="3780" w:type="dxa"/>
          </w:tcPr>
          <w:p w14:paraId="21B8AFF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Project is complete.</w:t>
            </w:r>
            <w:r w:rsidRPr="00641672">
              <w:rPr>
                <w:rFonts w:asciiTheme="minorHAnsi" w:hAnsiTheme="minorHAnsi" w:cstheme="minorHAnsi"/>
                <w:sz w:val="22"/>
                <w:szCs w:val="22"/>
                <w:lang w:bidi="ar-SA"/>
              </w:rPr>
              <w:t xml:space="preserve"> Gene </w:t>
            </w:r>
            <w:proofErr w:type="spellStart"/>
            <w:r w:rsidRPr="00641672">
              <w:rPr>
                <w:rFonts w:asciiTheme="minorHAnsi" w:hAnsiTheme="minorHAnsi" w:cstheme="minorHAnsi"/>
                <w:sz w:val="22"/>
                <w:szCs w:val="22"/>
                <w:lang w:bidi="ar-SA"/>
              </w:rPr>
              <w:t>Vertus</w:t>
            </w:r>
            <w:proofErr w:type="spellEnd"/>
            <w:r w:rsidRPr="00641672">
              <w:rPr>
                <w:rFonts w:asciiTheme="minorHAnsi" w:hAnsiTheme="minorHAnsi" w:cstheme="minorHAnsi"/>
                <w:sz w:val="22"/>
                <w:szCs w:val="22"/>
                <w:lang w:bidi="ar-SA"/>
              </w:rPr>
              <w:t xml:space="preserve"> (CAT).</w:t>
            </w:r>
          </w:p>
          <w:p w14:paraId="4543700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3128656C" w14:textId="77777777" w:rsidTr="00641672">
        <w:trPr>
          <w:cantSplit/>
          <w:jc w:val="center"/>
        </w:trPr>
        <w:tc>
          <w:tcPr>
            <w:tcW w:w="1882" w:type="dxa"/>
            <w:shd w:val="clear" w:color="auto" w:fill="auto"/>
          </w:tcPr>
          <w:p w14:paraId="54E4D44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Collier Area Transit Vehicles Upgrade</w:t>
            </w:r>
          </w:p>
        </w:tc>
        <w:tc>
          <w:tcPr>
            <w:tcW w:w="3780" w:type="dxa"/>
            <w:shd w:val="clear" w:color="auto" w:fill="auto"/>
          </w:tcPr>
          <w:p w14:paraId="69B04D0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ITS equipment planned to be installed on the fixed route vehicles to possibly include closed mic radio system, closed circuit TV and transit signal priority.</w:t>
            </w:r>
          </w:p>
        </w:tc>
        <w:tc>
          <w:tcPr>
            <w:tcW w:w="3780" w:type="dxa"/>
          </w:tcPr>
          <w:p w14:paraId="2B881050" w14:textId="38C73AEE"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is </w:t>
            </w:r>
            <w:r w:rsidR="00641672">
              <w:rPr>
                <w:rFonts w:asciiTheme="minorHAnsi" w:hAnsiTheme="minorHAnsi" w:cstheme="minorHAnsi"/>
                <w:sz w:val="22"/>
                <w:szCs w:val="22"/>
              </w:rPr>
              <w:t>on-going</w:t>
            </w:r>
            <w:r w:rsidRPr="00641672">
              <w:rPr>
                <w:rFonts w:asciiTheme="minorHAnsi" w:hAnsiTheme="minorHAnsi" w:cstheme="minorHAnsi"/>
                <w:sz w:val="22"/>
                <w:szCs w:val="22"/>
              </w:rPr>
              <w:t>.</w:t>
            </w:r>
            <w:r w:rsidRPr="00641672">
              <w:rPr>
                <w:rFonts w:asciiTheme="minorHAnsi" w:hAnsiTheme="minorHAnsi" w:cstheme="minorHAnsi"/>
                <w:sz w:val="22"/>
                <w:szCs w:val="22"/>
                <w:lang w:bidi="ar-SA"/>
              </w:rPr>
              <w:t xml:space="preserve"> Gene </w:t>
            </w:r>
            <w:proofErr w:type="spellStart"/>
            <w:r w:rsidRPr="00641672">
              <w:rPr>
                <w:rFonts w:asciiTheme="minorHAnsi" w:hAnsiTheme="minorHAnsi" w:cstheme="minorHAnsi"/>
                <w:sz w:val="22"/>
                <w:szCs w:val="22"/>
                <w:lang w:bidi="ar-SA"/>
              </w:rPr>
              <w:t>Vertus</w:t>
            </w:r>
            <w:proofErr w:type="spellEnd"/>
            <w:r w:rsidRPr="00641672">
              <w:rPr>
                <w:rFonts w:asciiTheme="minorHAnsi" w:hAnsiTheme="minorHAnsi" w:cstheme="minorHAnsi"/>
                <w:sz w:val="22"/>
                <w:szCs w:val="22"/>
                <w:lang w:bidi="ar-SA"/>
              </w:rPr>
              <w:t xml:space="preserve"> (CAT).</w:t>
            </w:r>
          </w:p>
          <w:p w14:paraId="1DE68FD3" w14:textId="3E2567DF"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lang w:bidi="ar-SA"/>
              </w:rPr>
              <w:t xml:space="preserve">Changed project flow status to </w:t>
            </w:r>
            <w:r w:rsidR="00641672">
              <w:rPr>
                <w:rFonts w:asciiTheme="minorHAnsi" w:hAnsiTheme="minorHAnsi" w:cstheme="minorHAnsi"/>
                <w:b/>
                <w:sz w:val="22"/>
                <w:szCs w:val="22"/>
                <w:lang w:bidi="ar-SA"/>
              </w:rPr>
              <w:t>on-going</w:t>
            </w:r>
            <w:r w:rsidRPr="00641672">
              <w:rPr>
                <w:rFonts w:asciiTheme="minorHAnsi" w:hAnsiTheme="minorHAnsi" w:cstheme="minorHAnsi"/>
                <w:b/>
                <w:sz w:val="22"/>
                <w:szCs w:val="22"/>
                <w:lang w:bidi="ar-SA"/>
              </w:rPr>
              <w:t>.</w:t>
            </w:r>
          </w:p>
        </w:tc>
      </w:tr>
      <w:tr w:rsidR="00F2352A" w:rsidRPr="00641672" w14:paraId="3400D53C" w14:textId="77777777" w:rsidTr="00641672">
        <w:trPr>
          <w:cantSplit/>
          <w:jc w:val="center"/>
        </w:trPr>
        <w:tc>
          <w:tcPr>
            <w:tcW w:w="1882" w:type="dxa"/>
            <w:shd w:val="clear" w:color="auto" w:fill="auto"/>
          </w:tcPr>
          <w:p w14:paraId="75C7BCE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Collier County Arterial Monitoring Cameras</w:t>
            </w:r>
          </w:p>
        </w:tc>
        <w:tc>
          <w:tcPr>
            <w:tcW w:w="3780" w:type="dxa"/>
            <w:shd w:val="clear" w:color="auto" w:fill="auto"/>
          </w:tcPr>
          <w:p w14:paraId="0AA777AA"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upgrade the Closed-Circuit Television (CCTV) cameras that support the MPEG-2 video format to H.264 video format and standardize the County's video format.</w:t>
            </w:r>
          </w:p>
        </w:tc>
        <w:tc>
          <w:tcPr>
            <w:tcW w:w="3780" w:type="dxa"/>
          </w:tcPr>
          <w:p w14:paraId="55A664A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Project is complete. As portable DMSs are used, the flows related to DMS will be deleted from the project interfaces.</w:t>
            </w:r>
          </w:p>
          <w:p w14:paraId="6B6F9DA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6871A963" w14:textId="77777777" w:rsidTr="00641672">
        <w:trPr>
          <w:cantSplit/>
          <w:jc w:val="center"/>
        </w:trPr>
        <w:tc>
          <w:tcPr>
            <w:tcW w:w="1882" w:type="dxa"/>
            <w:shd w:val="clear" w:color="auto" w:fill="auto"/>
          </w:tcPr>
          <w:p w14:paraId="1F011B1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Collier County Emergency Signal Preemption</w:t>
            </w:r>
          </w:p>
        </w:tc>
        <w:tc>
          <w:tcPr>
            <w:tcW w:w="3780" w:type="dxa"/>
            <w:shd w:val="clear" w:color="auto" w:fill="auto"/>
          </w:tcPr>
          <w:p w14:paraId="087A09D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install emergency signal preemption for the fire department in Collier County</w:t>
            </w:r>
          </w:p>
        </w:tc>
        <w:tc>
          <w:tcPr>
            <w:tcW w:w="3780" w:type="dxa"/>
          </w:tcPr>
          <w:p w14:paraId="4CD862E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Project is complete.</w:t>
            </w:r>
            <w:r w:rsidRPr="00641672">
              <w:rPr>
                <w:rFonts w:asciiTheme="minorHAnsi" w:hAnsiTheme="minorHAnsi" w:cstheme="minorHAnsi"/>
                <w:sz w:val="22"/>
                <w:szCs w:val="22"/>
                <w:lang w:bidi="ar-SA"/>
              </w:rPr>
              <w:t xml:space="preserve"> </w:t>
            </w:r>
          </w:p>
          <w:p w14:paraId="24583EE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7D967AD7" w14:textId="77777777" w:rsidTr="00641672">
        <w:trPr>
          <w:cantSplit/>
          <w:jc w:val="center"/>
        </w:trPr>
        <w:tc>
          <w:tcPr>
            <w:tcW w:w="1882" w:type="dxa"/>
            <w:shd w:val="clear" w:color="auto" w:fill="auto"/>
          </w:tcPr>
          <w:p w14:paraId="6B7C1EC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Collier County ITS Integrate/ Standardize Network Communication</w:t>
            </w:r>
          </w:p>
        </w:tc>
        <w:tc>
          <w:tcPr>
            <w:tcW w:w="3780" w:type="dxa"/>
            <w:shd w:val="clear" w:color="auto" w:fill="auto"/>
          </w:tcPr>
          <w:p w14:paraId="13B5434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standardize the managed field Ethernet switches across Collier County and the City of Naples.  The fiber optic communication network will be reconfigured to increase the reliability of the ATMS by adding redundancy.</w:t>
            </w:r>
          </w:p>
        </w:tc>
        <w:tc>
          <w:tcPr>
            <w:tcW w:w="3780" w:type="dxa"/>
          </w:tcPr>
          <w:p w14:paraId="2BE3FC27" w14:textId="3EB7750F"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is </w:t>
            </w:r>
            <w:r w:rsidR="00641672">
              <w:rPr>
                <w:rFonts w:asciiTheme="minorHAnsi" w:hAnsiTheme="minorHAnsi" w:cstheme="minorHAnsi"/>
                <w:sz w:val="22"/>
                <w:szCs w:val="22"/>
              </w:rPr>
              <w:t>on-going</w:t>
            </w:r>
            <w:r w:rsidRPr="00641672">
              <w:rPr>
                <w:rFonts w:asciiTheme="minorHAnsi" w:hAnsiTheme="minorHAnsi" w:cstheme="minorHAnsi"/>
                <w:sz w:val="22"/>
                <w:szCs w:val="22"/>
              </w:rPr>
              <w:t>.</w:t>
            </w:r>
            <w:r w:rsidRPr="00641672">
              <w:rPr>
                <w:rFonts w:asciiTheme="minorHAnsi" w:hAnsiTheme="minorHAnsi" w:cstheme="minorHAnsi"/>
                <w:sz w:val="22"/>
                <w:szCs w:val="22"/>
                <w:lang w:bidi="ar-SA"/>
              </w:rPr>
              <w:t xml:space="preserve"> </w:t>
            </w:r>
          </w:p>
          <w:p w14:paraId="644D1E76" w14:textId="1B77249E"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lang w:bidi="ar-SA"/>
              </w:rPr>
              <w:t xml:space="preserve">Changed project flow status to </w:t>
            </w:r>
            <w:r w:rsidR="00641672">
              <w:rPr>
                <w:rFonts w:asciiTheme="minorHAnsi" w:hAnsiTheme="minorHAnsi" w:cstheme="minorHAnsi"/>
                <w:b/>
                <w:sz w:val="22"/>
                <w:szCs w:val="22"/>
                <w:lang w:bidi="ar-SA"/>
              </w:rPr>
              <w:t>on-going</w:t>
            </w:r>
            <w:r w:rsidRPr="00641672">
              <w:rPr>
                <w:rFonts w:asciiTheme="minorHAnsi" w:hAnsiTheme="minorHAnsi" w:cstheme="minorHAnsi"/>
                <w:b/>
                <w:sz w:val="22"/>
                <w:szCs w:val="22"/>
                <w:lang w:bidi="ar-SA"/>
              </w:rPr>
              <w:t>.</w:t>
            </w:r>
          </w:p>
        </w:tc>
      </w:tr>
      <w:tr w:rsidR="00F2352A" w:rsidRPr="00641672" w14:paraId="1FAF7528" w14:textId="77777777" w:rsidTr="00641672">
        <w:trPr>
          <w:cantSplit/>
          <w:jc w:val="center"/>
        </w:trPr>
        <w:tc>
          <w:tcPr>
            <w:tcW w:w="1882" w:type="dxa"/>
            <w:shd w:val="clear" w:color="auto" w:fill="auto"/>
          </w:tcPr>
          <w:p w14:paraId="10F3927A"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Collier County Remote LED Lighting Control</w:t>
            </w:r>
          </w:p>
        </w:tc>
        <w:tc>
          <w:tcPr>
            <w:tcW w:w="3780" w:type="dxa"/>
            <w:shd w:val="clear" w:color="auto" w:fill="auto"/>
          </w:tcPr>
          <w:p w14:paraId="6B471C46"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extend the capabilities of Collier County's current roadway lighting control system.  This system allows the Collier County ATMS to dim lights in non-critical locations between midnight and 4am</w:t>
            </w:r>
          </w:p>
        </w:tc>
        <w:tc>
          <w:tcPr>
            <w:tcW w:w="3780" w:type="dxa"/>
          </w:tcPr>
          <w:p w14:paraId="22148DFC" w14:textId="4F5632A8" w:rsidR="00F2352A" w:rsidRPr="00641672" w:rsidRDefault="00F2352A" w:rsidP="00641672">
            <w:pPr>
              <w:spacing w:after="0"/>
              <w:jc w:val="left"/>
              <w:rPr>
                <w:rFonts w:asciiTheme="minorHAnsi" w:hAnsiTheme="minorHAnsi" w:cstheme="minorHAnsi"/>
                <w:sz w:val="22"/>
                <w:szCs w:val="22"/>
                <w:lang w:bidi="ar-SA"/>
              </w:rPr>
            </w:pPr>
            <w:r w:rsidRPr="00641672">
              <w:rPr>
                <w:rFonts w:asciiTheme="minorHAnsi" w:hAnsiTheme="minorHAnsi" w:cstheme="minorHAnsi"/>
                <w:sz w:val="22"/>
                <w:szCs w:val="22"/>
              </w:rPr>
              <w:t xml:space="preserve">The project is </w:t>
            </w:r>
            <w:r w:rsidR="00641672">
              <w:rPr>
                <w:rFonts w:asciiTheme="minorHAnsi" w:hAnsiTheme="minorHAnsi" w:cstheme="minorHAnsi"/>
                <w:sz w:val="22"/>
                <w:szCs w:val="22"/>
              </w:rPr>
              <w:t>on-going</w:t>
            </w:r>
            <w:r w:rsidRPr="00641672">
              <w:rPr>
                <w:rFonts w:asciiTheme="minorHAnsi" w:hAnsiTheme="minorHAnsi" w:cstheme="minorHAnsi"/>
                <w:sz w:val="22"/>
                <w:szCs w:val="22"/>
              </w:rPr>
              <w:t xml:space="preserve">. </w:t>
            </w:r>
            <w:r w:rsidRPr="00641672">
              <w:rPr>
                <w:rFonts w:asciiTheme="minorHAnsi" w:hAnsiTheme="minorHAnsi" w:cstheme="minorHAnsi"/>
                <w:sz w:val="22"/>
                <w:szCs w:val="22"/>
                <w:lang w:bidi="ar-SA"/>
              </w:rPr>
              <w:t>Assign NTCIP lighting standard to the appropriate flows of the project.</w:t>
            </w:r>
          </w:p>
          <w:p w14:paraId="0997CD66" w14:textId="5B428C9C"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Revised project flow status to </w:t>
            </w:r>
            <w:r w:rsidR="00641672">
              <w:rPr>
                <w:rFonts w:asciiTheme="minorHAnsi" w:hAnsiTheme="minorHAnsi" w:cstheme="minorHAnsi"/>
                <w:b/>
                <w:sz w:val="22"/>
                <w:szCs w:val="22"/>
              </w:rPr>
              <w:t>on-going</w:t>
            </w:r>
            <w:r w:rsidRPr="00641672">
              <w:rPr>
                <w:rFonts w:asciiTheme="minorHAnsi" w:hAnsiTheme="minorHAnsi" w:cstheme="minorHAnsi"/>
                <w:b/>
                <w:sz w:val="22"/>
                <w:szCs w:val="22"/>
              </w:rPr>
              <w:t>. NTCIP 1213 – Object Definitions for Electrical and Lighting Management Systems (ELMS) standard is selected as one of the standards.</w:t>
            </w:r>
          </w:p>
        </w:tc>
      </w:tr>
      <w:tr w:rsidR="00F2352A" w:rsidRPr="00641672" w14:paraId="0D8F3541" w14:textId="77777777" w:rsidTr="00641672">
        <w:trPr>
          <w:cantSplit/>
          <w:jc w:val="center"/>
        </w:trPr>
        <w:tc>
          <w:tcPr>
            <w:tcW w:w="1882" w:type="dxa"/>
            <w:shd w:val="clear" w:color="auto" w:fill="auto"/>
          </w:tcPr>
          <w:p w14:paraId="292E54BA"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Collier County Roadside Lighting Wireless Mesh Network</w:t>
            </w:r>
          </w:p>
        </w:tc>
        <w:tc>
          <w:tcPr>
            <w:tcW w:w="3780" w:type="dxa"/>
            <w:shd w:val="clear" w:color="auto" w:fill="auto"/>
          </w:tcPr>
          <w:p w14:paraId="71752B3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This project would utilize a wireless mesh network, provided by roadside LED lighting, to connect traffic count equipment and </w:t>
            </w:r>
            <w:proofErr w:type="spellStart"/>
            <w:r w:rsidRPr="00641672">
              <w:rPr>
                <w:rFonts w:asciiTheme="minorHAnsi" w:hAnsiTheme="minorHAnsi" w:cstheme="minorHAnsi"/>
                <w:sz w:val="22"/>
                <w:szCs w:val="22"/>
              </w:rPr>
              <w:t>bluetooth</w:t>
            </w:r>
            <w:proofErr w:type="spellEnd"/>
            <w:r w:rsidRPr="00641672">
              <w:rPr>
                <w:rFonts w:asciiTheme="minorHAnsi" w:hAnsiTheme="minorHAnsi" w:cstheme="minorHAnsi"/>
                <w:sz w:val="22"/>
                <w:szCs w:val="22"/>
              </w:rPr>
              <w:t xml:space="preserve"> travel time detectors.  In places where roadside LED lights have been deployed, traffic count equipment, </w:t>
            </w:r>
            <w:proofErr w:type="spellStart"/>
            <w:r w:rsidRPr="00641672">
              <w:rPr>
                <w:rFonts w:asciiTheme="minorHAnsi" w:hAnsiTheme="minorHAnsi" w:cstheme="minorHAnsi"/>
                <w:sz w:val="22"/>
                <w:szCs w:val="22"/>
              </w:rPr>
              <w:t>bluetooth</w:t>
            </w:r>
            <w:proofErr w:type="spellEnd"/>
            <w:r w:rsidRPr="00641672">
              <w:rPr>
                <w:rFonts w:asciiTheme="minorHAnsi" w:hAnsiTheme="minorHAnsi" w:cstheme="minorHAnsi"/>
                <w:sz w:val="22"/>
                <w:szCs w:val="22"/>
              </w:rPr>
              <w:t xml:space="preserve"> travel time detectors, and other ITS equipment could be deployed without installing additional communications infrastructure, such as fiber or wireless/cell networks.  </w:t>
            </w:r>
          </w:p>
        </w:tc>
        <w:tc>
          <w:tcPr>
            <w:tcW w:w="3780" w:type="dxa"/>
          </w:tcPr>
          <w:p w14:paraId="3707363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Project is planned.</w:t>
            </w:r>
          </w:p>
          <w:p w14:paraId="2AB8C5F6"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lang w:bidi="ar-SA"/>
              </w:rPr>
              <w:t>Project architecture has been analyzed. No revision necessary.</w:t>
            </w:r>
          </w:p>
        </w:tc>
      </w:tr>
      <w:tr w:rsidR="00F2352A" w:rsidRPr="00641672" w14:paraId="1FFE9ABE" w14:textId="77777777" w:rsidTr="00641672">
        <w:trPr>
          <w:cantSplit/>
          <w:jc w:val="center"/>
        </w:trPr>
        <w:tc>
          <w:tcPr>
            <w:tcW w:w="1882" w:type="dxa"/>
            <w:shd w:val="clear" w:color="auto" w:fill="auto"/>
          </w:tcPr>
          <w:p w14:paraId="49FAABA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Collier County TMC Software Update</w:t>
            </w:r>
          </w:p>
        </w:tc>
        <w:tc>
          <w:tcPr>
            <w:tcW w:w="3780" w:type="dxa"/>
            <w:shd w:val="clear" w:color="auto" w:fill="auto"/>
          </w:tcPr>
          <w:p w14:paraId="3097B92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update the ATMS software and the traffic controllers.</w:t>
            </w:r>
          </w:p>
        </w:tc>
        <w:tc>
          <w:tcPr>
            <w:tcW w:w="3780" w:type="dxa"/>
          </w:tcPr>
          <w:p w14:paraId="47A6C956"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Project is complete.</w:t>
            </w:r>
            <w:r w:rsidRPr="00641672">
              <w:rPr>
                <w:rFonts w:asciiTheme="minorHAnsi" w:hAnsiTheme="minorHAnsi" w:cstheme="minorHAnsi"/>
                <w:sz w:val="22"/>
                <w:szCs w:val="22"/>
                <w:lang w:bidi="ar-SA"/>
              </w:rPr>
              <w:t xml:space="preserve"> </w:t>
            </w:r>
          </w:p>
          <w:p w14:paraId="6486BC9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72AB4105" w14:textId="77777777" w:rsidTr="00641672">
        <w:trPr>
          <w:cantSplit/>
          <w:jc w:val="center"/>
        </w:trPr>
        <w:tc>
          <w:tcPr>
            <w:tcW w:w="1882" w:type="dxa"/>
            <w:shd w:val="clear" w:color="auto" w:fill="auto"/>
          </w:tcPr>
          <w:p w14:paraId="05833E59"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Collier County Traffic and Emergency Services Coordination</w:t>
            </w:r>
          </w:p>
        </w:tc>
        <w:tc>
          <w:tcPr>
            <w:tcW w:w="3780" w:type="dxa"/>
            <w:shd w:val="clear" w:color="auto" w:fill="auto"/>
          </w:tcPr>
          <w:p w14:paraId="16FB8F36"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create a connection between the Collier County ATMS and the Collier County Fire/EMS</w:t>
            </w:r>
          </w:p>
        </w:tc>
        <w:tc>
          <w:tcPr>
            <w:tcW w:w="3780" w:type="dxa"/>
          </w:tcPr>
          <w:p w14:paraId="4BB1CAE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Project is planned. As the Collier County Advanced Traffic Management system shares video to sheriff, the project name needs to be changed to “Collier County Traffic and Public Safety Coordination” to broaden the scope of the project. Also, the project description will be changed to state that this project would create a connection between the Collier County ATMS and EOC.</w:t>
            </w:r>
          </w:p>
          <w:p w14:paraId="7EC1FA46"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Revised project name. Revised project description.</w:t>
            </w:r>
          </w:p>
        </w:tc>
      </w:tr>
      <w:tr w:rsidR="00F2352A" w:rsidRPr="00641672" w14:paraId="73F8BF2B" w14:textId="77777777" w:rsidTr="00641672">
        <w:trPr>
          <w:cantSplit/>
          <w:jc w:val="center"/>
        </w:trPr>
        <w:tc>
          <w:tcPr>
            <w:tcW w:w="1882" w:type="dxa"/>
            <w:shd w:val="clear" w:color="auto" w:fill="auto"/>
          </w:tcPr>
          <w:p w14:paraId="2EEA44B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Collier County Traffic Management Center (TMC) Video Wall Upgrade</w:t>
            </w:r>
          </w:p>
        </w:tc>
        <w:tc>
          <w:tcPr>
            <w:tcW w:w="3780" w:type="dxa"/>
            <w:shd w:val="clear" w:color="auto" w:fill="auto"/>
          </w:tcPr>
          <w:p w14:paraId="6C5C0476"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replace the hardware that is nearing end of service life at the Collier County TMC with a new video wall controller, displays, servers, switches and firewalls.</w:t>
            </w:r>
          </w:p>
        </w:tc>
        <w:tc>
          <w:tcPr>
            <w:tcW w:w="3780" w:type="dxa"/>
          </w:tcPr>
          <w:p w14:paraId="21242219"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Project is existing.</w:t>
            </w:r>
            <w:r w:rsidRPr="00641672">
              <w:rPr>
                <w:rFonts w:asciiTheme="minorHAnsi" w:hAnsiTheme="minorHAnsi" w:cstheme="minorHAnsi"/>
                <w:sz w:val="22"/>
                <w:szCs w:val="22"/>
                <w:lang w:bidi="ar-SA"/>
              </w:rPr>
              <w:t xml:space="preserve"> </w:t>
            </w:r>
          </w:p>
          <w:p w14:paraId="023CDD0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3E9B8271" w14:textId="77777777" w:rsidTr="00641672">
        <w:trPr>
          <w:cantSplit/>
          <w:jc w:val="center"/>
        </w:trPr>
        <w:tc>
          <w:tcPr>
            <w:tcW w:w="1882" w:type="dxa"/>
            <w:shd w:val="clear" w:color="auto" w:fill="auto"/>
          </w:tcPr>
          <w:p w14:paraId="28CABC1A"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Collier County Travel Time</w:t>
            </w:r>
          </w:p>
        </w:tc>
        <w:tc>
          <w:tcPr>
            <w:tcW w:w="3780" w:type="dxa"/>
            <w:shd w:val="clear" w:color="auto" w:fill="auto"/>
          </w:tcPr>
          <w:p w14:paraId="049EF602"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Under this project, a private third party provider will report travel times taken from Bluetooth readers in Collier County to the Collier County TMC.</w:t>
            </w:r>
          </w:p>
        </w:tc>
        <w:tc>
          <w:tcPr>
            <w:tcW w:w="3780" w:type="dxa"/>
          </w:tcPr>
          <w:p w14:paraId="615065EB" w14:textId="16811A3F"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is </w:t>
            </w:r>
            <w:r w:rsidR="00641672">
              <w:rPr>
                <w:rFonts w:asciiTheme="minorHAnsi" w:hAnsiTheme="minorHAnsi" w:cstheme="minorHAnsi"/>
                <w:sz w:val="22"/>
                <w:szCs w:val="22"/>
              </w:rPr>
              <w:t>on-going</w:t>
            </w:r>
            <w:r w:rsidRPr="00641672">
              <w:rPr>
                <w:rFonts w:asciiTheme="minorHAnsi" w:hAnsiTheme="minorHAnsi" w:cstheme="minorHAnsi"/>
                <w:sz w:val="22"/>
                <w:szCs w:val="22"/>
              </w:rPr>
              <w:t>. The project name needs to be changed to “Collier County Travel Time Data Collection and Analysis”. The project architecture needs to be changed to include travel time and data analytics related flows.</w:t>
            </w:r>
          </w:p>
          <w:p w14:paraId="6462D53D" w14:textId="1C49C841"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 xml:space="preserve">Revised project title. Revised project flow status to </w:t>
            </w:r>
            <w:r w:rsidR="00641672">
              <w:rPr>
                <w:rFonts w:asciiTheme="minorHAnsi" w:hAnsiTheme="minorHAnsi" w:cstheme="minorHAnsi"/>
                <w:b/>
                <w:sz w:val="22"/>
                <w:szCs w:val="22"/>
              </w:rPr>
              <w:t>on-going</w:t>
            </w:r>
            <w:r w:rsidRPr="00641672">
              <w:rPr>
                <w:rFonts w:asciiTheme="minorHAnsi" w:hAnsiTheme="minorHAnsi" w:cstheme="minorHAnsi"/>
                <w:b/>
                <w:sz w:val="22"/>
                <w:szCs w:val="22"/>
              </w:rPr>
              <w:t>.</w:t>
            </w:r>
          </w:p>
        </w:tc>
      </w:tr>
      <w:tr w:rsidR="00F2352A" w:rsidRPr="00641672" w14:paraId="20755A89" w14:textId="77777777" w:rsidTr="00641672">
        <w:trPr>
          <w:cantSplit/>
          <w:jc w:val="center"/>
        </w:trPr>
        <w:tc>
          <w:tcPr>
            <w:tcW w:w="1882" w:type="dxa"/>
            <w:shd w:val="clear" w:color="auto" w:fill="auto"/>
          </w:tcPr>
          <w:p w14:paraId="6EE7F78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Collier County Vehicle Traffic Count Stations</w:t>
            </w:r>
          </w:p>
        </w:tc>
        <w:tc>
          <w:tcPr>
            <w:tcW w:w="3780" w:type="dxa"/>
            <w:shd w:val="clear" w:color="auto" w:fill="auto"/>
          </w:tcPr>
          <w:p w14:paraId="540ECA2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The financial project # is 436971-1.</w:t>
            </w:r>
          </w:p>
        </w:tc>
        <w:tc>
          <w:tcPr>
            <w:tcW w:w="3780" w:type="dxa"/>
          </w:tcPr>
          <w:p w14:paraId="566E46A8" w14:textId="2F48455F" w:rsidR="00F2352A" w:rsidRPr="00641672" w:rsidRDefault="00F2352A" w:rsidP="00641672">
            <w:pPr>
              <w:spacing w:after="0"/>
              <w:jc w:val="left"/>
              <w:rPr>
                <w:rFonts w:asciiTheme="minorHAnsi" w:hAnsiTheme="minorHAnsi" w:cstheme="minorHAnsi"/>
                <w:sz w:val="22"/>
                <w:szCs w:val="22"/>
                <w:lang w:bidi="ar-SA"/>
              </w:rPr>
            </w:pPr>
            <w:r w:rsidRPr="00641672">
              <w:rPr>
                <w:rFonts w:asciiTheme="minorHAnsi" w:hAnsiTheme="minorHAnsi" w:cstheme="minorHAnsi"/>
                <w:sz w:val="22"/>
                <w:szCs w:val="22"/>
              </w:rPr>
              <w:t xml:space="preserve">Project is </w:t>
            </w:r>
            <w:r w:rsidR="00641672">
              <w:rPr>
                <w:rFonts w:asciiTheme="minorHAnsi" w:hAnsiTheme="minorHAnsi" w:cstheme="minorHAnsi"/>
                <w:sz w:val="22"/>
                <w:szCs w:val="22"/>
              </w:rPr>
              <w:t>on-going</w:t>
            </w:r>
            <w:r w:rsidRPr="00641672">
              <w:rPr>
                <w:rFonts w:asciiTheme="minorHAnsi" w:hAnsiTheme="minorHAnsi" w:cstheme="minorHAnsi"/>
                <w:sz w:val="22"/>
                <w:szCs w:val="22"/>
              </w:rPr>
              <w:t xml:space="preserve">. </w:t>
            </w:r>
            <w:r w:rsidRPr="00641672">
              <w:rPr>
                <w:rFonts w:asciiTheme="minorHAnsi" w:hAnsiTheme="minorHAnsi" w:cstheme="minorHAnsi"/>
                <w:sz w:val="22"/>
                <w:szCs w:val="22"/>
                <w:lang w:bidi="ar-SA"/>
              </w:rPr>
              <w:t>Pierre-Marie Beauvoir (Collier County).</w:t>
            </w:r>
          </w:p>
          <w:p w14:paraId="5F998AF9"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From a follow-up with Pierre-Marie Beauvoir (Collier County), the Vehicle Traffic Count system is not connected to the ATMS. This project was not added in the RITSA.</w:t>
            </w:r>
          </w:p>
        </w:tc>
      </w:tr>
      <w:tr w:rsidR="00F2352A" w:rsidRPr="00641672" w14:paraId="71890F96" w14:textId="77777777" w:rsidTr="00641672">
        <w:trPr>
          <w:cantSplit/>
          <w:jc w:val="center"/>
        </w:trPr>
        <w:tc>
          <w:tcPr>
            <w:tcW w:w="1882" w:type="dxa"/>
            <w:shd w:val="clear" w:color="auto" w:fill="auto"/>
          </w:tcPr>
          <w:p w14:paraId="511EF8B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CR 31 (Airport Pulling Road) from Glades Boulevard to Longboat Drive (Adaptive Signal Control)</w:t>
            </w:r>
          </w:p>
        </w:tc>
        <w:tc>
          <w:tcPr>
            <w:tcW w:w="3780" w:type="dxa"/>
            <w:shd w:val="clear" w:color="auto" w:fill="auto"/>
          </w:tcPr>
          <w:p w14:paraId="2C3827C6"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implement adaptive signal control systems along the corridor and will adjust the timing of red, yellow and green signals to accommodate changing traffic patterns, ease traffic congestion, and maximize the capacity of existing conditions.</w:t>
            </w:r>
          </w:p>
        </w:tc>
        <w:tc>
          <w:tcPr>
            <w:tcW w:w="3780" w:type="dxa"/>
          </w:tcPr>
          <w:p w14:paraId="015A9F9D" w14:textId="234ED04E"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The project is completed. The project needs to be merged with the “Airport Road Adaptive Traffic Signal System Project” and then it needs to be deleted from the </w:t>
            </w:r>
            <w:r w:rsidR="00B044EB" w:rsidRPr="00641672">
              <w:rPr>
                <w:rFonts w:asciiTheme="minorHAnsi" w:hAnsiTheme="minorHAnsi" w:cstheme="minorHAnsi"/>
                <w:sz w:val="22"/>
                <w:szCs w:val="22"/>
              </w:rPr>
              <w:t>District 1</w:t>
            </w:r>
            <w:r w:rsidRPr="00641672">
              <w:rPr>
                <w:rFonts w:asciiTheme="minorHAnsi" w:hAnsiTheme="minorHAnsi" w:cstheme="minorHAnsi"/>
                <w:sz w:val="22"/>
                <w:szCs w:val="22"/>
              </w:rPr>
              <w:t xml:space="preserve"> RITSA.</w:t>
            </w:r>
          </w:p>
          <w:p w14:paraId="0CAA04DB"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Airport Road Adaptive Traffic Signal System Project is a generic project with planned status. Confirmed that the flows of the CR 31 (Airport Pulling Road) from Glades Boulevard to Longboat Drive (Adaptive Signal Control) project are included in the Airport Road Adaptive Traffic Signal System Project with planned status. Revised description of the Airport Road Adaptive Traffic Signal System project to “This project will install adaptive traffic signal systems in different sections on Airport Road in Collier County.” Removed the “CR 31 (Airport Pulling Road) from Glades Boulevard to Longboat Drive (Adaptive Signal Control)” project.</w:t>
            </w:r>
          </w:p>
        </w:tc>
      </w:tr>
      <w:tr w:rsidR="00F2352A" w:rsidRPr="00641672" w14:paraId="7BCB649E" w14:textId="77777777" w:rsidTr="00641672">
        <w:trPr>
          <w:cantSplit/>
          <w:jc w:val="center"/>
        </w:trPr>
        <w:tc>
          <w:tcPr>
            <w:tcW w:w="1882" w:type="dxa"/>
            <w:shd w:val="clear" w:color="auto" w:fill="auto"/>
          </w:tcPr>
          <w:p w14:paraId="3227E48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Expansion of I-4 Low Visibility Detection and Warning System</w:t>
            </w:r>
          </w:p>
        </w:tc>
        <w:tc>
          <w:tcPr>
            <w:tcW w:w="3780" w:type="dxa"/>
            <w:shd w:val="clear" w:color="auto" w:fill="auto"/>
          </w:tcPr>
          <w:p w14:paraId="3F76774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This project would expand the low visibility detection and warning system on I-4.  </w:t>
            </w:r>
          </w:p>
        </w:tc>
        <w:tc>
          <w:tcPr>
            <w:tcW w:w="3780" w:type="dxa"/>
          </w:tcPr>
          <w:p w14:paraId="3ECB3BD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Project is existing.</w:t>
            </w:r>
            <w:r w:rsidRPr="00641672">
              <w:rPr>
                <w:rFonts w:asciiTheme="minorHAnsi" w:hAnsiTheme="minorHAnsi" w:cstheme="minorHAnsi"/>
                <w:sz w:val="22"/>
                <w:szCs w:val="22"/>
                <w:lang w:bidi="ar-SA"/>
              </w:rPr>
              <w:t xml:space="preserve"> </w:t>
            </w:r>
          </w:p>
          <w:p w14:paraId="15C32E1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3E0F6541" w14:textId="77777777" w:rsidTr="00641672">
        <w:trPr>
          <w:cantSplit/>
          <w:jc w:val="center"/>
        </w:trPr>
        <w:tc>
          <w:tcPr>
            <w:tcW w:w="1882" w:type="dxa"/>
            <w:shd w:val="clear" w:color="auto" w:fill="auto"/>
          </w:tcPr>
          <w:p w14:paraId="44DFF9C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FDOT District 1 Automated Traffic Signal Performance Measure (ATSPM) Upgrades</w:t>
            </w:r>
          </w:p>
        </w:tc>
        <w:tc>
          <w:tcPr>
            <w:tcW w:w="3780" w:type="dxa"/>
            <w:shd w:val="clear" w:color="auto" w:fill="auto"/>
          </w:tcPr>
          <w:p w14:paraId="5F7F502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consists of controller and ancillary equipment upgrades to selected intersections in Sarasota County, Manatee County, Polk County, the City of Lakeland, and the City of Winter Haven to allow ATSPM implementation.</w:t>
            </w:r>
          </w:p>
        </w:tc>
        <w:tc>
          <w:tcPr>
            <w:tcW w:w="3780" w:type="dxa"/>
          </w:tcPr>
          <w:p w14:paraId="32325C0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Add the project architecture in the RITSA. </w:t>
            </w:r>
            <w:r w:rsidRPr="00641672">
              <w:rPr>
                <w:rFonts w:asciiTheme="minorHAnsi" w:hAnsiTheme="minorHAnsi" w:cstheme="minorHAnsi"/>
                <w:sz w:val="22"/>
                <w:szCs w:val="22"/>
                <w:lang w:bidi="ar-SA"/>
              </w:rPr>
              <w:t>Mark Roberts (HNTB/FDOT District 1)</w:t>
            </w:r>
          </w:p>
          <w:p w14:paraId="51016869"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Added new project.</w:t>
            </w:r>
          </w:p>
        </w:tc>
      </w:tr>
      <w:tr w:rsidR="00F2352A" w:rsidRPr="00641672" w14:paraId="432F3502" w14:textId="77777777" w:rsidTr="00641672">
        <w:trPr>
          <w:cantSplit/>
          <w:jc w:val="center"/>
        </w:trPr>
        <w:tc>
          <w:tcPr>
            <w:tcW w:w="1882" w:type="dxa"/>
            <w:shd w:val="clear" w:color="auto" w:fill="auto"/>
          </w:tcPr>
          <w:p w14:paraId="6FAC31AC"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lastRenderedPageBreak/>
              <w:t>FDOT District 1 Office Network Connection to Polk County TMC</w:t>
            </w:r>
          </w:p>
        </w:tc>
        <w:tc>
          <w:tcPr>
            <w:tcW w:w="3780" w:type="dxa"/>
            <w:shd w:val="clear" w:color="auto" w:fill="auto"/>
          </w:tcPr>
          <w:p w14:paraId="3BFA8321"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This project will provide a connection from FDOT District 1 Headquarters in Bartow to the Polk County Traffic Management Center (TMC) on Sheffield Road.</w:t>
            </w:r>
          </w:p>
        </w:tc>
        <w:tc>
          <w:tcPr>
            <w:tcW w:w="3780" w:type="dxa"/>
          </w:tcPr>
          <w:p w14:paraId="14855558"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Mark Roberts (HNTB/ FDOT District 1).</w:t>
            </w:r>
          </w:p>
          <w:p w14:paraId="5A27C7F7"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495B1EA3" w14:textId="77777777" w:rsidTr="00641672">
        <w:trPr>
          <w:cantSplit/>
          <w:jc w:val="center"/>
        </w:trPr>
        <w:tc>
          <w:tcPr>
            <w:tcW w:w="1882" w:type="dxa"/>
            <w:shd w:val="clear" w:color="auto" w:fill="auto"/>
          </w:tcPr>
          <w:p w14:paraId="0511653F"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bCs/>
                <w:color w:val="000000" w:themeColor="text1"/>
                <w:sz w:val="22"/>
                <w:szCs w:val="22"/>
              </w:rPr>
              <w:t>FDOT District 1 Office Wrong Way Vehicle Detection System Deployments</w:t>
            </w:r>
          </w:p>
        </w:tc>
        <w:tc>
          <w:tcPr>
            <w:tcW w:w="3780" w:type="dxa"/>
            <w:shd w:val="clear" w:color="auto" w:fill="auto"/>
          </w:tcPr>
          <w:p w14:paraId="0765DB5C"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This project consists of the deployment of Wrong Way Vehicle Detection Systems through-out the District.</w:t>
            </w:r>
          </w:p>
        </w:tc>
        <w:tc>
          <w:tcPr>
            <w:tcW w:w="3780" w:type="dxa"/>
          </w:tcPr>
          <w:p w14:paraId="699D181C"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Mark Roberts (HNTB/ FDOT District 1).</w:t>
            </w:r>
          </w:p>
          <w:p w14:paraId="4AB2D325" w14:textId="77777777" w:rsidR="00F2352A" w:rsidRPr="00641672" w:rsidRDefault="00F2352A" w:rsidP="00641672">
            <w:pPr>
              <w:spacing w:after="0"/>
              <w:rPr>
                <w:rFonts w:asciiTheme="minorHAnsi" w:hAnsiTheme="minorHAnsi" w:cstheme="minorHAnsi"/>
                <w:sz w:val="22"/>
                <w:szCs w:val="22"/>
              </w:rPr>
            </w:pPr>
            <w:r w:rsidRPr="00641672">
              <w:rPr>
                <w:rFonts w:asciiTheme="minorHAnsi" w:hAnsiTheme="minorHAnsi" w:cstheme="minorHAnsi"/>
                <w:b/>
                <w:color w:val="000000" w:themeColor="text1"/>
                <w:sz w:val="22"/>
                <w:szCs w:val="22"/>
              </w:rPr>
              <w:t>Added new project.</w:t>
            </w:r>
          </w:p>
        </w:tc>
      </w:tr>
      <w:tr w:rsidR="00F2352A" w:rsidRPr="00641672" w14:paraId="0E793BBE" w14:textId="77777777" w:rsidTr="00641672">
        <w:trPr>
          <w:cantSplit/>
          <w:jc w:val="center"/>
        </w:trPr>
        <w:tc>
          <w:tcPr>
            <w:tcW w:w="1882" w:type="dxa"/>
            <w:shd w:val="clear" w:color="auto" w:fill="auto"/>
          </w:tcPr>
          <w:p w14:paraId="47B33825"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FDOT District 1 Automated Traffic Signal Performance Measure (ATSPM) Upgrades</w:t>
            </w:r>
          </w:p>
        </w:tc>
        <w:tc>
          <w:tcPr>
            <w:tcW w:w="3780" w:type="dxa"/>
            <w:shd w:val="clear" w:color="auto" w:fill="auto"/>
          </w:tcPr>
          <w:p w14:paraId="417DB09E"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This project consists of controller and ancillary equipment upgrades to selected intersections in Sarasota County, Manatee County, Polk County, the City of Lakeland, and the City of Winter Haven to allow Automated Traffic Signal Performance Measure (ATSPM) implementation.</w:t>
            </w:r>
          </w:p>
        </w:tc>
        <w:tc>
          <w:tcPr>
            <w:tcW w:w="3780" w:type="dxa"/>
          </w:tcPr>
          <w:p w14:paraId="0DED7AB0"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Mark Roberts (HNTB/ FDOT District 1).</w:t>
            </w:r>
          </w:p>
          <w:p w14:paraId="6A886AE1" w14:textId="77777777" w:rsidR="00F2352A" w:rsidRPr="00641672" w:rsidRDefault="00F2352A" w:rsidP="00641672">
            <w:pPr>
              <w:spacing w:after="0"/>
              <w:rPr>
                <w:rFonts w:asciiTheme="minorHAnsi" w:hAnsiTheme="minorHAnsi" w:cstheme="minorHAnsi"/>
                <w:sz w:val="22"/>
                <w:szCs w:val="22"/>
              </w:rPr>
            </w:pPr>
            <w:r w:rsidRPr="00641672">
              <w:rPr>
                <w:rFonts w:asciiTheme="minorHAnsi" w:hAnsiTheme="minorHAnsi" w:cstheme="minorHAnsi"/>
                <w:b/>
                <w:color w:val="000000" w:themeColor="text1"/>
                <w:sz w:val="22"/>
                <w:szCs w:val="22"/>
              </w:rPr>
              <w:t>Added new project.</w:t>
            </w:r>
          </w:p>
        </w:tc>
      </w:tr>
      <w:tr w:rsidR="00F2352A" w:rsidRPr="00641672" w14:paraId="2687DAE0" w14:textId="77777777" w:rsidTr="00641672">
        <w:trPr>
          <w:cantSplit/>
          <w:jc w:val="center"/>
        </w:trPr>
        <w:tc>
          <w:tcPr>
            <w:tcW w:w="1882" w:type="dxa"/>
            <w:shd w:val="clear" w:color="auto" w:fill="auto"/>
          </w:tcPr>
          <w:p w14:paraId="5BF5A11E"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FDOT District 1 Office AV Transit Shuttle</w:t>
            </w:r>
          </w:p>
        </w:tc>
        <w:tc>
          <w:tcPr>
            <w:tcW w:w="3780" w:type="dxa"/>
            <w:shd w:val="clear" w:color="auto" w:fill="auto"/>
          </w:tcPr>
          <w:p w14:paraId="7932E578"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This project will provide Autonomous Vehicle (AV) Shuttle service along a District 1 route to be determined by the Department.</w:t>
            </w:r>
          </w:p>
        </w:tc>
        <w:tc>
          <w:tcPr>
            <w:tcW w:w="3780" w:type="dxa"/>
          </w:tcPr>
          <w:p w14:paraId="309A2A2D"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New Project. Mark Roberts (HNTB/ FDOT District 1). In response to the follow-up e-mail (8-26-2020), Mark Roberts stated (8-31-2020) “to date all we have is documentation developed by our District TSM&amp;O Consultant providing us with information regarding the current state of the AV industry and case studies of recent AV shuttle deployments. We are currently in the process of screening possible locations for an AV shuttle deployment in District One. We expect to reach out to local transit agencies in the near future to determine which </w:t>
            </w:r>
            <w:proofErr w:type="gramStart"/>
            <w:r w:rsidRPr="00641672">
              <w:rPr>
                <w:rFonts w:asciiTheme="minorHAnsi" w:hAnsiTheme="minorHAnsi" w:cstheme="minorHAnsi"/>
                <w:color w:val="000000" w:themeColor="text1"/>
                <w:sz w:val="22"/>
                <w:szCs w:val="22"/>
              </w:rPr>
              <w:t>is the best fit for an AV shuttle deployment</w:t>
            </w:r>
            <w:proofErr w:type="gramEnd"/>
            <w:r w:rsidRPr="00641672">
              <w:rPr>
                <w:rFonts w:asciiTheme="minorHAnsi" w:hAnsiTheme="minorHAnsi" w:cstheme="minorHAnsi"/>
                <w:color w:val="000000" w:themeColor="text1"/>
                <w:sz w:val="22"/>
                <w:szCs w:val="22"/>
              </w:rPr>
              <w:t>.”</w:t>
            </w:r>
          </w:p>
          <w:p w14:paraId="2550C44F" w14:textId="74CCDADF"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sz w:val="22"/>
                <w:szCs w:val="22"/>
              </w:rPr>
              <w:t xml:space="preserve">Project has not been defined yet. Once the project is defined it will be added as a project in the </w:t>
            </w:r>
            <w:r w:rsidR="00B044EB" w:rsidRPr="00641672">
              <w:rPr>
                <w:rFonts w:asciiTheme="minorHAnsi" w:hAnsiTheme="minorHAnsi" w:cstheme="minorHAnsi"/>
                <w:b/>
                <w:sz w:val="22"/>
                <w:szCs w:val="22"/>
              </w:rPr>
              <w:t>District 1</w:t>
            </w:r>
            <w:r w:rsidRPr="00641672">
              <w:rPr>
                <w:rFonts w:asciiTheme="minorHAnsi" w:hAnsiTheme="minorHAnsi" w:cstheme="minorHAnsi"/>
                <w:b/>
                <w:sz w:val="22"/>
                <w:szCs w:val="22"/>
              </w:rPr>
              <w:t xml:space="preserve"> RITSA database.</w:t>
            </w:r>
            <w:r w:rsidRPr="00641672">
              <w:rPr>
                <w:rFonts w:asciiTheme="minorHAnsi" w:hAnsiTheme="minorHAnsi" w:cstheme="minorHAnsi"/>
                <w:sz w:val="22"/>
                <w:szCs w:val="22"/>
              </w:rPr>
              <w:t xml:space="preserve"> </w:t>
            </w:r>
          </w:p>
        </w:tc>
      </w:tr>
      <w:tr w:rsidR="00F2352A" w:rsidRPr="00641672" w14:paraId="394429FB" w14:textId="77777777" w:rsidTr="00641672">
        <w:trPr>
          <w:cantSplit/>
          <w:jc w:val="center"/>
        </w:trPr>
        <w:tc>
          <w:tcPr>
            <w:tcW w:w="1882" w:type="dxa"/>
            <w:shd w:val="clear" w:color="auto" w:fill="auto"/>
          </w:tcPr>
          <w:p w14:paraId="44E4847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FDOT Connected Vehicles</w:t>
            </w:r>
          </w:p>
        </w:tc>
        <w:tc>
          <w:tcPr>
            <w:tcW w:w="3780" w:type="dxa"/>
            <w:shd w:val="clear" w:color="auto" w:fill="auto"/>
          </w:tcPr>
          <w:p w14:paraId="0DBB835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deploy V2I equipment in FDOT District 1.  This is a generic long term project covering all V2I interfaces found in the regional ITS architecture.</w:t>
            </w:r>
          </w:p>
        </w:tc>
        <w:tc>
          <w:tcPr>
            <w:tcW w:w="3780" w:type="dxa"/>
          </w:tcPr>
          <w:p w14:paraId="6DAA182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This generic placeholder connected vehicle project will be replaced as connected vehicle projects are defined.  </w:t>
            </w:r>
          </w:p>
          <w:p w14:paraId="316CE2C3"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Removed project and replaced with specific Connected Vehicle projects.</w:t>
            </w:r>
          </w:p>
        </w:tc>
      </w:tr>
      <w:tr w:rsidR="00F2352A" w:rsidRPr="00641672" w14:paraId="502BB175" w14:textId="77777777" w:rsidTr="00641672">
        <w:trPr>
          <w:cantSplit/>
          <w:jc w:val="center"/>
        </w:trPr>
        <w:tc>
          <w:tcPr>
            <w:tcW w:w="1882" w:type="dxa"/>
            <w:shd w:val="clear" w:color="auto" w:fill="auto"/>
          </w:tcPr>
          <w:p w14:paraId="070B658B" w14:textId="54BAEB51"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 xml:space="preserve">FDOT </w:t>
            </w:r>
            <w:r w:rsidR="00B044EB" w:rsidRPr="00641672">
              <w:rPr>
                <w:rFonts w:asciiTheme="minorHAnsi" w:hAnsiTheme="minorHAnsi" w:cstheme="minorHAnsi"/>
                <w:sz w:val="22"/>
                <w:szCs w:val="22"/>
              </w:rPr>
              <w:t>District 1</w:t>
            </w:r>
            <w:r w:rsidRPr="00641672">
              <w:rPr>
                <w:rFonts w:asciiTheme="minorHAnsi" w:hAnsiTheme="minorHAnsi" w:cstheme="minorHAnsi"/>
                <w:sz w:val="22"/>
                <w:szCs w:val="22"/>
              </w:rPr>
              <w:t xml:space="preserve"> Highlands County ATMS Expansion</w:t>
            </w:r>
          </w:p>
        </w:tc>
        <w:tc>
          <w:tcPr>
            <w:tcW w:w="3780" w:type="dxa"/>
            <w:shd w:val="clear" w:color="auto" w:fill="auto"/>
          </w:tcPr>
          <w:p w14:paraId="5B43336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upgrade the existing Highlands County Closed Loop System to an ATMS including CCTV cameras, detection, communications upgrade and other ITS devices.</w:t>
            </w:r>
          </w:p>
        </w:tc>
        <w:tc>
          <w:tcPr>
            <w:tcW w:w="3780" w:type="dxa"/>
          </w:tcPr>
          <w:p w14:paraId="3C18C3B3" w14:textId="054D9F1E"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Update the project name to “FDOT </w:t>
            </w:r>
            <w:r w:rsidR="00B044EB" w:rsidRPr="00641672">
              <w:rPr>
                <w:rFonts w:asciiTheme="minorHAnsi" w:hAnsiTheme="minorHAnsi" w:cstheme="minorHAnsi"/>
                <w:sz w:val="22"/>
                <w:szCs w:val="22"/>
              </w:rPr>
              <w:t>District 1</w:t>
            </w:r>
            <w:r w:rsidRPr="00641672">
              <w:rPr>
                <w:rFonts w:asciiTheme="minorHAnsi" w:hAnsiTheme="minorHAnsi" w:cstheme="minorHAnsi"/>
                <w:sz w:val="22"/>
                <w:szCs w:val="22"/>
              </w:rPr>
              <w:t xml:space="preserve"> Highlands County ATMS Adaptive Expansion” and update the project description to include “adaptive”. Mark Roberts (HNTB/FDOT District 1)</w:t>
            </w:r>
          </w:p>
          <w:p w14:paraId="1D188179" w14:textId="18E720DB"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 xml:space="preserve">Updated the project name to “FDOT </w:t>
            </w:r>
            <w:r w:rsidR="00B044EB" w:rsidRPr="00641672">
              <w:rPr>
                <w:rFonts w:asciiTheme="minorHAnsi" w:hAnsiTheme="minorHAnsi" w:cstheme="minorHAnsi"/>
                <w:b/>
                <w:sz w:val="22"/>
                <w:szCs w:val="22"/>
              </w:rPr>
              <w:t>District 1</w:t>
            </w:r>
            <w:r w:rsidRPr="00641672">
              <w:rPr>
                <w:rFonts w:asciiTheme="minorHAnsi" w:hAnsiTheme="minorHAnsi" w:cstheme="minorHAnsi"/>
                <w:b/>
                <w:sz w:val="22"/>
                <w:szCs w:val="22"/>
              </w:rPr>
              <w:t xml:space="preserve"> Highlands County ATMS Adaptive Expansion”. Added appropriate flows. Revised the project description to “this project will deploy an Adaptive Traffic Control System (ATCS) at 14 signalized intersections in Highlands County.”</w:t>
            </w:r>
          </w:p>
        </w:tc>
      </w:tr>
      <w:tr w:rsidR="00F2352A" w:rsidRPr="00641672" w14:paraId="761A43FB" w14:textId="77777777" w:rsidTr="00641672">
        <w:trPr>
          <w:cantSplit/>
          <w:jc w:val="center"/>
        </w:trPr>
        <w:tc>
          <w:tcPr>
            <w:tcW w:w="1882" w:type="dxa"/>
            <w:shd w:val="clear" w:color="auto" w:fill="auto"/>
          </w:tcPr>
          <w:p w14:paraId="3743BFA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FDOT District 1 I-4 FRAME</w:t>
            </w:r>
          </w:p>
        </w:tc>
        <w:tc>
          <w:tcPr>
            <w:tcW w:w="3780" w:type="dxa"/>
            <w:shd w:val="clear" w:color="auto" w:fill="auto"/>
          </w:tcPr>
          <w:p w14:paraId="3D1D387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deploy emerging safety and mobility solutions as freeway and arterial management systems by using advanced technologies such as Automated Traffic Signal Performance Measures (ATSPM) and Connected Vehicle solutions in Hillsborough, Polk, Osceola, and Orange Counties.</w:t>
            </w:r>
          </w:p>
        </w:tc>
        <w:tc>
          <w:tcPr>
            <w:tcW w:w="3780" w:type="dxa"/>
          </w:tcPr>
          <w:p w14:paraId="250B5D22"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Add a project architecture in the RITSA.</w:t>
            </w:r>
          </w:p>
          <w:p w14:paraId="4000B486"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color w:val="000000" w:themeColor="text1"/>
                <w:sz w:val="22"/>
                <w:szCs w:val="22"/>
              </w:rPr>
              <w:t>Added the new project architecture. The scope of the project architecture supports advanced technologies such as Automated Traffic Signal Performance Measures (ATSPM) and Connected Vehicle solutions (freeway and arterial management systems) in FDOT District 1 and Polk county.</w:t>
            </w:r>
          </w:p>
        </w:tc>
      </w:tr>
      <w:tr w:rsidR="00F2352A" w:rsidRPr="00641672" w14:paraId="425C0D7E" w14:textId="77777777" w:rsidTr="00641672">
        <w:trPr>
          <w:cantSplit/>
          <w:jc w:val="center"/>
        </w:trPr>
        <w:tc>
          <w:tcPr>
            <w:tcW w:w="1882" w:type="dxa"/>
            <w:shd w:val="clear" w:color="auto" w:fill="auto"/>
          </w:tcPr>
          <w:p w14:paraId="68AEE313" w14:textId="77777777" w:rsidR="00F2352A" w:rsidRPr="00641672" w:rsidRDefault="00F2352A" w:rsidP="00641672">
            <w:pPr>
              <w:spacing w:after="0"/>
              <w:jc w:val="left"/>
              <w:rPr>
                <w:rFonts w:asciiTheme="minorHAnsi" w:hAnsiTheme="minorHAnsi" w:cstheme="minorHAnsi"/>
                <w:bCs/>
                <w:color w:val="000000" w:themeColor="text1"/>
                <w:sz w:val="22"/>
                <w:szCs w:val="22"/>
              </w:rPr>
            </w:pPr>
            <w:r w:rsidRPr="00641672">
              <w:rPr>
                <w:rFonts w:asciiTheme="minorHAnsi" w:hAnsiTheme="minorHAnsi" w:cstheme="minorHAnsi"/>
                <w:bCs/>
                <w:color w:val="000000" w:themeColor="text1"/>
                <w:sz w:val="22"/>
                <w:szCs w:val="22"/>
              </w:rPr>
              <w:t>FDOT District 1 I-75 CV/BT Deployment in Sarasota County</w:t>
            </w:r>
          </w:p>
          <w:p w14:paraId="184A4984" w14:textId="77777777" w:rsidR="00F2352A" w:rsidRPr="00641672" w:rsidRDefault="00F2352A" w:rsidP="00641672">
            <w:pPr>
              <w:spacing w:after="0"/>
              <w:jc w:val="left"/>
              <w:rPr>
                <w:rFonts w:asciiTheme="minorHAnsi" w:hAnsiTheme="minorHAnsi" w:cstheme="minorHAnsi"/>
                <w:sz w:val="22"/>
                <w:szCs w:val="22"/>
              </w:rPr>
            </w:pPr>
          </w:p>
        </w:tc>
        <w:tc>
          <w:tcPr>
            <w:tcW w:w="3780" w:type="dxa"/>
            <w:shd w:val="clear" w:color="auto" w:fill="auto"/>
          </w:tcPr>
          <w:p w14:paraId="74F2F8D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Installation of Connected Vehicle RSU’s and Bluetooth devices along I-75 in Sarasota County.</w:t>
            </w:r>
          </w:p>
        </w:tc>
        <w:tc>
          <w:tcPr>
            <w:tcW w:w="3780" w:type="dxa"/>
          </w:tcPr>
          <w:p w14:paraId="063B525D" w14:textId="735CABB1"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w:t>
            </w:r>
            <w:r w:rsidR="00641672">
              <w:rPr>
                <w:rFonts w:asciiTheme="minorHAnsi" w:hAnsiTheme="minorHAnsi" w:cstheme="minorHAnsi"/>
                <w:color w:val="000000" w:themeColor="text1"/>
                <w:sz w:val="22"/>
                <w:szCs w:val="22"/>
              </w:rPr>
              <w:t>Mark Roberts, HNTB/FDOT District 1).</w:t>
            </w:r>
          </w:p>
          <w:p w14:paraId="2CD36924"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Added new project.</w:t>
            </w:r>
          </w:p>
          <w:p w14:paraId="45755C20" w14:textId="77777777" w:rsidR="00F2352A" w:rsidRPr="00641672" w:rsidRDefault="00F2352A" w:rsidP="00641672">
            <w:pPr>
              <w:spacing w:after="0"/>
              <w:jc w:val="left"/>
              <w:rPr>
                <w:rFonts w:asciiTheme="minorHAnsi" w:hAnsiTheme="minorHAnsi" w:cstheme="minorHAnsi"/>
                <w:sz w:val="22"/>
                <w:szCs w:val="22"/>
              </w:rPr>
            </w:pPr>
          </w:p>
        </w:tc>
      </w:tr>
      <w:tr w:rsidR="00F2352A" w:rsidRPr="00641672" w14:paraId="4F72835A" w14:textId="77777777" w:rsidTr="00641672">
        <w:trPr>
          <w:cantSplit/>
          <w:jc w:val="center"/>
        </w:trPr>
        <w:tc>
          <w:tcPr>
            <w:tcW w:w="1882" w:type="dxa"/>
            <w:shd w:val="clear" w:color="auto" w:fill="auto"/>
          </w:tcPr>
          <w:p w14:paraId="607E7AC1" w14:textId="77777777" w:rsidR="00F2352A" w:rsidRPr="00641672" w:rsidRDefault="00F2352A" w:rsidP="00641672">
            <w:pPr>
              <w:spacing w:after="0"/>
              <w:jc w:val="left"/>
              <w:rPr>
                <w:rFonts w:asciiTheme="minorHAnsi" w:hAnsiTheme="minorHAnsi" w:cstheme="minorHAnsi"/>
                <w:bCs/>
                <w:color w:val="000000" w:themeColor="text1"/>
                <w:sz w:val="22"/>
                <w:szCs w:val="22"/>
              </w:rPr>
            </w:pPr>
            <w:r w:rsidRPr="00641672">
              <w:rPr>
                <w:rFonts w:asciiTheme="minorHAnsi" w:hAnsiTheme="minorHAnsi" w:cstheme="minorHAnsi"/>
                <w:bCs/>
                <w:color w:val="000000" w:themeColor="text1"/>
                <w:sz w:val="22"/>
                <w:szCs w:val="22"/>
              </w:rPr>
              <w:t>FDOT District 1 I-75 CV/BT Deployment in Manatee County.</w:t>
            </w:r>
          </w:p>
          <w:p w14:paraId="6F38321A" w14:textId="77777777" w:rsidR="00F2352A" w:rsidRPr="00641672" w:rsidRDefault="00F2352A" w:rsidP="00641672">
            <w:pPr>
              <w:spacing w:after="0"/>
              <w:jc w:val="left"/>
              <w:rPr>
                <w:rFonts w:asciiTheme="minorHAnsi" w:hAnsiTheme="minorHAnsi" w:cstheme="minorHAnsi"/>
                <w:bCs/>
                <w:color w:val="000000" w:themeColor="text1"/>
                <w:sz w:val="22"/>
                <w:szCs w:val="22"/>
              </w:rPr>
            </w:pPr>
          </w:p>
        </w:tc>
        <w:tc>
          <w:tcPr>
            <w:tcW w:w="3780" w:type="dxa"/>
            <w:shd w:val="clear" w:color="auto" w:fill="auto"/>
          </w:tcPr>
          <w:p w14:paraId="59E6F02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Cs/>
                <w:color w:val="000000" w:themeColor="text1"/>
                <w:sz w:val="22"/>
                <w:szCs w:val="22"/>
              </w:rPr>
              <w:t>Installation of Connected Vehicle RSU’s and Bluetooth devices along I-75 in Manatee County.</w:t>
            </w:r>
          </w:p>
        </w:tc>
        <w:tc>
          <w:tcPr>
            <w:tcW w:w="3780" w:type="dxa"/>
          </w:tcPr>
          <w:p w14:paraId="02248A02" w14:textId="289F9751"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w:t>
            </w:r>
            <w:r w:rsidR="00641672">
              <w:rPr>
                <w:rFonts w:asciiTheme="minorHAnsi" w:hAnsiTheme="minorHAnsi" w:cstheme="minorHAnsi"/>
                <w:color w:val="000000" w:themeColor="text1"/>
                <w:sz w:val="22"/>
                <w:szCs w:val="22"/>
              </w:rPr>
              <w:t>Mark Roberts, HNTB/FDOT District 1).</w:t>
            </w:r>
          </w:p>
          <w:p w14:paraId="4ECF0E92"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Added new project.</w:t>
            </w:r>
          </w:p>
          <w:p w14:paraId="786ED872" w14:textId="77777777" w:rsidR="00F2352A" w:rsidRPr="00641672" w:rsidRDefault="00F2352A" w:rsidP="00641672">
            <w:pPr>
              <w:spacing w:after="0"/>
              <w:jc w:val="left"/>
              <w:rPr>
                <w:rFonts w:asciiTheme="minorHAnsi" w:hAnsiTheme="minorHAnsi" w:cstheme="minorHAnsi"/>
                <w:color w:val="000000" w:themeColor="text1"/>
                <w:sz w:val="22"/>
                <w:szCs w:val="22"/>
              </w:rPr>
            </w:pPr>
          </w:p>
        </w:tc>
      </w:tr>
      <w:tr w:rsidR="00F2352A" w:rsidRPr="00641672" w14:paraId="14E1CC9E" w14:textId="77777777" w:rsidTr="00641672">
        <w:trPr>
          <w:cantSplit/>
          <w:jc w:val="center"/>
        </w:trPr>
        <w:tc>
          <w:tcPr>
            <w:tcW w:w="1882" w:type="dxa"/>
            <w:shd w:val="clear" w:color="auto" w:fill="auto"/>
          </w:tcPr>
          <w:p w14:paraId="7725E9EF" w14:textId="510826EB"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FDOT </w:t>
            </w:r>
            <w:r w:rsidR="00B044EB" w:rsidRPr="00641672">
              <w:rPr>
                <w:rFonts w:asciiTheme="minorHAnsi" w:hAnsiTheme="minorHAnsi" w:cstheme="minorHAnsi"/>
                <w:sz w:val="22"/>
                <w:szCs w:val="22"/>
              </w:rPr>
              <w:t>District 1</w:t>
            </w:r>
            <w:r w:rsidRPr="00641672">
              <w:rPr>
                <w:rFonts w:asciiTheme="minorHAnsi" w:hAnsiTheme="minorHAnsi" w:cstheme="minorHAnsi"/>
                <w:sz w:val="22"/>
                <w:szCs w:val="22"/>
              </w:rPr>
              <w:t xml:space="preserve"> ITS Device Deployment</w:t>
            </w:r>
          </w:p>
        </w:tc>
        <w:tc>
          <w:tcPr>
            <w:tcW w:w="3780" w:type="dxa"/>
            <w:shd w:val="clear" w:color="auto" w:fill="auto"/>
          </w:tcPr>
          <w:p w14:paraId="048C78A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install additional unspecified ITS devices on local or arterial roadways in any of the District One Counties.</w:t>
            </w:r>
          </w:p>
        </w:tc>
        <w:tc>
          <w:tcPr>
            <w:tcW w:w="3780" w:type="dxa"/>
          </w:tcPr>
          <w:p w14:paraId="1BFD57D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Delete the project. </w:t>
            </w:r>
          </w:p>
          <w:p w14:paraId="611F9D48"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Removed project. The project was blank.</w:t>
            </w:r>
          </w:p>
        </w:tc>
      </w:tr>
      <w:tr w:rsidR="00F2352A" w:rsidRPr="00641672" w14:paraId="1A38AB99" w14:textId="77777777" w:rsidTr="00641672">
        <w:trPr>
          <w:cantSplit/>
          <w:jc w:val="center"/>
        </w:trPr>
        <w:tc>
          <w:tcPr>
            <w:tcW w:w="1882" w:type="dxa"/>
            <w:shd w:val="clear" w:color="auto" w:fill="auto"/>
          </w:tcPr>
          <w:p w14:paraId="35738DB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FDOT District 1 Office Network Connection to Polk County Traffic Management Center</w:t>
            </w:r>
          </w:p>
        </w:tc>
        <w:tc>
          <w:tcPr>
            <w:tcW w:w="3780" w:type="dxa"/>
            <w:shd w:val="clear" w:color="auto" w:fill="auto"/>
          </w:tcPr>
          <w:p w14:paraId="2D1131F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provide a connection from FDOT District Headquarters in Bartow to the Polk County TMC on Sheffield Road.</w:t>
            </w:r>
          </w:p>
        </w:tc>
        <w:tc>
          <w:tcPr>
            <w:tcW w:w="3780" w:type="dxa"/>
          </w:tcPr>
          <w:p w14:paraId="07B60A2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Add a project architecture in the RITSA.</w:t>
            </w:r>
          </w:p>
          <w:p w14:paraId="6DB0299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color w:val="000000" w:themeColor="text1"/>
                <w:sz w:val="22"/>
                <w:szCs w:val="22"/>
              </w:rPr>
              <w:t>Added the new project architecture. The project architecture has the interface between Polk County TMC and FDOT District 1 Traffic Operations Monitoring Center (Bartow).</w:t>
            </w:r>
          </w:p>
        </w:tc>
      </w:tr>
      <w:tr w:rsidR="00F2352A" w:rsidRPr="00641672" w14:paraId="21AB5D2C" w14:textId="77777777" w:rsidTr="00641672">
        <w:trPr>
          <w:cantSplit/>
          <w:jc w:val="center"/>
        </w:trPr>
        <w:tc>
          <w:tcPr>
            <w:tcW w:w="1882" w:type="dxa"/>
            <w:shd w:val="clear" w:color="auto" w:fill="auto"/>
          </w:tcPr>
          <w:p w14:paraId="0B1BDE5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FDOT District 1 Office Wrong Way Vehicle Detection System Deployments</w:t>
            </w:r>
          </w:p>
        </w:tc>
        <w:tc>
          <w:tcPr>
            <w:tcW w:w="3780" w:type="dxa"/>
            <w:shd w:val="clear" w:color="auto" w:fill="auto"/>
          </w:tcPr>
          <w:p w14:paraId="472D1CE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consists of the deployment of Wrong Way Vehicle Detection Systems through-out the District.</w:t>
            </w:r>
          </w:p>
        </w:tc>
        <w:tc>
          <w:tcPr>
            <w:tcW w:w="3780" w:type="dxa"/>
          </w:tcPr>
          <w:p w14:paraId="28B9877B" w14:textId="77777777" w:rsidR="00F2352A" w:rsidRPr="00641672" w:rsidRDefault="00F2352A" w:rsidP="00641672">
            <w:pPr>
              <w:spacing w:after="0"/>
              <w:jc w:val="left"/>
              <w:rPr>
                <w:rFonts w:asciiTheme="minorHAnsi" w:hAnsiTheme="minorHAnsi" w:cstheme="minorHAnsi"/>
                <w:sz w:val="22"/>
                <w:szCs w:val="22"/>
                <w:lang w:bidi="ar-SA"/>
              </w:rPr>
            </w:pPr>
            <w:r w:rsidRPr="00641672">
              <w:rPr>
                <w:rFonts w:asciiTheme="minorHAnsi" w:hAnsiTheme="minorHAnsi" w:cstheme="minorHAnsi"/>
                <w:sz w:val="22"/>
                <w:szCs w:val="22"/>
              </w:rPr>
              <w:t xml:space="preserve">Add the project architecture in the RITSA. </w:t>
            </w:r>
            <w:r w:rsidRPr="00641672">
              <w:rPr>
                <w:rFonts w:asciiTheme="minorHAnsi" w:hAnsiTheme="minorHAnsi" w:cstheme="minorHAnsi"/>
                <w:sz w:val="22"/>
                <w:szCs w:val="22"/>
                <w:lang w:bidi="ar-SA"/>
              </w:rPr>
              <w:t>Mark Roberts (HNTB/FDOT District 1).</w:t>
            </w:r>
          </w:p>
          <w:p w14:paraId="43760505" w14:textId="17924538"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Developed the project architecture. Modeled connected vehi</w:t>
            </w:r>
            <w:r w:rsidR="00641672">
              <w:rPr>
                <w:rFonts w:asciiTheme="minorHAnsi" w:hAnsiTheme="minorHAnsi" w:cstheme="minorHAnsi"/>
                <w:b/>
                <w:sz w:val="22"/>
                <w:szCs w:val="22"/>
              </w:rPr>
              <w:t>cle based project architecture.</w:t>
            </w:r>
          </w:p>
        </w:tc>
      </w:tr>
      <w:tr w:rsidR="00F2352A" w:rsidRPr="00641672" w14:paraId="29AA0761" w14:textId="77777777" w:rsidTr="00641672">
        <w:trPr>
          <w:cantSplit/>
          <w:jc w:val="center"/>
        </w:trPr>
        <w:tc>
          <w:tcPr>
            <w:tcW w:w="1882" w:type="dxa"/>
            <w:shd w:val="clear" w:color="auto" w:fill="auto"/>
          </w:tcPr>
          <w:p w14:paraId="462217FB" w14:textId="1B346FEA"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FDOT </w:t>
            </w:r>
            <w:r w:rsidR="00B044EB" w:rsidRPr="00641672">
              <w:rPr>
                <w:rFonts w:asciiTheme="minorHAnsi" w:hAnsiTheme="minorHAnsi" w:cstheme="minorHAnsi"/>
                <w:sz w:val="22"/>
                <w:szCs w:val="22"/>
              </w:rPr>
              <w:t>District 1</w:t>
            </w:r>
            <w:r w:rsidRPr="00641672">
              <w:rPr>
                <w:rFonts w:asciiTheme="minorHAnsi" w:hAnsiTheme="minorHAnsi" w:cstheme="minorHAnsi"/>
                <w:sz w:val="22"/>
                <w:szCs w:val="22"/>
              </w:rPr>
              <w:t xml:space="preserve"> Parking Availability System</w:t>
            </w:r>
          </w:p>
        </w:tc>
        <w:tc>
          <w:tcPr>
            <w:tcW w:w="3780" w:type="dxa"/>
            <w:shd w:val="clear" w:color="auto" w:fill="auto"/>
          </w:tcPr>
          <w:p w14:paraId="24FEDE76"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create a parking availability system for truck drivers in along the I-75 corridor.  This system will allow CV drivers to keep in compliance with federal hours-of-service regulations, combat driver fatigue, and increase safety.  The system would utilize sensors to detect open truck parking spaces at rest areas and private facilities.  This information would then be disseminated to truckers via DMS, and web sites/applications.</w:t>
            </w:r>
          </w:p>
        </w:tc>
        <w:tc>
          <w:tcPr>
            <w:tcW w:w="3780" w:type="dxa"/>
          </w:tcPr>
          <w:p w14:paraId="60A92C62"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is currently under construction and should be completed by late January 2020. In response to a follow e-mail, Mark Roberts stated that “the project is not yet complete. We are hoping it will be complete in the next 60 days. We may choose to show it as completed before the RITSA Update is completed.” Mark Roberts (HNTB/FDOT District 1).</w:t>
            </w:r>
          </w:p>
          <w:p w14:paraId="55188B6F"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3DD7CC82" w14:textId="77777777" w:rsidTr="00641672">
        <w:trPr>
          <w:cantSplit/>
          <w:jc w:val="center"/>
        </w:trPr>
        <w:tc>
          <w:tcPr>
            <w:tcW w:w="1882" w:type="dxa"/>
            <w:shd w:val="clear" w:color="auto" w:fill="auto"/>
          </w:tcPr>
          <w:p w14:paraId="7AE9D6D9"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FDOT District 7 Coordination</w:t>
            </w:r>
          </w:p>
        </w:tc>
        <w:tc>
          <w:tcPr>
            <w:tcW w:w="3780" w:type="dxa"/>
            <w:shd w:val="clear" w:color="auto" w:fill="auto"/>
          </w:tcPr>
          <w:p w14:paraId="77E42F0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run fiber to connect FDOT District 1 SWIFT Center with FDOT District 7 to coordinate CCTV images</w:t>
            </w:r>
          </w:p>
        </w:tc>
        <w:tc>
          <w:tcPr>
            <w:tcW w:w="3780" w:type="dxa"/>
          </w:tcPr>
          <w:p w14:paraId="07ED047A"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Connection has been established with switch/router backup. Delete the project.</w:t>
            </w:r>
          </w:p>
          <w:p w14:paraId="2AD16336"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lang w:bidi="ar-SA"/>
              </w:rPr>
              <w:t>Removed project.</w:t>
            </w:r>
          </w:p>
        </w:tc>
      </w:tr>
      <w:tr w:rsidR="00F2352A" w:rsidRPr="00641672" w14:paraId="647A995E" w14:textId="77777777" w:rsidTr="00641672">
        <w:trPr>
          <w:cantSplit/>
          <w:jc w:val="center"/>
        </w:trPr>
        <w:tc>
          <w:tcPr>
            <w:tcW w:w="1882" w:type="dxa"/>
            <w:shd w:val="clear" w:color="auto" w:fill="auto"/>
          </w:tcPr>
          <w:p w14:paraId="1ACD726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FDOT Lee County ATMS Expansion</w:t>
            </w:r>
          </w:p>
        </w:tc>
        <w:tc>
          <w:tcPr>
            <w:tcW w:w="3780" w:type="dxa"/>
            <w:shd w:val="clear" w:color="auto" w:fill="auto"/>
          </w:tcPr>
          <w:p w14:paraId="56AB288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expand the existing ATMS to additional intersections.</w:t>
            </w:r>
          </w:p>
        </w:tc>
        <w:tc>
          <w:tcPr>
            <w:tcW w:w="3780" w:type="dxa"/>
          </w:tcPr>
          <w:p w14:paraId="7F3E524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Phase 1 is existing and Phase 2 has 1 year to go.</w:t>
            </w:r>
          </w:p>
          <w:p w14:paraId="14E65C96"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Added flows between FDOT SWIFT Center and Lee County-Wide Advanced Traffic Management System. Added TM07 service package.</w:t>
            </w:r>
          </w:p>
        </w:tc>
      </w:tr>
      <w:tr w:rsidR="00F2352A" w:rsidRPr="00641672" w14:paraId="5E17A73B" w14:textId="77777777" w:rsidTr="00641672">
        <w:trPr>
          <w:cantSplit/>
          <w:jc w:val="center"/>
        </w:trPr>
        <w:tc>
          <w:tcPr>
            <w:tcW w:w="1882" w:type="dxa"/>
            <w:shd w:val="clear" w:color="auto" w:fill="auto"/>
          </w:tcPr>
          <w:p w14:paraId="4E5A91C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FDOT / Lee MPO TSM&amp;O Plan Projects</w:t>
            </w:r>
          </w:p>
        </w:tc>
        <w:tc>
          <w:tcPr>
            <w:tcW w:w="3780" w:type="dxa"/>
            <w:shd w:val="clear" w:color="auto" w:fill="auto"/>
          </w:tcPr>
          <w:p w14:paraId="03983979" w14:textId="77777777" w:rsidR="00F2352A" w:rsidRPr="00641672" w:rsidRDefault="00F2352A" w:rsidP="00641672">
            <w:pPr>
              <w:spacing w:after="0"/>
              <w:jc w:val="left"/>
              <w:rPr>
                <w:rFonts w:asciiTheme="minorHAnsi" w:hAnsiTheme="minorHAnsi" w:cstheme="minorHAnsi"/>
                <w:sz w:val="22"/>
                <w:szCs w:val="22"/>
              </w:rPr>
            </w:pPr>
          </w:p>
        </w:tc>
        <w:tc>
          <w:tcPr>
            <w:tcW w:w="3780" w:type="dxa"/>
          </w:tcPr>
          <w:p w14:paraId="01E17BD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FDOT / Lee MPO TSM&amp;O Plan is being finalized in spring 2020– available from Mark Roberts / Mark Mathes. </w:t>
            </w:r>
          </w:p>
          <w:p w14:paraId="42580F3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FDOT is completing the Lee MPO TSMO Plan that identifies several TSMO strategies and projects. The TSMO Plan is expected to be completed this Spring. Ron Gogoi (Lee MPO).</w:t>
            </w:r>
          </w:p>
          <w:p w14:paraId="474C8859"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Email exchange with Mark Roberts (FDOT District 1) found that the TSM&amp;O plan is to be completed with the Lee County Master Plan within the by mid-July and will contain a list of ITS projects to be considered for implementation. By the time of the RITSA Draft Update closure, the TSM&amp;O plan had not been finalized yet. Once the plan is finalized, the projects included in the plan will be reviewed and project architectures added as appropriate.</w:t>
            </w:r>
          </w:p>
        </w:tc>
      </w:tr>
      <w:tr w:rsidR="00F2352A" w:rsidRPr="00641672" w14:paraId="6B24028F" w14:textId="77777777" w:rsidTr="00641672">
        <w:trPr>
          <w:cantSplit/>
          <w:jc w:val="center"/>
        </w:trPr>
        <w:tc>
          <w:tcPr>
            <w:tcW w:w="1882" w:type="dxa"/>
            <w:shd w:val="clear" w:color="auto" w:fill="auto"/>
          </w:tcPr>
          <w:p w14:paraId="4C7767A9"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I-4 Low Visibility Detection and Warning System</w:t>
            </w:r>
          </w:p>
        </w:tc>
        <w:tc>
          <w:tcPr>
            <w:tcW w:w="3780" w:type="dxa"/>
            <w:shd w:val="clear" w:color="auto" w:fill="auto"/>
          </w:tcPr>
          <w:p w14:paraId="1BD0A772"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The I-4 Low Visibility Detection and Warning System will warn travelers and FDOT staff about low visibility on I-4 due to fog.  FDOT District 1 will pay for this system, but FDOT District 7 will operate and maintain the system</w:t>
            </w:r>
          </w:p>
        </w:tc>
        <w:tc>
          <w:tcPr>
            <w:tcW w:w="3780" w:type="dxa"/>
          </w:tcPr>
          <w:p w14:paraId="2EB48D38" w14:textId="75AA01F9"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is complete. Any District 5 interaction with District 1 ITS Devices can be removed. Remove Service packages MC04-9, ATMS01-15 and ATMS06-10 from the </w:t>
            </w:r>
            <w:r w:rsidR="00B044EB" w:rsidRPr="00641672">
              <w:rPr>
                <w:rFonts w:asciiTheme="minorHAnsi" w:hAnsiTheme="minorHAnsi" w:cstheme="minorHAnsi"/>
                <w:sz w:val="22"/>
                <w:szCs w:val="22"/>
              </w:rPr>
              <w:t>District 1</w:t>
            </w:r>
            <w:r w:rsidRPr="00641672">
              <w:rPr>
                <w:rFonts w:asciiTheme="minorHAnsi" w:hAnsiTheme="minorHAnsi" w:cstheme="minorHAnsi"/>
                <w:sz w:val="22"/>
                <w:szCs w:val="22"/>
              </w:rPr>
              <w:t xml:space="preserve"> RITSA. Remove District 5 RTMC element from MC03-4. The environmental conditions data will become dotted. (HNTB/FDOT District 1).</w:t>
            </w:r>
          </w:p>
          <w:p w14:paraId="5F9A57C9"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Ensured that the project flows are included in the RITSA with existing status (checked and assigned existing status to the flows that have different status). Removed flows from the RITSA for the District 5 RTMC and District 1 Field Equipment Device interface that were present on the same interface in the project architecture. Changed the status of the environmental conditions data triples in the project to planned.</w:t>
            </w:r>
          </w:p>
          <w:p w14:paraId="3F26ADEF"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 xml:space="preserve">Removed the project. </w:t>
            </w:r>
          </w:p>
          <w:p w14:paraId="49EB839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Since the project has been removed, all the Service Packages mentioned for removal are the service packages in the RITSA. MC04-9 is WX02 in ARC-IT v8.3. MC04-9 was not in the database, so WX02 does not need to be removed. ATMS01-15 is TM01: Infrastructure-Based Traffic Surveillance (City of Fort Myers); it has three elements: City of Fort Myers Field Equipment, City of Fort Myers Traffic Monitoring System and Lee County-Wide Advanced Traffic Management System. ATMS06-10 is TM06: Traffic Information Dissemination (City of Fort Myers) and it includes six elements. MC03-4 is WX01: Weather Data Collection (I-4 Fog Detection System 2 of 2). None of these service packages has been removed from the RITSA.</w:t>
            </w:r>
          </w:p>
        </w:tc>
      </w:tr>
      <w:tr w:rsidR="00F2352A" w:rsidRPr="00641672" w14:paraId="230A43C5" w14:textId="77777777" w:rsidTr="00641672">
        <w:trPr>
          <w:cantSplit/>
          <w:jc w:val="center"/>
        </w:trPr>
        <w:tc>
          <w:tcPr>
            <w:tcW w:w="1882" w:type="dxa"/>
            <w:shd w:val="clear" w:color="auto" w:fill="auto"/>
          </w:tcPr>
          <w:p w14:paraId="5F83057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I-75 Additional ITS Devices</w:t>
            </w:r>
          </w:p>
        </w:tc>
        <w:tc>
          <w:tcPr>
            <w:tcW w:w="3780" w:type="dxa"/>
            <w:shd w:val="clear" w:color="auto" w:fill="auto"/>
          </w:tcPr>
          <w:p w14:paraId="40754DB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install additional unspecified ITS devices on I-75</w:t>
            </w:r>
          </w:p>
        </w:tc>
        <w:tc>
          <w:tcPr>
            <w:tcW w:w="3780" w:type="dxa"/>
          </w:tcPr>
          <w:p w14:paraId="6F335B1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Delete the project.</w:t>
            </w:r>
          </w:p>
          <w:p w14:paraId="203B6E7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Revised status of project flows to existing in the RITSA. Removed project</w:t>
            </w:r>
            <w:r w:rsidRPr="00641672">
              <w:rPr>
                <w:rFonts w:asciiTheme="minorHAnsi" w:hAnsiTheme="minorHAnsi" w:cstheme="minorHAnsi"/>
                <w:sz w:val="22"/>
                <w:szCs w:val="22"/>
              </w:rPr>
              <w:t>.</w:t>
            </w:r>
          </w:p>
        </w:tc>
      </w:tr>
      <w:tr w:rsidR="00F2352A" w:rsidRPr="00641672" w14:paraId="24CC8A83" w14:textId="77777777" w:rsidTr="00641672">
        <w:trPr>
          <w:cantSplit/>
          <w:jc w:val="center"/>
        </w:trPr>
        <w:tc>
          <w:tcPr>
            <w:tcW w:w="1882" w:type="dxa"/>
            <w:shd w:val="clear" w:color="auto" w:fill="auto"/>
          </w:tcPr>
          <w:p w14:paraId="5BD6A34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I-75 Arterial DMS</w:t>
            </w:r>
          </w:p>
        </w:tc>
        <w:tc>
          <w:tcPr>
            <w:tcW w:w="3780" w:type="dxa"/>
            <w:shd w:val="clear" w:color="auto" w:fill="auto"/>
          </w:tcPr>
          <w:p w14:paraId="5443866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install DMS on arterials leading to I-75 in FDOT District 1</w:t>
            </w:r>
          </w:p>
        </w:tc>
        <w:tc>
          <w:tcPr>
            <w:tcW w:w="3780" w:type="dxa"/>
          </w:tcPr>
          <w:p w14:paraId="3D891269"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Break this project up into phases for Charlotte, Manatee and Sarasota, Lee and Collier counties.</w:t>
            </w:r>
          </w:p>
          <w:p w14:paraId="4E9427ED"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Added the interface between FDOT SWIFT Center and FDOT District 1 Field Equipment elements. Revised the project description to “This project will install DMS on arterials leading to I-75 in FDOT District 1. This is a multi-phased project in which DMS will be installed in Charlotte, Manatee, Sarasota, Lee and Collier counties in different phases.”</w:t>
            </w:r>
          </w:p>
        </w:tc>
      </w:tr>
      <w:tr w:rsidR="00F2352A" w:rsidRPr="00641672" w14:paraId="16CA783B" w14:textId="77777777" w:rsidTr="00641672">
        <w:trPr>
          <w:cantSplit/>
          <w:jc w:val="center"/>
        </w:trPr>
        <w:tc>
          <w:tcPr>
            <w:tcW w:w="1882" w:type="dxa"/>
            <w:shd w:val="clear" w:color="auto" w:fill="auto"/>
          </w:tcPr>
          <w:p w14:paraId="55EA8E2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I-75 Detour</w:t>
            </w:r>
          </w:p>
        </w:tc>
        <w:tc>
          <w:tcPr>
            <w:tcW w:w="3780" w:type="dxa"/>
            <w:shd w:val="clear" w:color="auto" w:fill="auto"/>
          </w:tcPr>
          <w:p w14:paraId="225BF10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This project would allow FDOT to post detour information on static or portable DMS to guide travelers in case of an I-75 detour.  </w:t>
            </w:r>
          </w:p>
        </w:tc>
        <w:tc>
          <w:tcPr>
            <w:tcW w:w="3780" w:type="dxa"/>
          </w:tcPr>
          <w:p w14:paraId="3C39FC8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for Sarasota and Manatee counties is complete. For other counties project is planned. </w:t>
            </w:r>
          </w:p>
          <w:p w14:paraId="179A5563"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Added the planned interface between the “FDOT SWIFT Center” and “FDOT District 1 Field Equipment” elements in this empty project. Revised the project description to” This project would allow FDOT to post detour information on static or portable DMS to guide travelers in case of an I-75 detour. The project is complete in Manatee and Sarasota counties”.</w:t>
            </w:r>
          </w:p>
        </w:tc>
      </w:tr>
      <w:tr w:rsidR="00F2352A" w:rsidRPr="00641672" w14:paraId="1E7FFC4C" w14:textId="77777777" w:rsidTr="00641672">
        <w:trPr>
          <w:cantSplit/>
          <w:jc w:val="center"/>
        </w:trPr>
        <w:tc>
          <w:tcPr>
            <w:tcW w:w="1882" w:type="dxa"/>
            <w:shd w:val="clear" w:color="auto" w:fill="auto"/>
          </w:tcPr>
          <w:p w14:paraId="70732AE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I-75 Express Lanes</w:t>
            </w:r>
          </w:p>
        </w:tc>
        <w:tc>
          <w:tcPr>
            <w:tcW w:w="3780" w:type="dxa"/>
            <w:shd w:val="clear" w:color="auto" w:fill="auto"/>
          </w:tcPr>
          <w:p w14:paraId="0D42A87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install tolled express lanes on I-75</w:t>
            </w:r>
          </w:p>
        </w:tc>
        <w:tc>
          <w:tcPr>
            <w:tcW w:w="3780" w:type="dxa"/>
          </w:tcPr>
          <w:p w14:paraId="51463D31"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Rename the project as “I-75 Managed Lanes”.</w:t>
            </w:r>
          </w:p>
          <w:p w14:paraId="0EA657B9" w14:textId="1DA48F01"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Renamed project.</w:t>
            </w:r>
            <w:r w:rsidR="00D11CA6">
              <w:rPr>
                <w:rFonts w:asciiTheme="minorHAnsi" w:hAnsiTheme="minorHAnsi" w:cstheme="minorHAnsi"/>
                <w:b/>
                <w:sz w:val="22"/>
                <w:szCs w:val="22"/>
              </w:rPr>
              <w:t xml:space="preserve"> FTE was added as a stakeholder.</w:t>
            </w:r>
          </w:p>
        </w:tc>
      </w:tr>
      <w:tr w:rsidR="00F2352A" w:rsidRPr="00641672" w14:paraId="4AC1DC3D" w14:textId="77777777" w:rsidTr="00641672">
        <w:trPr>
          <w:cantSplit/>
          <w:jc w:val="center"/>
        </w:trPr>
        <w:tc>
          <w:tcPr>
            <w:tcW w:w="1882" w:type="dxa"/>
            <w:shd w:val="clear" w:color="auto" w:fill="auto"/>
          </w:tcPr>
          <w:p w14:paraId="2EFEA9E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I-75 ITS Replacement</w:t>
            </w:r>
          </w:p>
        </w:tc>
        <w:tc>
          <w:tcPr>
            <w:tcW w:w="3780" w:type="dxa"/>
            <w:shd w:val="clear" w:color="auto" w:fill="auto"/>
          </w:tcPr>
          <w:p w14:paraId="7AC8E8E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replace and upgrade ITS devices on I-75, such as DMS</w:t>
            </w:r>
          </w:p>
        </w:tc>
        <w:tc>
          <w:tcPr>
            <w:tcW w:w="3780" w:type="dxa"/>
          </w:tcPr>
          <w:p w14:paraId="089B7B3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Delete the project.</w:t>
            </w:r>
          </w:p>
          <w:p w14:paraId="4FD21D7B"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Confirmed that status of the project flows are existing. Removed project.</w:t>
            </w:r>
          </w:p>
        </w:tc>
      </w:tr>
      <w:tr w:rsidR="00F2352A" w:rsidRPr="00641672" w14:paraId="48DCB5AE" w14:textId="77777777" w:rsidTr="00641672">
        <w:trPr>
          <w:cantSplit/>
          <w:jc w:val="center"/>
        </w:trPr>
        <w:tc>
          <w:tcPr>
            <w:tcW w:w="1882" w:type="dxa"/>
            <w:shd w:val="clear" w:color="auto" w:fill="auto"/>
          </w:tcPr>
          <w:p w14:paraId="0A2AE0D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I-75 Ramp Meters</w:t>
            </w:r>
          </w:p>
        </w:tc>
        <w:tc>
          <w:tcPr>
            <w:tcW w:w="3780" w:type="dxa"/>
            <w:shd w:val="clear" w:color="auto" w:fill="auto"/>
          </w:tcPr>
          <w:p w14:paraId="2A01237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install ramp meters on I-75</w:t>
            </w:r>
          </w:p>
        </w:tc>
        <w:tc>
          <w:tcPr>
            <w:tcW w:w="3780" w:type="dxa"/>
          </w:tcPr>
          <w:p w14:paraId="08B9D03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Rename the project as “I-75 Ramp Signals”.  Replace “meters” with “signals” in the description.  </w:t>
            </w:r>
          </w:p>
          <w:p w14:paraId="5B7594DC"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Renamed project. Revised description.</w:t>
            </w:r>
          </w:p>
        </w:tc>
      </w:tr>
      <w:tr w:rsidR="00F2352A" w:rsidRPr="00641672" w:rsidDel="00832A8C" w14:paraId="1748E46B" w14:textId="77777777" w:rsidTr="00641672">
        <w:trPr>
          <w:cantSplit/>
          <w:jc w:val="center"/>
        </w:trPr>
        <w:tc>
          <w:tcPr>
            <w:tcW w:w="1882" w:type="dxa"/>
            <w:shd w:val="clear" w:color="auto" w:fill="auto"/>
          </w:tcPr>
          <w:p w14:paraId="5632B46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I-4 Ramp Signals</w:t>
            </w:r>
          </w:p>
        </w:tc>
        <w:tc>
          <w:tcPr>
            <w:tcW w:w="3780" w:type="dxa"/>
            <w:shd w:val="clear" w:color="auto" w:fill="auto"/>
          </w:tcPr>
          <w:p w14:paraId="72404F66"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install ramp signals on I-4.</w:t>
            </w:r>
          </w:p>
        </w:tc>
        <w:tc>
          <w:tcPr>
            <w:tcW w:w="3780" w:type="dxa"/>
          </w:tcPr>
          <w:p w14:paraId="2832F6CA"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A new project “I-4 Ramp Signals” will be added in the District 1 RITSA. </w:t>
            </w:r>
          </w:p>
          <w:p w14:paraId="46326B3D" w14:textId="77777777" w:rsidR="00F2352A" w:rsidRPr="00641672" w:rsidDel="00832A8C"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Added the new “FDOT I-4 Ramp Signals”.</w:t>
            </w:r>
          </w:p>
        </w:tc>
      </w:tr>
      <w:tr w:rsidR="00F2352A" w:rsidRPr="00641672" w:rsidDel="00832A8C" w14:paraId="23AB4D9D" w14:textId="77777777" w:rsidTr="00641672">
        <w:trPr>
          <w:cantSplit/>
          <w:jc w:val="center"/>
        </w:trPr>
        <w:tc>
          <w:tcPr>
            <w:tcW w:w="1882" w:type="dxa"/>
            <w:shd w:val="clear" w:color="auto" w:fill="auto"/>
          </w:tcPr>
          <w:p w14:paraId="626FADDE"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Lakeland Intelligent Rail Bypass System</w:t>
            </w:r>
          </w:p>
        </w:tc>
        <w:tc>
          <w:tcPr>
            <w:tcW w:w="3780" w:type="dxa"/>
            <w:shd w:val="clear" w:color="auto" w:fill="auto"/>
          </w:tcPr>
          <w:p w14:paraId="716E050C"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This is the second phase of the Rail Bypass System project which will implement more dynamic operations based on train length, speed and expected delay at the Florida Avenue rail crossing relative to the time to utilize the designated detour routes. Project #: FPN# 436650-1</w:t>
            </w:r>
          </w:p>
        </w:tc>
        <w:tc>
          <w:tcPr>
            <w:tcW w:w="3780" w:type="dxa"/>
          </w:tcPr>
          <w:p w14:paraId="24C490AD"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New Planned Project (Charles </w:t>
            </w:r>
            <w:proofErr w:type="spellStart"/>
            <w:r w:rsidRPr="00641672">
              <w:rPr>
                <w:rFonts w:asciiTheme="minorHAnsi" w:hAnsiTheme="minorHAnsi" w:cstheme="minorHAnsi"/>
                <w:color w:val="000000" w:themeColor="text1"/>
                <w:sz w:val="22"/>
                <w:szCs w:val="22"/>
              </w:rPr>
              <w:t>Barmby</w:t>
            </w:r>
            <w:proofErr w:type="spellEnd"/>
            <w:r w:rsidRPr="00641672">
              <w:rPr>
                <w:rFonts w:asciiTheme="minorHAnsi" w:hAnsiTheme="minorHAnsi" w:cstheme="minorHAnsi"/>
                <w:color w:val="000000" w:themeColor="text1"/>
                <w:sz w:val="22"/>
                <w:szCs w:val="22"/>
              </w:rPr>
              <w:t xml:space="preserve"> (City of Lakeland).</w:t>
            </w:r>
          </w:p>
          <w:p w14:paraId="23EF054E"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rsidDel="00832A8C" w14:paraId="6F3D1B99" w14:textId="77777777" w:rsidTr="00641672">
        <w:trPr>
          <w:cantSplit/>
          <w:jc w:val="center"/>
        </w:trPr>
        <w:tc>
          <w:tcPr>
            <w:tcW w:w="1882" w:type="dxa"/>
            <w:shd w:val="clear" w:color="auto" w:fill="auto"/>
          </w:tcPr>
          <w:p w14:paraId="7DCD566D"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Lakeland Intersection Collision Avoidance Safety Program (</w:t>
            </w:r>
            <w:proofErr w:type="spellStart"/>
            <w:r w:rsidRPr="00641672">
              <w:rPr>
                <w:rFonts w:asciiTheme="minorHAnsi" w:hAnsiTheme="minorHAnsi" w:cstheme="minorHAnsi"/>
                <w:color w:val="000000" w:themeColor="text1"/>
                <w:sz w:val="22"/>
                <w:szCs w:val="22"/>
              </w:rPr>
              <w:t>iCASP</w:t>
            </w:r>
            <w:proofErr w:type="spellEnd"/>
            <w:r w:rsidRPr="00641672">
              <w:rPr>
                <w:rFonts w:asciiTheme="minorHAnsi" w:hAnsiTheme="minorHAnsi" w:cstheme="minorHAnsi"/>
                <w:color w:val="000000" w:themeColor="text1"/>
                <w:sz w:val="22"/>
                <w:szCs w:val="22"/>
              </w:rPr>
              <w:t>)</w:t>
            </w:r>
          </w:p>
        </w:tc>
        <w:tc>
          <w:tcPr>
            <w:tcW w:w="3780" w:type="dxa"/>
            <w:shd w:val="clear" w:color="auto" w:fill="auto"/>
          </w:tcPr>
          <w:p w14:paraId="49797DFF"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This project is a Red light running safety project which will be implemented at FDOT intersections in Lakeland. </w:t>
            </w:r>
            <w:proofErr w:type="spellStart"/>
            <w:proofErr w:type="gramStart"/>
            <w:r w:rsidRPr="00641672">
              <w:rPr>
                <w:rFonts w:asciiTheme="minorHAnsi" w:hAnsiTheme="minorHAnsi" w:cstheme="minorHAnsi"/>
                <w:color w:val="000000" w:themeColor="text1"/>
                <w:sz w:val="22"/>
                <w:szCs w:val="22"/>
              </w:rPr>
              <w:t>iCASP</w:t>
            </w:r>
            <w:proofErr w:type="spellEnd"/>
            <w:proofErr w:type="gramEnd"/>
            <w:r w:rsidRPr="00641672">
              <w:rPr>
                <w:rFonts w:asciiTheme="minorHAnsi" w:hAnsiTheme="minorHAnsi" w:cstheme="minorHAnsi"/>
                <w:color w:val="000000" w:themeColor="text1"/>
                <w:sz w:val="22"/>
                <w:szCs w:val="22"/>
              </w:rPr>
              <w:t xml:space="preserve"> predicts a vehicle running a red light and then extends the all-red phase (delays the green phase) and helps prevent red light running crashes. There are currently 4 test sites are in operation: Massachusetts Avenue and Memorial Boulevard; S. Florida Avenue and Beacon Road; Bartow Road US 98 and N. Crystal Lake Drive; and Memorial Boulevard and Dr. M. L. King Street. </w:t>
            </w:r>
            <w:proofErr w:type="spellStart"/>
            <w:r w:rsidRPr="00641672">
              <w:rPr>
                <w:rFonts w:asciiTheme="minorHAnsi" w:hAnsiTheme="minorHAnsi" w:cstheme="minorHAnsi"/>
                <w:color w:val="000000" w:themeColor="text1"/>
                <w:sz w:val="22"/>
                <w:szCs w:val="22"/>
              </w:rPr>
              <w:t>iCASP</w:t>
            </w:r>
            <w:proofErr w:type="spellEnd"/>
            <w:r w:rsidRPr="00641672">
              <w:rPr>
                <w:rFonts w:asciiTheme="minorHAnsi" w:hAnsiTheme="minorHAnsi" w:cstheme="minorHAnsi"/>
                <w:color w:val="000000" w:themeColor="text1"/>
                <w:sz w:val="22"/>
                <w:szCs w:val="22"/>
              </w:rPr>
              <w:t xml:space="preserve"> will be implemented at additional intersections with high instances of red-light</w:t>
            </w:r>
          </w:p>
        </w:tc>
        <w:tc>
          <w:tcPr>
            <w:tcW w:w="3780" w:type="dxa"/>
          </w:tcPr>
          <w:p w14:paraId="54E376C7"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New Planned Project (Charles </w:t>
            </w:r>
            <w:proofErr w:type="spellStart"/>
            <w:r w:rsidRPr="00641672">
              <w:rPr>
                <w:rFonts w:asciiTheme="minorHAnsi" w:hAnsiTheme="minorHAnsi" w:cstheme="minorHAnsi"/>
                <w:color w:val="000000" w:themeColor="text1"/>
                <w:sz w:val="22"/>
                <w:szCs w:val="22"/>
              </w:rPr>
              <w:t>Barmby</w:t>
            </w:r>
            <w:proofErr w:type="spellEnd"/>
            <w:r w:rsidRPr="00641672">
              <w:rPr>
                <w:rFonts w:asciiTheme="minorHAnsi" w:hAnsiTheme="minorHAnsi" w:cstheme="minorHAnsi"/>
                <w:color w:val="000000" w:themeColor="text1"/>
                <w:sz w:val="22"/>
                <w:szCs w:val="22"/>
              </w:rPr>
              <w:t xml:space="preserve"> (City of Lakeland).</w:t>
            </w:r>
          </w:p>
          <w:p w14:paraId="355093A6" w14:textId="68991EA1"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r w:rsidR="00D11CA6">
              <w:rPr>
                <w:rFonts w:asciiTheme="minorHAnsi" w:hAnsiTheme="minorHAnsi" w:cstheme="minorHAnsi"/>
                <w:b/>
                <w:color w:val="000000" w:themeColor="text1"/>
                <w:sz w:val="22"/>
                <w:szCs w:val="22"/>
              </w:rPr>
              <w:t xml:space="preserve"> All flows have planned status.</w:t>
            </w:r>
          </w:p>
        </w:tc>
      </w:tr>
      <w:tr w:rsidR="00F2352A" w:rsidRPr="00641672" w:rsidDel="00832A8C" w14:paraId="3BE1792F" w14:textId="77777777" w:rsidTr="00641672">
        <w:trPr>
          <w:cantSplit/>
          <w:jc w:val="center"/>
        </w:trPr>
        <w:tc>
          <w:tcPr>
            <w:tcW w:w="1882" w:type="dxa"/>
            <w:shd w:val="clear" w:color="auto" w:fill="auto"/>
          </w:tcPr>
          <w:p w14:paraId="1658A3B0"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Lakeland I-4 FRAME</w:t>
            </w:r>
          </w:p>
        </w:tc>
        <w:tc>
          <w:tcPr>
            <w:tcW w:w="3780" w:type="dxa"/>
            <w:shd w:val="clear" w:color="auto" w:fill="auto"/>
          </w:tcPr>
          <w:p w14:paraId="618C4804"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This project will deploy cabinet and controller upgrades that will be necessary to operate I-4 FRAME detour system within Lakeland and surrounding areas of Polk County, including key corridors such as US 98, SR 37/Florida Avenue, US 92/Memorial Boulevard and New Tampa Highway, SR 539/Kathleen Road and SR 33/Lakeland Hill Boulevard.</w:t>
            </w:r>
          </w:p>
        </w:tc>
        <w:tc>
          <w:tcPr>
            <w:tcW w:w="3780" w:type="dxa"/>
          </w:tcPr>
          <w:p w14:paraId="5DB39A51"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New Planned Project (Charles </w:t>
            </w:r>
            <w:proofErr w:type="spellStart"/>
            <w:r w:rsidRPr="00641672">
              <w:rPr>
                <w:rFonts w:asciiTheme="minorHAnsi" w:hAnsiTheme="minorHAnsi" w:cstheme="minorHAnsi"/>
                <w:color w:val="000000" w:themeColor="text1"/>
                <w:sz w:val="22"/>
                <w:szCs w:val="22"/>
              </w:rPr>
              <w:t>Barmby</w:t>
            </w:r>
            <w:proofErr w:type="spellEnd"/>
            <w:r w:rsidRPr="00641672">
              <w:rPr>
                <w:rFonts w:asciiTheme="minorHAnsi" w:hAnsiTheme="minorHAnsi" w:cstheme="minorHAnsi"/>
                <w:color w:val="000000" w:themeColor="text1"/>
                <w:sz w:val="22"/>
                <w:szCs w:val="22"/>
              </w:rPr>
              <w:t xml:space="preserve"> (City of Lakeland).</w:t>
            </w:r>
          </w:p>
          <w:p w14:paraId="4E33FF99" w14:textId="73C96AD0"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r w:rsidR="00562D03">
              <w:rPr>
                <w:rFonts w:asciiTheme="minorHAnsi" w:hAnsiTheme="minorHAnsi" w:cstheme="minorHAnsi"/>
                <w:b/>
                <w:color w:val="000000" w:themeColor="text1"/>
                <w:sz w:val="22"/>
                <w:szCs w:val="22"/>
              </w:rPr>
              <w:t xml:space="preserve"> Added missing projects from the Draft Update Version.</w:t>
            </w:r>
          </w:p>
        </w:tc>
      </w:tr>
      <w:tr w:rsidR="00F2352A" w:rsidRPr="00641672" w:rsidDel="00832A8C" w14:paraId="4F4C478F" w14:textId="77777777" w:rsidTr="00641672">
        <w:trPr>
          <w:cantSplit/>
          <w:jc w:val="center"/>
        </w:trPr>
        <w:tc>
          <w:tcPr>
            <w:tcW w:w="1882" w:type="dxa"/>
            <w:shd w:val="clear" w:color="auto" w:fill="FFFFFF" w:themeFill="background1"/>
          </w:tcPr>
          <w:p w14:paraId="53F2C96E"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lastRenderedPageBreak/>
              <w:t>Lakeland Automated/ Connected/ Electric/ Shared (ACES) Projects</w:t>
            </w:r>
          </w:p>
        </w:tc>
        <w:tc>
          <w:tcPr>
            <w:tcW w:w="3780" w:type="dxa"/>
            <w:shd w:val="clear" w:color="auto" w:fill="FFFFFF" w:themeFill="background1"/>
          </w:tcPr>
          <w:p w14:paraId="24265422"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This project will deploy cabinet, controller, video and communications infrastructure to support full implementation of the Automated/ Connected/ Electric/ Shared (ACES) program within the City of Lakeland, particularly on arterial roadways on the State Highway System. </w:t>
            </w:r>
          </w:p>
        </w:tc>
        <w:tc>
          <w:tcPr>
            <w:tcW w:w="3780" w:type="dxa"/>
            <w:shd w:val="clear" w:color="auto" w:fill="FFFFFF" w:themeFill="background1"/>
          </w:tcPr>
          <w:p w14:paraId="6D7667A7"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New Planned Project (Charles </w:t>
            </w:r>
            <w:proofErr w:type="spellStart"/>
            <w:r w:rsidRPr="00641672">
              <w:rPr>
                <w:rFonts w:asciiTheme="minorHAnsi" w:hAnsiTheme="minorHAnsi" w:cstheme="minorHAnsi"/>
                <w:color w:val="000000" w:themeColor="text1"/>
                <w:sz w:val="22"/>
                <w:szCs w:val="22"/>
              </w:rPr>
              <w:t>Barmby</w:t>
            </w:r>
            <w:proofErr w:type="spellEnd"/>
            <w:r w:rsidRPr="00641672">
              <w:rPr>
                <w:rFonts w:asciiTheme="minorHAnsi" w:hAnsiTheme="minorHAnsi" w:cstheme="minorHAnsi"/>
                <w:color w:val="000000" w:themeColor="text1"/>
                <w:sz w:val="22"/>
                <w:szCs w:val="22"/>
              </w:rPr>
              <w:t xml:space="preserve"> (City of Lakeland).</w:t>
            </w:r>
          </w:p>
          <w:p w14:paraId="7273608F"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rsidDel="00832A8C" w14:paraId="7960CAB6" w14:textId="77777777" w:rsidTr="00641672">
        <w:trPr>
          <w:cantSplit/>
          <w:jc w:val="center"/>
        </w:trPr>
        <w:tc>
          <w:tcPr>
            <w:tcW w:w="1882" w:type="dxa"/>
            <w:shd w:val="clear" w:color="auto" w:fill="auto"/>
          </w:tcPr>
          <w:p w14:paraId="3C620B4C"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Lakeland US 98 Bus Rapid Transit (BRT)</w:t>
            </w:r>
          </w:p>
        </w:tc>
        <w:tc>
          <w:tcPr>
            <w:tcW w:w="3780" w:type="dxa"/>
            <w:shd w:val="clear" w:color="auto" w:fill="auto"/>
          </w:tcPr>
          <w:p w14:paraId="18582DFD"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This project will deploy bus rapid transit on US 98. The project will establish a dedicated busway on the US 98 corridor between Interstate 4 and Bartow, serving Downtown and the City’s Medical Corridor. BRT will also more efficiently serve the proposed Lakeland Intermodal Center site west of Downtown with connections to future high-speed rail service operated by Virgin Trains or other vendors.</w:t>
            </w:r>
          </w:p>
        </w:tc>
        <w:tc>
          <w:tcPr>
            <w:tcW w:w="3780" w:type="dxa"/>
          </w:tcPr>
          <w:p w14:paraId="09E9126A"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New Planned Project (Charles </w:t>
            </w:r>
            <w:proofErr w:type="spellStart"/>
            <w:r w:rsidRPr="00641672">
              <w:rPr>
                <w:rFonts w:asciiTheme="minorHAnsi" w:hAnsiTheme="minorHAnsi" w:cstheme="minorHAnsi"/>
                <w:color w:val="000000" w:themeColor="text1"/>
                <w:sz w:val="22"/>
                <w:szCs w:val="22"/>
              </w:rPr>
              <w:t>Barmby</w:t>
            </w:r>
            <w:proofErr w:type="spellEnd"/>
            <w:r w:rsidRPr="00641672">
              <w:rPr>
                <w:rFonts w:asciiTheme="minorHAnsi" w:hAnsiTheme="minorHAnsi" w:cstheme="minorHAnsi"/>
                <w:color w:val="000000" w:themeColor="text1"/>
                <w:sz w:val="22"/>
                <w:szCs w:val="22"/>
              </w:rPr>
              <w:t xml:space="preserve"> (City of Lakeland).</w:t>
            </w:r>
          </w:p>
          <w:p w14:paraId="4D741545"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rsidDel="00832A8C" w14:paraId="4A14323F" w14:textId="77777777" w:rsidTr="00641672">
        <w:trPr>
          <w:cantSplit/>
          <w:jc w:val="center"/>
        </w:trPr>
        <w:tc>
          <w:tcPr>
            <w:tcW w:w="1882" w:type="dxa"/>
            <w:shd w:val="clear" w:color="auto" w:fill="auto"/>
          </w:tcPr>
          <w:p w14:paraId="114D8F5F"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Lakeland Citywide Transit Signal Prioritization Phase II</w:t>
            </w:r>
          </w:p>
        </w:tc>
        <w:tc>
          <w:tcPr>
            <w:tcW w:w="3780" w:type="dxa"/>
            <w:shd w:val="clear" w:color="auto" w:fill="auto"/>
          </w:tcPr>
          <w:p w14:paraId="6781EEAD"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This project would deploy transit signal priority for City of Lakeland's remaining signals not included in Phase I Transit Signal Priority project.</w:t>
            </w:r>
          </w:p>
        </w:tc>
        <w:tc>
          <w:tcPr>
            <w:tcW w:w="3780" w:type="dxa"/>
          </w:tcPr>
          <w:p w14:paraId="7EAE4167"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New Planned Project (Charles </w:t>
            </w:r>
            <w:proofErr w:type="spellStart"/>
            <w:r w:rsidRPr="00641672">
              <w:rPr>
                <w:rFonts w:asciiTheme="minorHAnsi" w:hAnsiTheme="minorHAnsi" w:cstheme="minorHAnsi"/>
                <w:color w:val="000000" w:themeColor="text1"/>
                <w:sz w:val="22"/>
                <w:szCs w:val="22"/>
              </w:rPr>
              <w:t>Barmby</w:t>
            </w:r>
            <w:proofErr w:type="spellEnd"/>
            <w:r w:rsidRPr="00641672">
              <w:rPr>
                <w:rFonts w:asciiTheme="minorHAnsi" w:hAnsiTheme="minorHAnsi" w:cstheme="minorHAnsi"/>
                <w:color w:val="000000" w:themeColor="text1"/>
                <w:sz w:val="22"/>
                <w:szCs w:val="22"/>
              </w:rPr>
              <w:t xml:space="preserve"> (City of Lakeland).</w:t>
            </w:r>
          </w:p>
          <w:p w14:paraId="7E101575"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rsidDel="00832A8C" w14:paraId="52D82046" w14:textId="77777777" w:rsidTr="00641672">
        <w:trPr>
          <w:cantSplit/>
          <w:jc w:val="center"/>
        </w:trPr>
        <w:tc>
          <w:tcPr>
            <w:tcW w:w="1882" w:type="dxa"/>
            <w:shd w:val="clear" w:color="auto" w:fill="auto"/>
          </w:tcPr>
          <w:p w14:paraId="03D887C3"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Lakeland Intermodal Center</w:t>
            </w:r>
          </w:p>
        </w:tc>
        <w:tc>
          <w:tcPr>
            <w:tcW w:w="3780" w:type="dxa"/>
            <w:shd w:val="clear" w:color="auto" w:fill="auto"/>
          </w:tcPr>
          <w:p w14:paraId="24DCF465" w14:textId="77777777" w:rsidR="00F2352A" w:rsidRPr="00641672" w:rsidRDefault="00F2352A" w:rsidP="00641672">
            <w:pPr>
              <w:spacing w:after="0"/>
              <w:jc w:val="left"/>
              <w:rPr>
                <w:rFonts w:asciiTheme="minorHAnsi" w:hAnsiTheme="minorHAnsi" w:cstheme="minorHAnsi"/>
                <w:b/>
                <w:color w:val="000000" w:themeColor="text1"/>
                <w:sz w:val="22"/>
                <w:szCs w:val="22"/>
              </w:rPr>
            </w:pPr>
          </w:p>
        </w:tc>
        <w:tc>
          <w:tcPr>
            <w:tcW w:w="3780" w:type="dxa"/>
          </w:tcPr>
          <w:p w14:paraId="4B989524"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Polk County Momentum 2045 LRTP plan project. (Charles </w:t>
            </w:r>
            <w:proofErr w:type="spellStart"/>
            <w:r w:rsidRPr="00641672">
              <w:rPr>
                <w:rFonts w:asciiTheme="minorHAnsi" w:hAnsiTheme="minorHAnsi" w:cstheme="minorHAnsi"/>
                <w:color w:val="000000" w:themeColor="text1"/>
                <w:sz w:val="22"/>
                <w:szCs w:val="22"/>
              </w:rPr>
              <w:t>Barmby</w:t>
            </w:r>
            <w:proofErr w:type="spellEnd"/>
            <w:r w:rsidRPr="00641672">
              <w:rPr>
                <w:rFonts w:asciiTheme="minorHAnsi" w:hAnsiTheme="minorHAnsi" w:cstheme="minorHAnsi"/>
                <w:color w:val="000000" w:themeColor="text1"/>
                <w:sz w:val="22"/>
                <w:szCs w:val="22"/>
              </w:rPr>
              <w:t xml:space="preserve"> (City of Lakeland).</w:t>
            </w:r>
          </w:p>
          <w:p w14:paraId="379E66BD"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sz w:val="22"/>
                <w:szCs w:val="22"/>
              </w:rPr>
              <w:t>Not developed the project architecture as it is a study project. Once the project is planned for implementation, project architecture will be developed and added in the District 1 RITSA.</w:t>
            </w:r>
          </w:p>
        </w:tc>
      </w:tr>
      <w:tr w:rsidR="00F2352A" w:rsidRPr="00641672" w:rsidDel="00832A8C" w14:paraId="21B0A441" w14:textId="77777777" w:rsidTr="00641672">
        <w:trPr>
          <w:cantSplit/>
          <w:jc w:val="center"/>
        </w:trPr>
        <w:tc>
          <w:tcPr>
            <w:tcW w:w="1882" w:type="dxa"/>
            <w:shd w:val="clear" w:color="auto" w:fill="auto"/>
          </w:tcPr>
          <w:p w14:paraId="485AFF70"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Lakeland US 98 Premium Transit Study</w:t>
            </w:r>
          </w:p>
        </w:tc>
        <w:tc>
          <w:tcPr>
            <w:tcW w:w="3780" w:type="dxa"/>
            <w:shd w:val="clear" w:color="auto" w:fill="auto"/>
          </w:tcPr>
          <w:p w14:paraId="660635A4" w14:textId="77777777" w:rsidR="00F2352A" w:rsidRPr="00641672" w:rsidRDefault="00F2352A" w:rsidP="00641672">
            <w:pPr>
              <w:spacing w:after="0"/>
              <w:jc w:val="left"/>
              <w:rPr>
                <w:rFonts w:asciiTheme="minorHAnsi" w:hAnsiTheme="minorHAnsi" w:cstheme="minorHAnsi"/>
                <w:color w:val="000000" w:themeColor="text1"/>
                <w:sz w:val="22"/>
                <w:szCs w:val="22"/>
              </w:rPr>
            </w:pPr>
          </w:p>
        </w:tc>
        <w:tc>
          <w:tcPr>
            <w:tcW w:w="3780" w:type="dxa"/>
          </w:tcPr>
          <w:p w14:paraId="1744B922"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Polk County Momentum 2045 LRTP plan project. (Charles </w:t>
            </w:r>
            <w:proofErr w:type="spellStart"/>
            <w:r w:rsidRPr="00641672">
              <w:rPr>
                <w:rFonts w:asciiTheme="minorHAnsi" w:hAnsiTheme="minorHAnsi" w:cstheme="minorHAnsi"/>
                <w:color w:val="000000" w:themeColor="text1"/>
                <w:sz w:val="22"/>
                <w:szCs w:val="22"/>
              </w:rPr>
              <w:t>Barmby</w:t>
            </w:r>
            <w:proofErr w:type="spellEnd"/>
            <w:r w:rsidRPr="00641672">
              <w:rPr>
                <w:rFonts w:asciiTheme="minorHAnsi" w:hAnsiTheme="minorHAnsi" w:cstheme="minorHAnsi"/>
                <w:color w:val="000000" w:themeColor="text1"/>
                <w:sz w:val="22"/>
                <w:szCs w:val="22"/>
              </w:rPr>
              <w:t xml:space="preserve"> (City of Lakeland).</w:t>
            </w:r>
          </w:p>
          <w:p w14:paraId="427F1E0D"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sz w:val="22"/>
                <w:szCs w:val="22"/>
              </w:rPr>
              <w:t>Not developed the project architecture as it is a study project. Once the project is planned for implementation, project architecture will be developed and added in the District 1 RITSA.</w:t>
            </w:r>
          </w:p>
        </w:tc>
      </w:tr>
      <w:tr w:rsidR="00F2352A" w:rsidRPr="00641672" w14:paraId="3AA72790" w14:textId="77777777" w:rsidTr="00641672">
        <w:trPr>
          <w:cantSplit/>
          <w:jc w:val="center"/>
        </w:trPr>
        <w:tc>
          <w:tcPr>
            <w:tcW w:w="1882" w:type="dxa"/>
            <w:shd w:val="clear" w:color="auto" w:fill="auto"/>
          </w:tcPr>
          <w:p w14:paraId="109A08B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Lee County Adaptive Signal System</w:t>
            </w:r>
          </w:p>
        </w:tc>
        <w:tc>
          <w:tcPr>
            <w:tcW w:w="3780" w:type="dxa"/>
            <w:shd w:val="clear" w:color="auto" w:fill="auto"/>
          </w:tcPr>
          <w:p w14:paraId="004C0ED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install an adaptive traffic signal system in Lee County</w:t>
            </w:r>
          </w:p>
        </w:tc>
        <w:tc>
          <w:tcPr>
            <w:tcW w:w="3780" w:type="dxa"/>
          </w:tcPr>
          <w:p w14:paraId="00E161B0" w14:textId="6CF04FDE"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is complete. However, Lee County will deploy similar projects at different geographic locations within the county, the consensus was to keep this project as a generic adaptive project in Lee County with </w:t>
            </w:r>
            <w:r w:rsidR="00641672">
              <w:rPr>
                <w:rFonts w:asciiTheme="minorHAnsi" w:hAnsiTheme="minorHAnsi" w:cstheme="minorHAnsi"/>
                <w:sz w:val="22"/>
                <w:szCs w:val="22"/>
              </w:rPr>
              <w:t>on-going</w:t>
            </w:r>
            <w:r w:rsidRPr="00641672">
              <w:rPr>
                <w:rFonts w:asciiTheme="minorHAnsi" w:hAnsiTheme="minorHAnsi" w:cstheme="minorHAnsi"/>
                <w:sz w:val="22"/>
                <w:szCs w:val="22"/>
              </w:rPr>
              <w:t xml:space="preserve"> status.</w:t>
            </w:r>
          </w:p>
          <w:p w14:paraId="616D56C8" w14:textId="3B3DE415"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Revised project flow status to </w:t>
            </w:r>
            <w:r w:rsidR="00641672">
              <w:rPr>
                <w:rFonts w:asciiTheme="minorHAnsi" w:hAnsiTheme="minorHAnsi" w:cstheme="minorHAnsi"/>
                <w:b/>
                <w:sz w:val="22"/>
                <w:szCs w:val="22"/>
              </w:rPr>
              <w:t>on-going</w:t>
            </w:r>
            <w:r w:rsidRPr="00641672">
              <w:rPr>
                <w:rFonts w:asciiTheme="minorHAnsi" w:hAnsiTheme="minorHAnsi" w:cstheme="minorHAnsi"/>
                <w:sz w:val="22"/>
                <w:szCs w:val="22"/>
              </w:rPr>
              <w:t>.</w:t>
            </w:r>
          </w:p>
        </w:tc>
      </w:tr>
      <w:tr w:rsidR="00F2352A" w:rsidRPr="00641672" w14:paraId="35F1E6E6" w14:textId="77777777" w:rsidTr="00641672">
        <w:trPr>
          <w:cantSplit/>
          <w:jc w:val="center"/>
        </w:trPr>
        <w:tc>
          <w:tcPr>
            <w:tcW w:w="1882" w:type="dxa"/>
            <w:shd w:val="clear" w:color="auto" w:fill="auto"/>
          </w:tcPr>
          <w:p w14:paraId="39A5837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Lee County Arterial Travel Time Monitoring</w:t>
            </w:r>
          </w:p>
        </w:tc>
        <w:tc>
          <w:tcPr>
            <w:tcW w:w="3780" w:type="dxa"/>
            <w:shd w:val="clear" w:color="auto" w:fill="auto"/>
          </w:tcPr>
          <w:p w14:paraId="1DB2843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monitor arterial travel times via Bluetooth devices on arterials in Lee County.</w:t>
            </w:r>
          </w:p>
        </w:tc>
        <w:tc>
          <w:tcPr>
            <w:tcW w:w="3780" w:type="dxa"/>
          </w:tcPr>
          <w:p w14:paraId="64870D17" w14:textId="1D13FE0A"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is </w:t>
            </w:r>
            <w:r w:rsidR="00641672">
              <w:rPr>
                <w:rFonts w:asciiTheme="minorHAnsi" w:hAnsiTheme="minorHAnsi" w:cstheme="minorHAnsi"/>
                <w:sz w:val="22"/>
                <w:szCs w:val="22"/>
              </w:rPr>
              <w:t>on-going</w:t>
            </w:r>
            <w:r w:rsidRPr="00641672">
              <w:rPr>
                <w:rFonts w:asciiTheme="minorHAnsi" w:hAnsiTheme="minorHAnsi" w:cstheme="minorHAnsi"/>
                <w:sz w:val="22"/>
                <w:szCs w:val="22"/>
              </w:rPr>
              <w:t>.</w:t>
            </w:r>
          </w:p>
          <w:p w14:paraId="2C0E26C4" w14:textId="27F4EB74"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 xml:space="preserve">Revised project flow status to </w:t>
            </w:r>
            <w:r w:rsidR="00641672">
              <w:rPr>
                <w:rFonts w:asciiTheme="minorHAnsi" w:hAnsiTheme="minorHAnsi" w:cstheme="minorHAnsi"/>
                <w:b/>
                <w:sz w:val="22"/>
                <w:szCs w:val="22"/>
              </w:rPr>
              <w:t>on-going</w:t>
            </w:r>
            <w:r w:rsidRPr="00641672">
              <w:rPr>
                <w:rFonts w:asciiTheme="minorHAnsi" w:hAnsiTheme="minorHAnsi" w:cstheme="minorHAnsi"/>
                <w:b/>
                <w:sz w:val="22"/>
                <w:szCs w:val="22"/>
              </w:rPr>
              <w:t>.</w:t>
            </w:r>
          </w:p>
        </w:tc>
      </w:tr>
      <w:tr w:rsidR="00F2352A" w:rsidRPr="00641672" w14:paraId="4CB46F53" w14:textId="77777777" w:rsidTr="00641672">
        <w:trPr>
          <w:cantSplit/>
          <w:jc w:val="center"/>
        </w:trPr>
        <w:tc>
          <w:tcPr>
            <w:tcW w:w="1882" w:type="dxa"/>
            <w:shd w:val="clear" w:color="auto" w:fill="auto"/>
          </w:tcPr>
          <w:p w14:paraId="1C33DA2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Lee County BIMS Coordination</w:t>
            </w:r>
          </w:p>
        </w:tc>
        <w:tc>
          <w:tcPr>
            <w:tcW w:w="3780" w:type="dxa"/>
            <w:shd w:val="clear" w:color="auto" w:fill="auto"/>
          </w:tcPr>
          <w:p w14:paraId="0C44C06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connect the FDOT SWIFT Center with the Lee County Bridge Incident Management System.</w:t>
            </w:r>
          </w:p>
        </w:tc>
        <w:tc>
          <w:tcPr>
            <w:tcW w:w="3780" w:type="dxa"/>
          </w:tcPr>
          <w:p w14:paraId="44968FD4"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Phase I is complete. The Phase II IMS involving the 2 Cape Coral bridges has been removed. (Ron Gogoi/ Lee MPO).</w:t>
            </w:r>
          </w:p>
          <w:p w14:paraId="5F189261" w14:textId="77777777" w:rsidR="00F2352A" w:rsidRPr="00641672" w:rsidRDefault="00F2352A" w:rsidP="00641672">
            <w:pPr>
              <w:spacing w:after="0"/>
              <w:jc w:val="left"/>
              <w:rPr>
                <w:rFonts w:asciiTheme="minorHAnsi" w:hAnsiTheme="minorHAnsi" w:cstheme="minorHAnsi"/>
                <w:color w:val="FF0000"/>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14193775" w14:textId="77777777" w:rsidTr="00641672">
        <w:trPr>
          <w:cantSplit/>
          <w:jc w:val="center"/>
        </w:trPr>
        <w:tc>
          <w:tcPr>
            <w:tcW w:w="1882" w:type="dxa"/>
            <w:shd w:val="clear" w:color="auto" w:fill="auto"/>
          </w:tcPr>
          <w:p w14:paraId="411FA60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Lee County Bridge Incident Management System</w:t>
            </w:r>
          </w:p>
        </w:tc>
        <w:tc>
          <w:tcPr>
            <w:tcW w:w="3780" w:type="dxa"/>
            <w:shd w:val="clear" w:color="auto" w:fill="auto"/>
          </w:tcPr>
          <w:p w14:paraId="76325E4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This project would provide automatic re-routing in case of bridge closures.  The re-routing would be accomplished via DMS </w:t>
            </w:r>
          </w:p>
        </w:tc>
        <w:tc>
          <w:tcPr>
            <w:tcW w:w="3780" w:type="dxa"/>
          </w:tcPr>
          <w:p w14:paraId="05586314"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Multiphase project. Phase 1 (Lee County BIMS Coordination) is complete and Phase 2 (for Cape Coral and Midpoint bridges) is planned on County project list. The project status will be planned in the District 1 RITSA. Phase II which called for the implementation of incident management system (IMS) on the Cape Coral Bridge has been abandoned. Ron Gogoi (Lee MPO).</w:t>
            </w:r>
          </w:p>
          <w:p w14:paraId="2ADDA53F"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Revised the project description to “This project would provide automatic re-routing in case of bridge closures. The re-routing would be accomplished via DMS. This is a multi-phase project. Phase 1 (Lee County BIMS Coordination) is complete and Phase 2 (for Cape Coral and Midpoint bridges) is planned.” Kept project as planned for the Midpoint bridge.</w:t>
            </w:r>
          </w:p>
        </w:tc>
      </w:tr>
      <w:tr w:rsidR="00F2352A" w:rsidRPr="00641672" w14:paraId="343BF289" w14:textId="77777777" w:rsidTr="00641672">
        <w:trPr>
          <w:cantSplit/>
          <w:jc w:val="center"/>
        </w:trPr>
        <w:tc>
          <w:tcPr>
            <w:tcW w:w="1882" w:type="dxa"/>
            <w:shd w:val="clear" w:color="auto" w:fill="auto"/>
          </w:tcPr>
          <w:p w14:paraId="2671479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Lee County CCTV Deployment</w:t>
            </w:r>
          </w:p>
        </w:tc>
        <w:tc>
          <w:tcPr>
            <w:tcW w:w="3780" w:type="dxa"/>
            <w:shd w:val="clear" w:color="auto" w:fill="auto"/>
          </w:tcPr>
          <w:p w14:paraId="62D5302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install additional CCTV in Lee County.</w:t>
            </w:r>
          </w:p>
        </w:tc>
        <w:tc>
          <w:tcPr>
            <w:tcW w:w="3780" w:type="dxa"/>
          </w:tcPr>
          <w:p w14:paraId="27A4DAAD" w14:textId="739C7051"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is </w:t>
            </w:r>
            <w:r w:rsidR="00641672">
              <w:rPr>
                <w:rFonts w:asciiTheme="minorHAnsi" w:hAnsiTheme="minorHAnsi" w:cstheme="minorHAnsi"/>
                <w:sz w:val="22"/>
                <w:szCs w:val="22"/>
              </w:rPr>
              <w:t>on-going</w:t>
            </w:r>
            <w:r w:rsidRPr="00641672">
              <w:rPr>
                <w:rFonts w:asciiTheme="minorHAnsi" w:hAnsiTheme="minorHAnsi" w:cstheme="minorHAnsi"/>
                <w:sz w:val="22"/>
                <w:szCs w:val="22"/>
              </w:rPr>
              <w:t>.</w:t>
            </w:r>
          </w:p>
          <w:p w14:paraId="7A65F383" w14:textId="7F9E400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 xml:space="preserve">Revised project flow status as </w:t>
            </w:r>
            <w:r w:rsidR="00641672">
              <w:rPr>
                <w:rFonts w:asciiTheme="minorHAnsi" w:hAnsiTheme="minorHAnsi" w:cstheme="minorHAnsi"/>
                <w:b/>
                <w:sz w:val="22"/>
                <w:szCs w:val="22"/>
              </w:rPr>
              <w:t>on-going</w:t>
            </w:r>
            <w:r w:rsidRPr="00641672">
              <w:rPr>
                <w:rFonts w:asciiTheme="minorHAnsi" w:hAnsiTheme="minorHAnsi" w:cstheme="minorHAnsi"/>
                <w:b/>
                <w:sz w:val="22"/>
                <w:szCs w:val="22"/>
              </w:rPr>
              <w:t>.</w:t>
            </w:r>
          </w:p>
        </w:tc>
      </w:tr>
      <w:tr w:rsidR="00F2352A" w:rsidRPr="00641672" w14:paraId="47505E25" w14:textId="77777777" w:rsidTr="00641672">
        <w:trPr>
          <w:cantSplit/>
          <w:jc w:val="center"/>
        </w:trPr>
        <w:tc>
          <w:tcPr>
            <w:tcW w:w="1882" w:type="dxa"/>
            <w:shd w:val="clear" w:color="auto" w:fill="auto"/>
          </w:tcPr>
          <w:p w14:paraId="7AD434AD"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lastRenderedPageBreak/>
              <w:t>Lee County CAV Study</w:t>
            </w:r>
          </w:p>
        </w:tc>
        <w:tc>
          <w:tcPr>
            <w:tcW w:w="3780" w:type="dxa"/>
            <w:shd w:val="clear" w:color="auto" w:fill="auto"/>
          </w:tcPr>
          <w:p w14:paraId="39F5D8EB"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Lee County Connected and Automated Vehicle (CAV) Study to develop framework for future of CAV in the County. Funded, but not scheduled.</w:t>
            </w:r>
          </w:p>
        </w:tc>
        <w:tc>
          <w:tcPr>
            <w:tcW w:w="3780" w:type="dxa"/>
          </w:tcPr>
          <w:p w14:paraId="278F83D1"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(Stephen Jansen/ Lee County).</w:t>
            </w:r>
          </w:p>
          <w:p w14:paraId="47C0B79A"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Developed the project architecture. It includes basic Connected Vehicle related services which need to be enhanced for a defined Connected Vehicle project specifications.</w:t>
            </w:r>
          </w:p>
        </w:tc>
      </w:tr>
      <w:tr w:rsidR="00F2352A" w:rsidRPr="00641672" w14:paraId="76EBE043" w14:textId="77777777" w:rsidTr="00641672">
        <w:trPr>
          <w:cantSplit/>
          <w:jc w:val="center"/>
        </w:trPr>
        <w:tc>
          <w:tcPr>
            <w:tcW w:w="1882" w:type="dxa"/>
            <w:shd w:val="clear" w:color="auto" w:fill="auto"/>
          </w:tcPr>
          <w:p w14:paraId="71388B0E"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Lee County Equipment and Network Security</w:t>
            </w:r>
          </w:p>
        </w:tc>
        <w:tc>
          <w:tcPr>
            <w:tcW w:w="3780" w:type="dxa"/>
            <w:shd w:val="clear" w:color="auto" w:fill="auto"/>
          </w:tcPr>
          <w:p w14:paraId="213B7B38"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Lee County Equipment and Network Security will install cyber locks for traffic signal equipment and network security. </w:t>
            </w:r>
          </w:p>
        </w:tc>
        <w:tc>
          <w:tcPr>
            <w:tcW w:w="3780" w:type="dxa"/>
          </w:tcPr>
          <w:p w14:paraId="01F2D2D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color w:val="000000" w:themeColor="text1"/>
                <w:sz w:val="22"/>
                <w:szCs w:val="22"/>
              </w:rPr>
              <w:t>New project (Stephen Jansen/ Lee County).</w:t>
            </w:r>
          </w:p>
          <w:p w14:paraId="5B8E234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color w:val="000000" w:themeColor="text1"/>
                <w:sz w:val="22"/>
                <w:szCs w:val="22"/>
              </w:rPr>
              <w:t>Not an ITS project. No project architecture has been developed.</w:t>
            </w:r>
          </w:p>
        </w:tc>
      </w:tr>
      <w:tr w:rsidR="00F2352A" w:rsidRPr="00641672" w14:paraId="59300047" w14:textId="77777777" w:rsidTr="00641672">
        <w:trPr>
          <w:cantSplit/>
          <w:jc w:val="center"/>
        </w:trPr>
        <w:tc>
          <w:tcPr>
            <w:tcW w:w="1882" w:type="dxa"/>
            <w:shd w:val="clear" w:color="auto" w:fill="auto"/>
          </w:tcPr>
          <w:p w14:paraId="52076526"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Lee County I-75 Diversion Route</w:t>
            </w:r>
          </w:p>
        </w:tc>
        <w:tc>
          <w:tcPr>
            <w:tcW w:w="3780" w:type="dxa"/>
            <w:shd w:val="clear" w:color="auto" w:fill="auto"/>
          </w:tcPr>
          <w:p w14:paraId="00C0318F"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County-wide deployment of diversion route infrastructure for various corridors in Lee County. Will include the deployment of CCTV's, blue tooth travel time detectors, Blank Out Signs, Signal Controller Assemblies and RSU's.</w:t>
            </w:r>
          </w:p>
        </w:tc>
        <w:tc>
          <w:tcPr>
            <w:tcW w:w="3780" w:type="dxa"/>
          </w:tcPr>
          <w:p w14:paraId="6839EAC0"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Mark Roberts (HNTB/FDOT District 1).</w:t>
            </w:r>
          </w:p>
          <w:p w14:paraId="10EFC39C"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59E242CD" w14:textId="77777777" w:rsidTr="00641672">
        <w:trPr>
          <w:cantSplit/>
          <w:jc w:val="center"/>
        </w:trPr>
        <w:tc>
          <w:tcPr>
            <w:tcW w:w="1882" w:type="dxa"/>
            <w:shd w:val="clear" w:color="auto" w:fill="auto"/>
          </w:tcPr>
          <w:p w14:paraId="21877E02"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Lee County Countywide Evacuation System</w:t>
            </w:r>
          </w:p>
        </w:tc>
        <w:tc>
          <w:tcPr>
            <w:tcW w:w="3780" w:type="dxa"/>
            <w:shd w:val="clear" w:color="auto" w:fill="auto"/>
          </w:tcPr>
          <w:p w14:paraId="65F9E0E0"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Installation of RWIS, ADMS, and CCTV installations along specific evacuation routes in Lee County.</w:t>
            </w:r>
          </w:p>
        </w:tc>
        <w:tc>
          <w:tcPr>
            <w:tcW w:w="3780" w:type="dxa"/>
          </w:tcPr>
          <w:p w14:paraId="3E34DC86"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Mark Roberts (HNTB/FDOT District 1).</w:t>
            </w:r>
          </w:p>
          <w:p w14:paraId="0CFCD0C8"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649FDB27" w14:textId="77777777" w:rsidTr="00641672">
        <w:trPr>
          <w:cantSplit/>
          <w:jc w:val="center"/>
        </w:trPr>
        <w:tc>
          <w:tcPr>
            <w:tcW w:w="1882" w:type="dxa"/>
            <w:shd w:val="clear" w:color="auto" w:fill="auto"/>
          </w:tcPr>
          <w:p w14:paraId="58298A83"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Lee County Countywide CCTV/BT and ATSPM Deployment</w:t>
            </w:r>
          </w:p>
        </w:tc>
        <w:tc>
          <w:tcPr>
            <w:tcW w:w="3780" w:type="dxa"/>
            <w:shd w:val="clear" w:color="auto" w:fill="auto"/>
          </w:tcPr>
          <w:p w14:paraId="4CB3ADD6"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County-wide installation of additional CCTV's, blue tooth travel time detectors, and ATSPM Deployments along various routes in Lee County.</w:t>
            </w:r>
          </w:p>
        </w:tc>
        <w:tc>
          <w:tcPr>
            <w:tcW w:w="3780" w:type="dxa"/>
          </w:tcPr>
          <w:p w14:paraId="2420DA50"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Mark Roberts (HNTB/FDOT District 1).</w:t>
            </w:r>
          </w:p>
          <w:p w14:paraId="1B63F44C"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1C8C2C55" w14:textId="77777777" w:rsidTr="00641672">
        <w:trPr>
          <w:cantSplit/>
          <w:jc w:val="center"/>
        </w:trPr>
        <w:tc>
          <w:tcPr>
            <w:tcW w:w="1882" w:type="dxa"/>
            <w:shd w:val="clear" w:color="auto" w:fill="auto"/>
          </w:tcPr>
          <w:p w14:paraId="63A75550"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Countywide Emergency/ Transit Pre-Emption System</w:t>
            </w:r>
          </w:p>
        </w:tc>
        <w:tc>
          <w:tcPr>
            <w:tcW w:w="3780" w:type="dxa"/>
            <w:shd w:val="clear" w:color="auto" w:fill="auto"/>
          </w:tcPr>
          <w:p w14:paraId="2580B85A"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Countywide Emergency/ Transit Pre-Emption System ties the ATMS network to the Emergency Management System (EMS) and </w:t>
            </w:r>
            <w:proofErr w:type="spellStart"/>
            <w:r w:rsidRPr="00641672">
              <w:rPr>
                <w:rFonts w:asciiTheme="minorHAnsi" w:hAnsiTheme="minorHAnsi" w:cstheme="minorHAnsi"/>
                <w:color w:val="000000" w:themeColor="text1"/>
                <w:sz w:val="22"/>
                <w:szCs w:val="22"/>
              </w:rPr>
              <w:t>LeeTran</w:t>
            </w:r>
            <w:proofErr w:type="spellEnd"/>
            <w:r w:rsidRPr="00641672">
              <w:rPr>
                <w:rFonts w:asciiTheme="minorHAnsi" w:hAnsiTheme="minorHAnsi" w:cstheme="minorHAnsi"/>
                <w:color w:val="000000" w:themeColor="text1"/>
                <w:sz w:val="22"/>
                <w:szCs w:val="22"/>
              </w:rPr>
              <w:t xml:space="preserve"> to improve emergency response and transit on-time reliability. </w:t>
            </w:r>
          </w:p>
        </w:tc>
        <w:tc>
          <w:tcPr>
            <w:tcW w:w="3780" w:type="dxa"/>
          </w:tcPr>
          <w:p w14:paraId="562D29D0"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(Stephen Jansen/ Lee County).</w:t>
            </w:r>
          </w:p>
          <w:p w14:paraId="1DA9F797"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Added “Lee County-wide Emergency/ Transit / Pre-Emption System” project.</w:t>
            </w:r>
          </w:p>
        </w:tc>
      </w:tr>
      <w:tr w:rsidR="00F2352A" w:rsidRPr="00641672" w14:paraId="19A89770" w14:textId="77777777" w:rsidTr="00641672">
        <w:trPr>
          <w:cantSplit/>
          <w:jc w:val="center"/>
        </w:trPr>
        <w:tc>
          <w:tcPr>
            <w:tcW w:w="1882" w:type="dxa"/>
            <w:shd w:val="clear" w:color="auto" w:fill="auto"/>
          </w:tcPr>
          <w:p w14:paraId="488D6F80" w14:textId="77777777" w:rsidR="00F2352A" w:rsidRPr="00641672" w:rsidRDefault="00F2352A" w:rsidP="00641672">
            <w:pPr>
              <w:spacing w:after="0"/>
              <w:jc w:val="left"/>
              <w:rPr>
                <w:rFonts w:asciiTheme="minorHAnsi" w:hAnsiTheme="minorHAnsi" w:cstheme="minorHAnsi"/>
                <w:color w:val="000000" w:themeColor="text1"/>
                <w:sz w:val="22"/>
                <w:szCs w:val="22"/>
              </w:rPr>
            </w:pPr>
            <w:proofErr w:type="spellStart"/>
            <w:r w:rsidRPr="00641672">
              <w:rPr>
                <w:rFonts w:asciiTheme="minorHAnsi" w:hAnsiTheme="minorHAnsi" w:cstheme="minorHAnsi"/>
                <w:color w:val="000000" w:themeColor="text1"/>
                <w:sz w:val="22"/>
                <w:szCs w:val="22"/>
              </w:rPr>
              <w:t>LeeWays</w:t>
            </w:r>
            <w:proofErr w:type="spellEnd"/>
            <w:r w:rsidRPr="00641672">
              <w:rPr>
                <w:rFonts w:asciiTheme="minorHAnsi" w:hAnsiTheme="minorHAnsi" w:cstheme="minorHAnsi"/>
                <w:color w:val="000000" w:themeColor="text1"/>
                <w:sz w:val="22"/>
                <w:szCs w:val="22"/>
              </w:rPr>
              <w:t xml:space="preserve"> Pay-by-Plate Program</w:t>
            </w:r>
          </w:p>
        </w:tc>
        <w:tc>
          <w:tcPr>
            <w:tcW w:w="3780" w:type="dxa"/>
            <w:shd w:val="clear" w:color="auto" w:fill="auto"/>
          </w:tcPr>
          <w:p w14:paraId="74FB6B4C" w14:textId="77777777" w:rsidR="00F2352A" w:rsidRPr="00641672" w:rsidRDefault="00F2352A" w:rsidP="00641672">
            <w:pPr>
              <w:spacing w:after="0"/>
              <w:jc w:val="left"/>
              <w:rPr>
                <w:rFonts w:asciiTheme="minorHAnsi" w:hAnsiTheme="minorHAnsi" w:cstheme="minorHAnsi"/>
                <w:color w:val="000000" w:themeColor="text1"/>
                <w:sz w:val="22"/>
                <w:szCs w:val="22"/>
              </w:rPr>
            </w:pPr>
            <w:proofErr w:type="spellStart"/>
            <w:r w:rsidRPr="00641672">
              <w:rPr>
                <w:rFonts w:asciiTheme="minorHAnsi" w:hAnsiTheme="minorHAnsi" w:cstheme="minorHAnsi"/>
                <w:color w:val="000000" w:themeColor="text1"/>
                <w:sz w:val="22"/>
                <w:szCs w:val="22"/>
              </w:rPr>
              <w:t>LeeWays</w:t>
            </w:r>
            <w:proofErr w:type="spellEnd"/>
            <w:r w:rsidRPr="00641672">
              <w:rPr>
                <w:rFonts w:asciiTheme="minorHAnsi" w:hAnsiTheme="minorHAnsi" w:cstheme="minorHAnsi"/>
                <w:color w:val="000000" w:themeColor="text1"/>
                <w:sz w:val="22"/>
                <w:szCs w:val="22"/>
              </w:rPr>
              <w:t xml:space="preserve"> Pay-by-Plate Program. Install instrumentation and interconnectivity protocols. </w:t>
            </w:r>
          </w:p>
        </w:tc>
        <w:tc>
          <w:tcPr>
            <w:tcW w:w="3780" w:type="dxa"/>
          </w:tcPr>
          <w:p w14:paraId="6C502EBB"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(Stephen Jansen/ Lee County).</w:t>
            </w:r>
          </w:p>
          <w:p w14:paraId="5B1D99F8"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567C3E07" w14:textId="77777777" w:rsidTr="00641672">
        <w:trPr>
          <w:cantSplit/>
          <w:jc w:val="center"/>
        </w:trPr>
        <w:tc>
          <w:tcPr>
            <w:tcW w:w="1882" w:type="dxa"/>
            <w:shd w:val="clear" w:color="auto" w:fill="auto"/>
          </w:tcPr>
          <w:p w14:paraId="73C65D14" w14:textId="77777777" w:rsidR="00F2352A" w:rsidRPr="00641672" w:rsidRDefault="00F2352A" w:rsidP="00641672">
            <w:pPr>
              <w:spacing w:after="0"/>
              <w:jc w:val="left"/>
              <w:rPr>
                <w:rFonts w:asciiTheme="minorHAnsi" w:hAnsiTheme="minorHAnsi" w:cstheme="minorHAnsi"/>
                <w:sz w:val="22"/>
                <w:szCs w:val="22"/>
              </w:rPr>
            </w:pPr>
            <w:proofErr w:type="spellStart"/>
            <w:r w:rsidRPr="00641672">
              <w:rPr>
                <w:rFonts w:asciiTheme="minorHAnsi" w:hAnsiTheme="minorHAnsi" w:cstheme="minorHAnsi"/>
                <w:sz w:val="22"/>
                <w:szCs w:val="22"/>
              </w:rPr>
              <w:lastRenderedPageBreak/>
              <w:t>LeeTran</w:t>
            </w:r>
            <w:proofErr w:type="spellEnd"/>
            <w:r w:rsidRPr="00641672">
              <w:rPr>
                <w:rFonts w:asciiTheme="minorHAnsi" w:hAnsiTheme="minorHAnsi" w:cstheme="minorHAnsi"/>
                <w:sz w:val="22"/>
                <w:szCs w:val="22"/>
              </w:rPr>
              <w:t xml:space="preserve"> Transit Security</w:t>
            </w:r>
          </w:p>
        </w:tc>
        <w:tc>
          <w:tcPr>
            <w:tcW w:w="3780" w:type="dxa"/>
            <w:shd w:val="clear" w:color="auto" w:fill="auto"/>
          </w:tcPr>
          <w:p w14:paraId="1BEDCDB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This project will deploy security cameras in the </w:t>
            </w:r>
            <w:proofErr w:type="spellStart"/>
            <w:r w:rsidRPr="00641672">
              <w:rPr>
                <w:rFonts w:asciiTheme="minorHAnsi" w:hAnsiTheme="minorHAnsi" w:cstheme="minorHAnsi"/>
                <w:sz w:val="22"/>
                <w:szCs w:val="22"/>
              </w:rPr>
              <w:t>LeeTran</w:t>
            </w:r>
            <w:proofErr w:type="spellEnd"/>
            <w:r w:rsidRPr="00641672">
              <w:rPr>
                <w:rFonts w:asciiTheme="minorHAnsi" w:hAnsiTheme="minorHAnsi" w:cstheme="minorHAnsi"/>
                <w:sz w:val="22"/>
                <w:szCs w:val="22"/>
              </w:rPr>
              <w:t xml:space="preserve"> transit buses that will provide live feed to Lee County Sheriff dispatch system in addition to the Lee Tran Transit Operations Center.</w:t>
            </w:r>
          </w:p>
        </w:tc>
        <w:tc>
          <w:tcPr>
            <w:tcW w:w="3780" w:type="dxa"/>
          </w:tcPr>
          <w:p w14:paraId="0CF9AC4B" w14:textId="77777777" w:rsidR="00F2352A" w:rsidRPr="00641672" w:rsidRDefault="00F2352A" w:rsidP="00641672">
            <w:pPr>
              <w:spacing w:after="0"/>
              <w:jc w:val="left"/>
              <w:rPr>
                <w:rFonts w:asciiTheme="minorHAnsi" w:hAnsiTheme="minorHAnsi" w:cstheme="minorHAnsi"/>
                <w:sz w:val="22"/>
                <w:szCs w:val="22"/>
              </w:rPr>
            </w:pPr>
            <w:proofErr w:type="spellStart"/>
            <w:r w:rsidRPr="00641672">
              <w:rPr>
                <w:rFonts w:asciiTheme="minorHAnsi" w:hAnsiTheme="minorHAnsi" w:cstheme="minorHAnsi"/>
                <w:sz w:val="22"/>
                <w:szCs w:val="22"/>
              </w:rPr>
              <w:t>LeeTran</w:t>
            </w:r>
            <w:proofErr w:type="spellEnd"/>
            <w:r w:rsidRPr="00641672">
              <w:rPr>
                <w:rFonts w:asciiTheme="minorHAnsi" w:hAnsiTheme="minorHAnsi" w:cstheme="minorHAnsi"/>
                <w:sz w:val="22"/>
                <w:szCs w:val="22"/>
              </w:rPr>
              <w:t xml:space="preserve"> is deploying Security Cameras in buses that will provide live feed to Lee County sheriff dispatch system. Ron Gogoi: </w:t>
            </w:r>
            <w:proofErr w:type="spellStart"/>
            <w:r w:rsidRPr="00641672">
              <w:rPr>
                <w:rFonts w:asciiTheme="minorHAnsi" w:hAnsiTheme="minorHAnsi" w:cstheme="minorHAnsi"/>
                <w:sz w:val="22"/>
                <w:szCs w:val="22"/>
              </w:rPr>
              <w:t>LeeTran</w:t>
            </w:r>
            <w:proofErr w:type="spellEnd"/>
            <w:r w:rsidRPr="00641672">
              <w:rPr>
                <w:rFonts w:asciiTheme="minorHAnsi" w:hAnsiTheme="minorHAnsi" w:cstheme="minorHAnsi"/>
                <w:sz w:val="22"/>
                <w:szCs w:val="22"/>
              </w:rPr>
              <w:t xml:space="preserve"> Security Project provides a live camera feed from transfer centers to the Lee County Sherriff’s Office (LCSO). The live feed is currently provided to dispatch. Live camera feeds will be established from buses to dispatch and LCSO. Currently camera feeds are recorded inside the bus and downloaded later.</w:t>
            </w:r>
          </w:p>
          <w:p w14:paraId="61535F4F"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Developed the “</w:t>
            </w:r>
            <w:proofErr w:type="spellStart"/>
            <w:r w:rsidRPr="00641672">
              <w:rPr>
                <w:rFonts w:asciiTheme="minorHAnsi" w:hAnsiTheme="minorHAnsi" w:cstheme="minorHAnsi"/>
                <w:b/>
                <w:sz w:val="22"/>
                <w:szCs w:val="22"/>
              </w:rPr>
              <w:t>LeeTran</w:t>
            </w:r>
            <w:proofErr w:type="spellEnd"/>
            <w:r w:rsidRPr="00641672">
              <w:rPr>
                <w:rFonts w:asciiTheme="minorHAnsi" w:hAnsiTheme="minorHAnsi" w:cstheme="minorHAnsi"/>
                <w:b/>
                <w:sz w:val="22"/>
                <w:szCs w:val="22"/>
              </w:rPr>
              <w:t xml:space="preserve"> Transit Security” project. Mapped Lee County Sheriff’s Office to Emergency Management.</w:t>
            </w:r>
          </w:p>
        </w:tc>
      </w:tr>
      <w:tr w:rsidR="00F2352A" w:rsidRPr="00641672" w14:paraId="192B96A0" w14:textId="77777777" w:rsidTr="00641672">
        <w:trPr>
          <w:cantSplit/>
          <w:jc w:val="center"/>
        </w:trPr>
        <w:tc>
          <w:tcPr>
            <w:tcW w:w="1882" w:type="dxa"/>
            <w:shd w:val="clear" w:color="auto" w:fill="auto"/>
          </w:tcPr>
          <w:p w14:paraId="776474B2"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Lee County Microwave Sensor Deployment</w:t>
            </w:r>
          </w:p>
        </w:tc>
        <w:tc>
          <w:tcPr>
            <w:tcW w:w="3780" w:type="dxa"/>
            <w:shd w:val="clear" w:color="auto" w:fill="auto"/>
          </w:tcPr>
          <w:p w14:paraId="63DDCEE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deploy microwave sensors to monitor traffic volume and collect real-time traffic speeds.  This information would then be pushed out to the public via a website or DMS.</w:t>
            </w:r>
          </w:p>
        </w:tc>
        <w:tc>
          <w:tcPr>
            <w:tcW w:w="3780" w:type="dxa"/>
          </w:tcPr>
          <w:p w14:paraId="4F57E9C2" w14:textId="4FD392F4"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Project is </w:t>
            </w:r>
            <w:r w:rsidR="00641672">
              <w:rPr>
                <w:rFonts w:asciiTheme="minorHAnsi" w:hAnsiTheme="minorHAnsi" w:cstheme="minorHAnsi"/>
                <w:color w:val="000000" w:themeColor="text1"/>
                <w:sz w:val="22"/>
                <w:szCs w:val="22"/>
              </w:rPr>
              <w:t>on-going</w:t>
            </w:r>
            <w:r w:rsidRPr="00641672">
              <w:rPr>
                <w:rFonts w:asciiTheme="minorHAnsi" w:hAnsiTheme="minorHAnsi" w:cstheme="minorHAnsi"/>
                <w:color w:val="000000" w:themeColor="text1"/>
                <w:sz w:val="22"/>
                <w:szCs w:val="22"/>
              </w:rPr>
              <w:t>. Irrespective of technology used (microwave, inductive loop, video etc.), any vehicle detection system will provide similar data and because of this, the title of the project will be revised by replacing</w:t>
            </w:r>
            <w:r w:rsidR="00B044EB" w:rsidRPr="00641672">
              <w:rPr>
                <w:rFonts w:asciiTheme="minorHAnsi" w:hAnsiTheme="minorHAnsi" w:cstheme="minorHAnsi"/>
                <w:color w:val="000000" w:themeColor="text1"/>
                <w:sz w:val="22"/>
                <w:szCs w:val="22"/>
              </w:rPr>
              <w:t xml:space="preserve"> “</w:t>
            </w:r>
            <w:r w:rsidRPr="00641672">
              <w:rPr>
                <w:rFonts w:asciiTheme="minorHAnsi" w:hAnsiTheme="minorHAnsi" w:cstheme="minorHAnsi"/>
                <w:color w:val="000000" w:themeColor="text1"/>
                <w:sz w:val="22"/>
                <w:szCs w:val="22"/>
              </w:rPr>
              <w:t>Microwave” with “Traffic” and making the project a generic traffic sensor project. The project description will be changed accordingly.</w:t>
            </w:r>
          </w:p>
          <w:p w14:paraId="7AAF8FE4"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Stephen Jansen (Lee County): Project is complete, merge into RITSA and remove from project list.</w:t>
            </w:r>
          </w:p>
          <w:p w14:paraId="3C30048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6FEB856A" w14:textId="77777777" w:rsidTr="00641672">
        <w:trPr>
          <w:cantSplit/>
          <w:jc w:val="center"/>
        </w:trPr>
        <w:tc>
          <w:tcPr>
            <w:tcW w:w="1882" w:type="dxa"/>
            <w:shd w:val="clear" w:color="auto" w:fill="auto"/>
          </w:tcPr>
          <w:p w14:paraId="383E463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Lee County/FDOT Coordination</w:t>
            </w:r>
          </w:p>
        </w:tc>
        <w:tc>
          <w:tcPr>
            <w:tcW w:w="3780" w:type="dxa"/>
            <w:shd w:val="clear" w:color="auto" w:fill="auto"/>
          </w:tcPr>
          <w:p w14:paraId="4817F6B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coordinate CCTV images between Lee County and FDOT District 1</w:t>
            </w:r>
          </w:p>
        </w:tc>
        <w:tc>
          <w:tcPr>
            <w:tcW w:w="3780" w:type="dxa"/>
          </w:tcPr>
          <w:p w14:paraId="5A6051F9"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Project is complete, merge the project into the District 1 RITSA and then delete the project architecture.</w:t>
            </w:r>
          </w:p>
          <w:p w14:paraId="3C359D9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2893EBD9" w14:textId="77777777" w:rsidTr="00641672">
        <w:trPr>
          <w:cantSplit/>
          <w:jc w:val="center"/>
        </w:trPr>
        <w:tc>
          <w:tcPr>
            <w:tcW w:w="1882" w:type="dxa"/>
            <w:shd w:val="clear" w:color="auto" w:fill="auto"/>
          </w:tcPr>
          <w:p w14:paraId="396A325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Lee MPO LRTP 2045 ACES projects</w:t>
            </w:r>
          </w:p>
        </w:tc>
        <w:tc>
          <w:tcPr>
            <w:tcW w:w="3780" w:type="dxa"/>
            <w:shd w:val="clear" w:color="auto" w:fill="auto"/>
          </w:tcPr>
          <w:p w14:paraId="3A1AE131" w14:textId="77777777" w:rsidR="00F2352A" w:rsidRPr="00641672" w:rsidRDefault="00F2352A" w:rsidP="00641672">
            <w:pPr>
              <w:spacing w:after="0"/>
              <w:jc w:val="left"/>
              <w:rPr>
                <w:rFonts w:asciiTheme="minorHAnsi" w:hAnsiTheme="minorHAnsi" w:cstheme="minorHAnsi"/>
                <w:sz w:val="22"/>
                <w:szCs w:val="22"/>
                <w:lang w:bidi="ar-SA"/>
              </w:rPr>
            </w:pPr>
            <w:r w:rsidRPr="00641672">
              <w:rPr>
                <w:rFonts w:asciiTheme="minorHAnsi" w:hAnsiTheme="minorHAnsi" w:cstheme="minorHAnsi"/>
                <w:sz w:val="22"/>
                <w:szCs w:val="22"/>
                <w:lang w:bidi="ar-SA"/>
              </w:rPr>
              <w:t>Lee MPO updating LRTP 2045 with ACES projects.</w:t>
            </w:r>
          </w:p>
          <w:p w14:paraId="343DF29D" w14:textId="77777777" w:rsidR="00F2352A" w:rsidRPr="00641672" w:rsidRDefault="00F2352A" w:rsidP="00641672">
            <w:pPr>
              <w:spacing w:after="0"/>
              <w:jc w:val="left"/>
              <w:rPr>
                <w:rFonts w:asciiTheme="minorHAnsi" w:hAnsiTheme="minorHAnsi" w:cstheme="minorHAnsi"/>
                <w:sz w:val="22"/>
                <w:szCs w:val="22"/>
              </w:rPr>
            </w:pPr>
          </w:p>
        </w:tc>
        <w:tc>
          <w:tcPr>
            <w:tcW w:w="3780" w:type="dxa"/>
          </w:tcPr>
          <w:p w14:paraId="47913465"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lang w:bidi="ar-SA"/>
              </w:rPr>
              <w:t>Polk County 2045 LRTP is in development and anticipated to be completed by December 2020. An email exchange with Ron Gogoi (Lee County MPO) indicated that there will be no ACES project in the 2045 LRTP, however they have included an Autonomous vehicle project in the 2045 LRTP District 1 Regional Model which is “an exclusive autonomous vehicle lane in I-75 corridor.” No project architecture has been developed.</w:t>
            </w:r>
          </w:p>
        </w:tc>
      </w:tr>
      <w:tr w:rsidR="00F2352A" w:rsidRPr="00641672" w14:paraId="5FE829C8" w14:textId="77777777" w:rsidTr="00641672">
        <w:trPr>
          <w:cantSplit/>
          <w:jc w:val="center"/>
        </w:trPr>
        <w:tc>
          <w:tcPr>
            <w:tcW w:w="1882" w:type="dxa"/>
            <w:shd w:val="clear" w:color="auto" w:fill="auto"/>
          </w:tcPr>
          <w:p w14:paraId="4DCB9F8D" w14:textId="77777777" w:rsidR="00F2352A" w:rsidRPr="00641672" w:rsidRDefault="00F2352A" w:rsidP="00641672">
            <w:pPr>
              <w:spacing w:after="0"/>
              <w:jc w:val="left"/>
              <w:rPr>
                <w:rFonts w:asciiTheme="minorHAnsi" w:hAnsiTheme="minorHAnsi" w:cstheme="minorHAnsi"/>
                <w:sz w:val="22"/>
                <w:szCs w:val="22"/>
              </w:rPr>
            </w:pPr>
            <w:proofErr w:type="spellStart"/>
            <w:r w:rsidRPr="00641672">
              <w:rPr>
                <w:rFonts w:asciiTheme="minorHAnsi" w:hAnsiTheme="minorHAnsi" w:cstheme="minorHAnsi"/>
                <w:sz w:val="22"/>
                <w:szCs w:val="22"/>
              </w:rPr>
              <w:t>LeeTran</w:t>
            </w:r>
            <w:proofErr w:type="spellEnd"/>
            <w:r w:rsidRPr="00641672">
              <w:rPr>
                <w:rFonts w:asciiTheme="minorHAnsi" w:hAnsiTheme="minorHAnsi" w:cstheme="minorHAnsi"/>
                <w:sz w:val="22"/>
                <w:szCs w:val="22"/>
              </w:rPr>
              <w:t xml:space="preserve"> Automated Stop Announcements</w:t>
            </w:r>
          </w:p>
        </w:tc>
        <w:tc>
          <w:tcPr>
            <w:tcW w:w="3780" w:type="dxa"/>
            <w:shd w:val="clear" w:color="auto" w:fill="auto"/>
          </w:tcPr>
          <w:p w14:paraId="17B4B526"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This project would provide automated stop announcements on </w:t>
            </w:r>
            <w:proofErr w:type="spellStart"/>
            <w:r w:rsidRPr="00641672">
              <w:rPr>
                <w:rFonts w:asciiTheme="minorHAnsi" w:hAnsiTheme="minorHAnsi" w:cstheme="minorHAnsi"/>
                <w:sz w:val="22"/>
                <w:szCs w:val="22"/>
              </w:rPr>
              <w:t>LeeTran</w:t>
            </w:r>
            <w:proofErr w:type="spellEnd"/>
            <w:r w:rsidRPr="00641672">
              <w:rPr>
                <w:rFonts w:asciiTheme="minorHAnsi" w:hAnsiTheme="minorHAnsi" w:cstheme="minorHAnsi"/>
                <w:sz w:val="22"/>
                <w:szCs w:val="22"/>
              </w:rPr>
              <w:t xml:space="preserve"> buses.</w:t>
            </w:r>
          </w:p>
        </w:tc>
        <w:tc>
          <w:tcPr>
            <w:tcW w:w="3780" w:type="dxa"/>
          </w:tcPr>
          <w:p w14:paraId="0A962CE1"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Project is existing.</w:t>
            </w:r>
          </w:p>
          <w:p w14:paraId="3E445E73"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 xml:space="preserve">The project diagram was blank. Confirmed that the </w:t>
            </w:r>
            <w:proofErr w:type="spellStart"/>
            <w:r w:rsidRPr="00641672">
              <w:rPr>
                <w:rFonts w:asciiTheme="minorHAnsi" w:hAnsiTheme="minorHAnsi" w:cstheme="minorHAnsi"/>
                <w:b/>
                <w:sz w:val="22"/>
                <w:szCs w:val="22"/>
              </w:rPr>
              <w:t>LeeTran</w:t>
            </w:r>
            <w:proofErr w:type="spellEnd"/>
            <w:r w:rsidRPr="00641672">
              <w:rPr>
                <w:rFonts w:asciiTheme="minorHAnsi" w:hAnsiTheme="minorHAnsi" w:cstheme="minorHAnsi"/>
                <w:b/>
                <w:sz w:val="22"/>
                <w:szCs w:val="22"/>
              </w:rPr>
              <w:t xml:space="preserve"> Transit Operations Center </w:t>
            </w:r>
            <w:r w:rsidRPr="00641672">
              <w:rPr>
                <w:rFonts w:asciiTheme="minorHAnsi" w:hAnsiTheme="minorHAnsi" w:cstheme="minorHAnsi"/>
                <w:b/>
                <w:sz w:val="22"/>
                <w:szCs w:val="22"/>
              </w:rPr>
              <w:sym w:font="Wingdings" w:char="F0E0"/>
            </w:r>
            <w:r w:rsidRPr="00641672">
              <w:rPr>
                <w:rFonts w:asciiTheme="minorHAnsi" w:hAnsiTheme="minorHAnsi" w:cstheme="minorHAnsi"/>
                <w:b/>
                <w:sz w:val="22"/>
                <w:szCs w:val="22"/>
              </w:rPr>
              <w:t xml:space="preserve"> transit traveler information </w:t>
            </w:r>
            <w:r w:rsidRPr="00641672">
              <w:rPr>
                <w:rFonts w:asciiTheme="minorHAnsi" w:hAnsiTheme="minorHAnsi" w:cstheme="minorHAnsi"/>
                <w:b/>
                <w:sz w:val="22"/>
                <w:szCs w:val="22"/>
              </w:rPr>
              <w:sym w:font="Wingdings" w:char="F0E0"/>
            </w:r>
            <w:r w:rsidRPr="00641672">
              <w:rPr>
                <w:rFonts w:asciiTheme="minorHAnsi" w:hAnsiTheme="minorHAnsi" w:cstheme="minorHAnsi"/>
                <w:b/>
                <w:sz w:val="22"/>
                <w:szCs w:val="22"/>
              </w:rPr>
              <w:t xml:space="preserve"> </w:t>
            </w:r>
            <w:proofErr w:type="spellStart"/>
            <w:r w:rsidRPr="00641672">
              <w:rPr>
                <w:rFonts w:asciiTheme="minorHAnsi" w:hAnsiTheme="minorHAnsi" w:cstheme="minorHAnsi"/>
                <w:b/>
                <w:sz w:val="22"/>
                <w:szCs w:val="22"/>
              </w:rPr>
              <w:t>LeeTran</w:t>
            </w:r>
            <w:proofErr w:type="spellEnd"/>
            <w:r w:rsidRPr="00641672">
              <w:rPr>
                <w:rFonts w:asciiTheme="minorHAnsi" w:hAnsiTheme="minorHAnsi" w:cstheme="minorHAnsi"/>
                <w:b/>
                <w:sz w:val="22"/>
                <w:szCs w:val="22"/>
              </w:rPr>
              <w:t xml:space="preserve"> Fixed Route Transit Vehicles and </w:t>
            </w:r>
            <w:proofErr w:type="spellStart"/>
            <w:r w:rsidRPr="00641672">
              <w:rPr>
                <w:rFonts w:asciiTheme="minorHAnsi" w:hAnsiTheme="minorHAnsi" w:cstheme="minorHAnsi"/>
                <w:b/>
                <w:sz w:val="22"/>
                <w:szCs w:val="22"/>
              </w:rPr>
              <w:t>LeeTran</w:t>
            </w:r>
            <w:proofErr w:type="spellEnd"/>
            <w:r w:rsidRPr="00641672">
              <w:rPr>
                <w:rFonts w:asciiTheme="minorHAnsi" w:hAnsiTheme="minorHAnsi" w:cstheme="minorHAnsi"/>
                <w:b/>
                <w:sz w:val="22"/>
                <w:szCs w:val="22"/>
              </w:rPr>
              <w:t xml:space="preserve"> Fixed Route Transit Vehicles </w:t>
            </w:r>
            <w:r w:rsidRPr="00641672">
              <w:rPr>
                <w:rFonts w:asciiTheme="minorHAnsi" w:hAnsiTheme="minorHAnsi" w:cstheme="minorHAnsi"/>
                <w:b/>
                <w:sz w:val="22"/>
                <w:szCs w:val="22"/>
              </w:rPr>
              <w:sym w:font="Wingdings" w:char="F0E0"/>
            </w:r>
            <w:r w:rsidRPr="00641672">
              <w:rPr>
                <w:rFonts w:asciiTheme="minorHAnsi" w:hAnsiTheme="minorHAnsi" w:cstheme="minorHAnsi"/>
                <w:b/>
                <w:sz w:val="22"/>
                <w:szCs w:val="22"/>
              </w:rPr>
              <w:t xml:space="preserve"> transit traveler request </w:t>
            </w:r>
            <w:r w:rsidRPr="00641672">
              <w:rPr>
                <w:rFonts w:asciiTheme="minorHAnsi" w:hAnsiTheme="minorHAnsi" w:cstheme="minorHAnsi"/>
                <w:b/>
                <w:sz w:val="22"/>
                <w:szCs w:val="22"/>
              </w:rPr>
              <w:sym w:font="Wingdings" w:char="F0E0"/>
            </w:r>
            <w:r w:rsidRPr="00641672">
              <w:rPr>
                <w:rFonts w:asciiTheme="minorHAnsi" w:hAnsiTheme="minorHAnsi" w:cstheme="minorHAnsi"/>
                <w:b/>
                <w:sz w:val="22"/>
                <w:szCs w:val="22"/>
              </w:rPr>
              <w:t xml:space="preserve"> </w:t>
            </w:r>
            <w:proofErr w:type="spellStart"/>
            <w:r w:rsidRPr="00641672">
              <w:rPr>
                <w:rFonts w:asciiTheme="minorHAnsi" w:hAnsiTheme="minorHAnsi" w:cstheme="minorHAnsi"/>
                <w:b/>
                <w:sz w:val="22"/>
                <w:szCs w:val="22"/>
              </w:rPr>
              <w:t>LeeTran</w:t>
            </w:r>
            <w:proofErr w:type="spellEnd"/>
            <w:r w:rsidRPr="00641672">
              <w:rPr>
                <w:rFonts w:asciiTheme="minorHAnsi" w:hAnsiTheme="minorHAnsi" w:cstheme="minorHAnsi"/>
                <w:b/>
                <w:sz w:val="22"/>
                <w:szCs w:val="22"/>
              </w:rPr>
              <w:t xml:space="preserve"> Transit Operations Center flows are existing in the RITSA. Removed the project architecture.</w:t>
            </w:r>
          </w:p>
        </w:tc>
      </w:tr>
      <w:tr w:rsidR="00F2352A" w:rsidRPr="00641672" w14:paraId="0774FA8D" w14:textId="77777777" w:rsidTr="00641672">
        <w:trPr>
          <w:cantSplit/>
          <w:jc w:val="center"/>
        </w:trPr>
        <w:tc>
          <w:tcPr>
            <w:tcW w:w="1882" w:type="dxa"/>
            <w:shd w:val="clear" w:color="auto" w:fill="auto"/>
          </w:tcPr>
          <w:p w14:paraId="6897CCD9" w14:textId="77777777" w:rsidR="00F2352A" w:rsidRPr="00641672" w:rsidRDefault="00F2352A" w:rsidP="00641672">
            <w:pPr>
              <w:spacing w:after="0"/>
              <w:jc w:val="left"/>
              <w:rPr>
                <w:rFonts w:asciiTheme="minorHAnsi" w:hAnsiTheme="minorHAnsi" w:cstheme="minorHAnsi"/>
                <w:sz w:val="22"/>
                <w:szCs w:val="22"/>
              </w:rPr>
            </w:pPr>
            <w:proofErr w:type="spellStart"/>
            <w:r w:rsidRPr="00641672">
              <w:rPr>
                <w:rFonts w:asciiTheme="minorHAnsi" w:hAnsiTheme="minorHAnsi" w:cstheme="minorHAnsi"/>
                <w:sz w:val="22"/>
                <w:szCs w:val="22"/>
              </w:rPr>
              <w:lastRenderedPageBreak/>
              <w:t>LeeTran</w:t>
            </w:r>
            <w:proofErr w:type="spellEnd"/>
            <w:r w:rsidRPr="00641672">
              <w:rPr>
                <w:rFonts w:asciiTheme="minorHAnsi" w:hAnsiTheme="minorHAnsi" w:cstheme="minorHAnsi"/>
                <w:sz w:val="22"/>
                <w:szCs w:val="22"/>
              </w:rPr>
              <w:t xml:space="preserve"> Fare Collection Upgrade</w:t>
            </w:r>
          </w:p>
        </w:tc>
        <w:tc>
          <w:tcPr>
            <w:tcW w:w="3780" w:type="dxa"/>
            <w:shd w:val="clear" w:color="auto" w:fill="auto"/>
          </w:tcPr>
          <w:p w14:paraId="229A8FF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This project would upgrade fare collection systems for </w:t>
            </w:r>
            <w:proofErr w:type="spellStart"/>
            <w:r w:rsidRPr="00641672">
              <w:rPr>
                <w:rFonts w:asciiTheme="minorHAnsi" w:hAnsiTheme="minorHAnsi" w:cstheme="minorHAnsi"/>
                <w:sz w:val="22"/>
                <w:szCs w:val="22"/>
              </w:rPr>
              <w:t>LeeTran</w:t>
            </w:r>
            <w:proofErr w:type="spellEnd"/>
          </w:p>
        </w:tc>
        <w:tc>
          <w:tcPr>
            <w:tcW w:w="3780" w:type="dxa"/>
          </w:tcPr>
          <w:p w14:paraId="1E91456E" w14:textId="22DB4025"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is </w:t>
            </w:r>
            <w:r w:rsidR="00641672">
              <w:rPr>
                <w:rFonts w:asciiTheme="minorHAnsi" w:hAnsiTheme="minorHAnsi" w:cstheme="minorHAnsi"/>
                <w:sz w:val="22"/>
                <w:szCs w:val="22"/>
              </w:rPr>
              <w:t>on-going</w:t>
            </w:r>
            <w:r w:rsidRPr="00641672">
              <w:rPr>
                <w:rFonts w:asciiTheme="minorHAnsi" w:hAnsiTheme="minorHAnsi" w:cstheme="minorHAnsi"/>
                <w:sz w:val="22"/>
                <w:szCs w:val="22"/>
              </w:rPr>
              <w:t xml:space="preserve">. </w:t>
            </w:r>
            <w:r w:rsidRPr="00641672">
              <w:rPr>
                <w:rFonts w:asciiTheme="minorHAnsi" w:hAnsiTheme="minorHAnsi" w:cstheme="minorHAnsi"/>
                <w:sz w:val="22"/>
                <w:szCs w:val="22"/>
                <w:lang w:bidi="ar-SA"/>
              </w:rPr>
              <w:t>Vendor is under contract to implement Phases 1 and 2 by April 2020. The brief description of the project is “</w:t>
            </w:r>
            <w:proofErr w:type="spellStart"/>
            <w:r w:rsidRPr="00641672">
              <w:rPr>
                <w:rFonts w:asciiTheme="minorHAnsi" w:hAnsiTheme="minorHAnsi" w:cstheme="minorHAnsi"/>
                <w:sz w:val="22"/>
                <w:szCs w:val="22"/>
                <w:lang w:bidi="ar-SA"/>
              </w:rPr>
              <w:t>LeeTran</w:t>
            </w:r>
            <w:proofErr w:type="spellEnd"/>
            <w:r w:rsidRPr="00641672">
              <w:rPr>
                <w:rFonts w:asciiTheme="minorHAnsi" w:hAnsiTheme="minorHAnsi" w:cstheme="minorHAnsi"/>
                <w:sz w:val="22"/>
                <w:szCs w:val="22"/>
                <w:lang w:bidi="ar-SA"/>
              </w:rPr>
              <w:t xml:space="preserve"> is currently upgrading its fare collection system to enable passengers to pay their fares with smart cards, mobile technology, and cash. The project includes replacing its current </w:t>
            </w:r>
            <w:proofErr w:type="spellStart"/>
            <w:r w:rsidRPr="00641672">
              <w:rPr>
                <w:rFonts w:asciiTheme="minorHAnsi" w:hAnsiTheme="minorHAnsi" w:cstheme="minorHAnsi"/>
                <w:sz w:val="22"/>
                <w:szCs w:val="22"/>
                <w:lang w:bidi="ar-SA"/>
              </w:rPr>
              <w:t>fareboxes</w:t>
            </w:r>
            <w:proofErr w:type="spellEnd"/>
            <w:r w:rsidRPr="00641672">
              <w:rPr>
                <w:rFonts w:asciiTheme="minorHAnsi" w:hAnsiTheme="minorHAnsi" w:cstheme="minorHAnsi"/>
                <w:sz w:val="22"/>
                <w:szCs w:val="22"/>
                <w:lang w:bidi="ar-SA"/>
              </w:rPr>
              <w:t xml:space="preserve"> with a </w:t>
            </w:r>
            <w:proofErr w:type="spellStart"/>
            <w:r w:rsidRPr="00641672">
              <w:rPr>
                <w:rFonts w:asciiTheme="minorHAnsi" w:hAnsiTheme="minorHAnsi" w:cstheme="minorHAnsi"/>
                <w:sz w:val="22"/>
                <w:szCs w:val="22"/>
                <w:lang w:bidi="ar-SA"/>
              </w:rPr>
              <w:t>Genfare</w:t>
            </w:r>
            <w:proofErr w:type="spellEnd"/>
            <w:r w:rsidRPr="00641672">
              <w:rPr>
                <w:rFonts w:asciiTheme="minorHAnsi" w:hAnsiTheme="minorHAnsi" w:cstheme="minorHAnsi"/>
                <w:sz w:val="22"/>
                <w:szCs w:val="22"/>
                <w:lang w:bidi="ar-SA"/>
              </w:rPr>
              <w:t xml:space="preserve"> Fast Fare </w:t>
            </w:r>
            <w:proofErr w:type="spellStart"/>
            <w:r w:rsidRPr="00641672">
              <w:rPr>
                <w:rFonts w:asciiTheme="minorHAnsi" w:hAnsiTheme="minorHAnsi" w:cstheme="minorHAnsi"/>
                <w:sz w:val="22"/>
                <w:szCs w:val="22"/>
                <w:lang w:bidi="ar-SA"/>
              </w:rPr>
              <w:t>farebox</w:t>
            </w:r>
            <w:proofErr w:type="spellEnd"/>
            <w:r w:rsidRPr="00641672">
              <w:rPr>
                <w:rFonts w:asciiTheme="minorHAnsi" w:hAnsiTheme="minorHAnsi" w:cstheme="minorHAnsi"/>
                <w:sz w:val="22"/>
                <w:szCs w:val="22"/>
                <w:lang w:bidi="ar-SA"/>
              </w:rPr>
              <w:t xml:space="preserve"> on all 64 fixed-route vehicles. Moreover, </w:t>
            </w:r>
            <w:proofErr w:type="spellStart"/>
            <w:r w:rsidRPr="00641672">
              <w:rPr>
                <w:rFonts w:asciiTheme="minorHAnsi" w:hAnsiTheme="minorHAnsi" w:cstheme="minorHAnsi"/>
                <w:sz w:val="22"/>
                <w:szCs w:val="22"/>
                <w:lang w:bidi="ar-SA"/>
              </w:rPr>
              <w:t>LeeTran</w:t>
            </w:r>
            <w:proofErr w:type="spellEnd"/>
            <w:r w:rsidRPr="00641672">
              <w:rPr>
                <w:rFonts w:asciiTheme="minorHAnsi" w:hAnsiTheme="minorHAnsi" w:cstheme="minorHAnsi"/>
                <w:sz w:val="22"/>
                <w:szCs w:val="22"/>
                <w:lang w:bidi="ar-SA"/>
              </w:rPr>
              <w:t xml:space="preserve"> will install four ticket vending machines, one for each major transfer center. In addition to tracking electronic and cash payments, the new </w:t>
            </w:r>
            <w:proofErr w:type="spellStart"/>
            <w:r w:rsidRPr="00641672">
              <w:rPr>
                <w:rFonts w:asciiTheme="minorHAnsi" w:hAnsiTheme="minorHAnsi" w:cstheme="minorHAnsi"/>
                <w:sz w:val="22"/>
                <w:szCs w:val="22"/>
                <w:lang w:bidi="ar-SA"/>
              </w:rPr>
              <w:t>fareboxes</w:t>
            </w:r>
            <w:proofErr w:type="spellEnd"/>
            <w:r w:rsidRPr="00641672">
              <w:rPr>
                <w:rFonts w:asciiTheme="minorHAnsi" w:hAnsiTheme="minorHAnsi" w:cstheme="minorHAnsi"/>
                <w:sz w:val="22"/>
                <w:szCs w:val="22"/>
                <w:lang w:bidi="ar-SA"/>
              </w:rPr>
              <w:t xml:space="preserve"> will minimize repair time, reduce dwell time, and allow for contactless payment.”</w:t>
            </w:r>
          </w:p>
          <w:p w14:paraId="462152D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098DF92F" w14:textId="77777777" w:rsidTr="00641672">
        <w:trPr>
          <w:cantSplit/>
          <w:jc w:val="center"/>
        </w:trPr>
        <w:tc>
          <w:tcPr>
            <w:tcW w:w="1882" w:type="dxa"/>
            <w:shd w:val="clear" w:color="auto" w:fill="auto"/>
          </w:tcPr>
          <w:p w14:paraId="2DBC95EA" w14:textId="77777777" w:rsidR="00F2352A" w:rsidRPr="00641672" w:rsidRDefault="00F2352A" w:rsidP="00641672">
            <w:pPr>
              <w:spacing w:after="0"/>
              <w:jc w:val="left"/>
              <w:rPr>
                <w:rFonts w:asciiTheme="minorHAnsi" w:hAnsiTheme="minorHAnsi" w:cstheme="minorHAnsi"/>
                <w:sz w:val="22"/>
                <w:szCs w:val="22"/>
              </w:rPr>
            </w:pPr>
            <w:proofErr w:type="spellStart"/>
            <w:r w:rsidRPr="00641672">
              <w:rPr>
                <w:rFonts w:asciiTheme="minorHAnsi" w:hAnsiTheme="minorHAnsi" w:cstheme="minorHAnsi"/>
                <w:sz w:val="22"/>
                <w:szCs w:val="22"/>
              </w:rPr>
              <w:t>LeeTran</w:t>
            </w:r>
            <w:proofErr w:type="spellEnd"/>
            <w:r w:rsidRPr="00641672">
              <w:rPr>
                <w:rFonts w:asciiTheme="minorHAnsi" w:hAnsiTheme="minorHAnsi" w:cstheme="minorHAnsi"/>
                <w:sz w:val="22"/>
                <w:szCs w:val="22"/>
              </w:rPr>
              <w:t xml:space="preserve"> IT Initiatives - AVL</w:t>
            </w:r>
          </w:p>
        </w:tc>
        <w:tc>
          <w:tcPr>
            <w:tcW w:w="3780" w:type="dxa"/>
            <w:shd w:val="clear" w:color="auto" w:fill="auto"/>
          </w:tcPr>
          <w:p w14:paraId="36D00FA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This project would install AVL on </w:t>
            </w:r>
            <w:proofErr w:type="spellStart"/>
            <w:r w:rsidRPr="00641672">
              <w:rPr>
                <w:rFonts w:asciiTheme="minorHAnsi" w:hAnsiTheme="minorHAnsi" w:cstheme="minorHAnsi"/>
                <w:sz w:val="22"/>
                <w:szCs w:val="22"/>
              </w:rPr>
              <w:t>LeeTran</w:t>
            </w:r>
            <w:proofErr w:type="spellEnd"/>
            <w:r w:rsidRPr="00641672">
              <w:rPr>
                <w:rFonts w:asciiTheme="minorHAnsi" w:hAnsiTheme="minorHAnsi" w:cstheme="minorHAnsi"/>
                <w:sz w:val="22"/>
                <w:szCs w:val="22"/>
              </w:rPr>
              <w:t xml:space="preserve"> buses with the aim of eventually providing real-time information to travelers via interactive kiosks and dynamic signage.  </w:t>
            </w:r>
          </w:p>
        </w:tc>
        <w:tc>
          <w:tcPr>
            <w:tcW w:w="3780" w:type="dxa"/>
          </w:tcPr>
          <w:p w14:paraId="66F5EEE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Project is existing.</w:t>
            </w:r>
          </w:p>
          <w:p w14:paraId="03DB27A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30D41796" w14:textId="77777777" w:rsidTr="00641672">
        <w:trPr>
          <w:cantSplit/>
          <w:jc w:val="center"/>
        </w:trPr>
        <w:tc>
          <w:tcPr>
            <w:tcW w:w="1882" w:type="dxa"/>
            <w:shd w:val="clear" w:color="auto" w:fill="auto"/>
          </w:tcPr>
          <w:p w14:paraId="269D31AE" w14:textId="77777777" w:rsidR="00F2352A" w:rsidRPr="00641672" w:rsidRDefault="00F2352A" w:rsidP="00641672">
            <w:pPr>
              <w:spacing w:after="0"/>
              <w:jc w:val="left"/>
              <w:rPr>
                <w:rFonts w:asciiTheme="minorHAnsi" w:hAnsiTheme="minorHAnsi" w:cstheme="minorHAnsi"/>
                <w:sz w:val="22"/>
                <w:szCs w:val="22"/>
              </w:rPr>
            </w:pPr>
            <w:proofErr w:type="spellStart"/>
            <w:r w:rsidRPr="00641672">
              <w:rPr>
                <w:rFonts w:asciiTheme="minorHAnsi" w:hAnsiTheme="minorHAnsi" w:cstheme="minorHAnsi"/>
                <w:sz w:val="22"/>
                <w:szCs w:val="22"/>
              </w:rPr>
              <w:t>LeeTran</w:t>
            </w:r>
            <w:proofErr w:type="spellEnd"/>
            <w:r w:rsidRPr="00641672">
              <w:rPr>
                <w:rFonts w:asciiTheme="minorHAnsi" w:hAnsiTheme="minorHAnsi" w:cstheme="minorHAnsi"/>
                <w:sz w:val="22"/>
                <w:szCs w:val="22"/>
              </w:rPr>
              <w:t xml:space="preserve"> Transit Signal Priority</w:t>
            </w:r>
          </w:p>
        </w:tc>
        <w:tc>
          <w:tcPr>
            <w:tcW w:w="3780" w:type="dxa"/>
            <w:shd w:val="clear" w:color="auto" w:fill="auto"/>
          </w:tcPr>
          <w:p w14:paraId="77879D2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This project would create transit signal priority for </w:t>
            </w:r>
            <w:proofErr w:type="spellStart"/>
            <w:r w:rsidRPr="00641672">
              <w:rPr>
                <w:rFonts w:asciiTheme="minorHAnsi" w:hAnsiTheme="minorHAnsi" w:cstheme="minorHAnsi"/>
                <w:sz w:val="22"/>
                <w:szCs w:val="22"/>
              </w:rPr>
              <w:t>LeeTran</w:t>
            </w:r>
            <w:proofErr w:type="spellEnd"/>
          </w:p>
        </w:tc>
        <w:tc>
          <w:tcPr>
            <w:tcW w:w="3780" w:type="dxa"/>
          </w:tcPr>
          <w:p w14:paraId="28A3C851"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Project is planned.</w:t>
            </w:r>
          </w:p>
          <w:p w14:paraId="2E489049" w14:textId="27A569C8"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 xml:space="preserve">Revised project flow status as </w:t>
            </w:r>
            <w:r w:rsidR="00641672">
              <w:rPr>
                <w:rFonts w:asciiTheme="minorHAnsi" w:hAnsiTheme="minorHAnsi" w:cstheme="minorHAnsi"/>
                <w:b/>
                <w:sz w:val="22"/>
                <w:szCs w:val="22"/>
              </w:rPr>
              <w:t>on-going</w:t>
            </w:r>
            <w:r w:rsidRPr="00641672">
              <w:rPr>
                <w:rFonts w:asciiTheme="minorHAnsi" w:hAnsiTheme="minorHAnsi" w:cstheme="minorHAnsi"/>
                <w:b/>
                <w:sz w:val="22"/>
                <w:szCs w:val="22"/>
              </w:rPr>
              <w:t>.</w:t>
            </w:r>
          </w:p>
        </w:tc>
      </w:tr>
      <w:tr w:rsidR="00F2352A" w:rsidRPr="00641672" w14:paraId="7DC09596" w14:textId="77777777" w:rsidTr="00641672">
        <w:trPr>
          <w:cantSplit/>
          <w:jc w:val="center"/>
        </w:trPr>
        <w:tc>
          <w:tcPr>
            <w:tcW w:w="1882" w:type="dxa"/>
            <w:shd w:val="clear" w:color="auto" w:fill="auto"/>
          </w:tcPr>
          <w:p w14:paraId="5399B1E1"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 County Adaptive Signal Control Technology (ASCT) Implementation</w:t>
            </w:r>
          </w:p>
        </w:tc>
        <w:tc>
          <w:tcPr>
            <w:tcW w:w="3780" w:type="dxa"/>
            <w:shd w:val="clear" w:color="auto" w:fill="auto"/>
          </w:tcPr>
          <w:p w14:paraId="4A49DD2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Implement ASCT on major corridors</w:t>
            </w:r>
          </w:p>
        </w:tc>
        <w:tc>
          <w:tcPr>
            <w:tcW w:w="3780" w:type="dxa"/>
          </w:tcPr>
          <w:p w14:paraId="0EB607E6" w14:textId="697B491C"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Project is </w:t>
            </w:r>
            <w:r w:rsidR="00641672">
              <w:rPr>
                <w:rFonts w:asciiTheme="minorHAnsi" w:hAnsiTheme="minorHAnsi" w:cstheme="minorHAnsi"/>
                <w:sz w:val="22"/>
                <w:szCs w:val="22"/>
              </w:rPr>
              <w:t>on-going</w:t>
            </w:r>
            <w:r w:rsidRPr="00641672">
              <w:rPr>
                <w:rFonts w:asciiTheme="minorHAnsi" w:hAnsiTheme="minorHAnsi" w:cstheme="minorHAnsi"/>
                <w:sz w:val="22"/>
                <w:szCs w:val="22"/>
              </w:rPr>
              <w:t>.</w:t>
            </w:r>
          </w:p>
          <w:p w14:paraId="7859B727" w14:textId="4AA0193F"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 xml:space="preserve">Revised project flow status as </w:t>
            </w:r>
            <w:r w:rsidR="00641672">
              <w:rPr>
                <w:rFonts w:asciiTheme="minorHAnsi" w:hAnsiTheme="minorHAnsi" w:cstheme="minorHAnsi"/>
                <w:b/>
                <w:sz w:val="22"/>
                <w:szCs w:val="22"/>
              </w:rPr>
              <w:t>on-going</w:t>
            </w:r>
            <w:r w:rsidRPr="00641672">
              <w:rPr>
                <w:rFonts w:asciiTheme="minorHAnsi" w:hAnsiTheme="minorHAnsi" w:cstheme="minorHAnsi"/>
                <w:b/>
                <w:sz w:val="22"/>
                <w:szCs w:val="22"/>
              </w:rPr>
              <w:t>.</w:t>
            </w:r>
          </w:p>
          <w:p w14:paraId="24D440A4" w14:textId="77777777" w:rsidR="00F2352A" w:rsidRPr="00641672" w:rsidRDefault="00F2352A" w:rsidP="00641672">
            <w:pPr>
              <w:spacing w:after="0"/>
              <w:jc w:val="left"/>
              <w:rPr>
                <w:rFonts w:asciiTheme="minorHAnsi" w:hAnsiTheme="minorHAnsi" w:cstheme="minorHAnsi"/>
                <w:sz w:val="22"/>
                <w:szCs w:val="22"/>
              </w:rPr>
            </w:pPr>
          </w:p>
        </w:tc>
      </w:tr>
      <w:tr w:rsidR="00F2352A" w:rsidRPr="00641672" w14:paraId="62C9F8D0" w14:textId="77777777" w:rsidTr="00641672">
        <w:trPr>
          <w:cantSplit/>
          <w:jc w:val="center"/>
        </w:trPr>
        <w:tc>
          <w:tcPr>
            <w:tcW w:w="1882" w:type="dxa"/>
            <w:shd w:val="clear" w:color="auto" w:fill="auto"/>
          </w:tcPr>
          <w:p w14:paraId="60379CA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 County ATMS Website</w:t>
            </w:r>
          </w:p>
        </w:tc>
        <w:tc>
          <w:tcPr>
            <w:tcW w:w="3780" w:type="dxa"/>
            <w:shd w:val="clear" w:color="auto" w:fill="auto"/>
          </w:tcPr>
          <w:p w14:paraId="50822BA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Implement multi-purpose website for aggregation and dissemination of traveler information (travel time, congestion, traffic incidents, DMS Message). The website will also integrate social media tools for dissemination of information to the traveling public.</w:t>
            </w:r>
          </w:p>
        </w:tc>
        <w:tc>
          <w:tcPr>
            <w:tcW w:w="3780" w:type="dxa"/>
          </w:tcPr>
          <w:p w14:paraId="2CD19636" w14:textId="77777777" w:rsidR="00F2352A" w:rsidRPr="00641672" w:rsidRDefault="00F2352A" w:rsidP="00641672">
            <w:pPr>
              <w:spacing w:after="0"/>
              <w:jc w:val="left"/>
              <w:rPr>
                <w:rFonts w:asciiTheme="minorHAnsi" w:hAnsiTheme="minorHAnsi" w:cstheme="minorHAnsi"/>
                <w:color w:val="FF0000"/>
                <w:sz w:val="22"/>
                <w:szCs w:val="22"/>
              </w:rPr>
            </w:pPr>
            <w:r w:rsidRPr="00641672">
              <w:rPr>
                <w:rFonts w:asciiTheme="minorHAnsi" w:hAnsiTheme="minorHAnsi" w:cstheme="minorHAnsi"/>
                <w:color w:val="000000" w:themeColor="text1"/>
                <w:sz w:val="22"/>
                <w:szCs w:val="22"/>
              </w:rPr>
              <w:t>Ongoing (Vishal Kakkad/Manatee County)</w:t>
            </w:r>
          </w:p>
          <w:p w14:paraId="7F7C68B6" w14:textId="32A85145" w:rsidR="00F2352A" w:rsidRPr="00641672" w:rsidRDefault="00F2352A" w:rsidP="00641672">
            <w:pPr>
              <w:spacing w:after="0"/>
              <w:rPr>
                <w:rFonts w:asciiTheme="minorHAnsi" w:hAnsiTheme="minorHAnsi" w:cstheme="minorHAnsi"/>
                <w:b/>
                <w:sz w:val="22"/>
                <w:szCs w:val="22"/>
              </w:rPr>
            </w:pPr>
            <w:r w:rsidRPr="00641672">
              <w:rPr>
                <w:rFonts w:asciiTheme="minorHAnsi" w:hAnsiTheme="minorHAnsi" w:cstheme="minorHAnsi"/>
                <w:b/>
                <w:sz w:val="22"/>
                <w:szCs w:val="22"/>
              </w:rPr>
              <w:t xml:space="preserve">Revised project flow status as </w:t>
            </w:r>
            <w:r w:rsidR="00641672">
              <w:rPr>
                <w:rFonts w:asciiTheme="minorHAnsi" w:hAnsiTheme="minorHAnsi" w:cstheme="minorHAnsi"/>
                <w:b/>
                <w:sz w:val="22"/>
                <w:szCs w:val="22"/>
              </w:rPr>
              <w:t>on-going</w:t>
            </w:r>
            <w:r w:rsidRPr="00641672">
              <w:rPr>
                <w:rFonts w:asciiTheme="minorHAnsi" w:hAnsiTheme="minorHAnsi" w:cstheme="minorHAnsi"/>
                <w:b/>
                <w:sz w:val="22"/>
                <w:szCs w:val="22"/>
              </w:rPr>
              <w:t>.</w:t>
            </w:r>
          </w:p>
        </w:tc>
      </w:tr>
      <w:tr w:rsidR="00F2352A" w:rsidRPr="00641672" w14:paraId="009D79F2" w14:textId="77777777" w:rsidTr="00641672">
        <w:trPr>
          <w:cantSplit/>
          <w:jc w:val="center"/>
        </w:trPr>
        <w:tc>
          <w:tcPr>
            <w:tcW w:w="1882" w:type="dxa"/>
            <w:shd w:val="clear" w:color="auto" w:fill="auto"/>
          </w:tcPr>
          <w:p w14:paraId="795B369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Manatee County Bluetooth and Wireless - Real-Time Traveler Information System</w:t>
            </w:r>
          </w:p>
        </w:tc>
        <w:tc>
          <w:tcPr>
            <w:tcW w:w="3780" w:type="dxa"/>
            <w:shd w:val="clear" w:color="auto" w:fill="auto"/>
          </w:tcPr>
          <w:p w14:paraId="3B499EA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Implement a countywide system with </w:t>
            </w:r>
            <w:proofErr w:type="spellStart"/>
            <w:r w:rsidRPr="00641672">
              <w:rPr>
                <w:rFonts w:asciiTheme="minorHAnsi" w:hAnsiTheme="minorHAnsi" w:cstheme="minorHAnsi"/>
                <w:sz w:val="22"/>
                <w:szCs w:val="22"/>
              </w:rPr>
              <w:t>bluetooth</w:t>
            </w:r>
            <w:proofErr w:type="spellEnd"/>
            <w:r w:rsidRPr="00641672">
              <w:rPr>
                <w:rFonts w:asciiTheme="minorHAnsi" w:hAnsiTheme="minorHAnsi" w:cstheme="minorHAnsi"/>
                <w:sz w:val="22"/>
                <w:szCs w:val="22"/>
              </w:rPr>
              <w:t xml:space="preserve"> and wireless capable devices to collect and calculate real-time traveler information (travel time, speed) and integrate this data with the ADMSs and ATMS website.</w:t>
            </w:r>
          </w:p>
        </w:tc>
        <w:tc>
          <w:tcPr>
            <w:tcW w:w="3780" w:type="dxa"/>
          </w:tcPr>
          <w:p w14:paraId="1257A929"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Planned. In the Stakeholder Workshop Workbook Vishal Kakkad indicated that:</w:t>
            </w:r>
          </w:p>
          <w:p w14:paraId="48014A7C" w14:textId="77777777" w:rsidR="00F2352A" w:rsidRPr="00641672" w:rsidRDefault="00F2352A" w:rsidP="00641672">
            <w:pPr>
              <w:pStyle w:val="ListParagraph"/>
              <w:numPr>
                <w:ilvl w:val="0"/>
                <w:numId w:val="62"/>
              </w:numPr>
              <w:spacing w:after="0"/>
              <w:ind w:left="258" w:hanging="180"/>
              <w:contextualSpacing w:val="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Bluetooth installation- Ongoing</w:t>
            </w:r>
          </w:p>
          <w:p w14:paraId="7493408C" w14:textId="6C88BAA7" w:rsidR="00F2352A" w:rsidRPr="00641672" w:rsidRDefault="00F2352A" w:rsidP="00641672">
            <w:pPr>
              <w:numPr>
                <w:ilvl w:val="0"/>
                <w:numId w:val="62"/>
              </w:numPr>
              <w:spacing w:after="0"/>
              <w:ind w:left="258" w:hanging="18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Integrating data with ADMSs and ATMS website- Planned (</w:t>
            </w:r>
            <w:r w:rsidR="00080B3D">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50204254" w14:textId="77777777" w:rsidR="00F2352A" w:rsidRPr="00641672" w:rsidRDefault="00F2352A" w:rsidP="00641672">
            <w:pPr>
              <w:spacing w:after="0"/>
              <w:jc w:val="left"/>
              <w:rPr>
                <w:rFonts w:asciiTheme="minorHAnsi" w:hAnsiTheme="minorHAnsi" w:cstheme="minorHAnsi"/>
                <w:b/>
                <w:color w:val="FF0000"/>
                <w:sz w:val="22"/>
                <w:szCs w:val="22"/>
              </w:rPr>
            </w:pPr>
            <w:r w:rsidRPr="00641672">
              <w:rPr>
                <w:rFonts w:asciiTheme="minorHAnsi" w:hAnsiTheme="minorHAnsi" w:cstheme="minorHAnsi"/>
                <w:b/>
                <w:sz w:val="22"/>
                <w:szCs w:val="22"/>
                <w:lang w:bidi="ar-SA"/>
              </w:rPr>
              <w:t>Project flows are planned. No revision necessary.</w:t>
            </w:r>
          </w:p>
        </w:tc>
      </w:tr>
      <w:tr w:rsidR="00F2352A" w:rsidRPr="00641672" w14:paraId="6059AA38" w14:textId="77777777" w:rsidTr="00641672">
        <w:trPr>
          <w:cantSplit/>
          <w:jc w:val="center"/>
        </w:trPr>
        <w:tc>
          <w:tcPr>
            <w:tcW w:w="1882" w:type="dxa"/>
            <w:shd w:val="clear" w:color="auto" w:fill="auto"/>
          </w:tcPr>
          <w:p w14:paraId="345BDBD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 County CCTV Camera Expansion</w:t>
            </w:r>
          </w:p>
        </w:tc>
        <w:tc>
          <w:tcPr>
            <w:tcW w:w="3780" w:type="dxa"/>
            <w:shd w:val="clear" w:color="auto" w:fill="auto"/>
          </w:tcPr>
          <w:p w14:paraId="430D4695"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Expand CCTV camera network to cover all thoroughfares and at other key locations.</w:t>
            </w:r>
          </w:p>
        </w:tc>
        <w:tc>
          <w:tcPr>
            <w:tcW w:w="3780" w:type="dxa"/>
          </w:tcPr>
          <w:p w14:paraId="6F599D0D" w14:textId="090A91BB"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Planned</w:t>
            </w:r>
            <w:r w:rsidR="00641672">
              <w:rPr>
                <w:rFonts w:asciiTheme="minorHAnsi" w:hAnsiTheme="minorHAnsi" w:cstheme="minorHAnsi"/>
                <w:color w:val="000000" w:themeColor="text1"/>
                <w:sz w:val="22"/>
                <w:szCs w:val="22"/>
              </w:rPr>
              <w:t>.</w:t>
            </w:r>
            <w:r w:rsidRPr="00641672">
              <w:rPr>
                <w:rFonts w:asciiTheme="minorHAnsi" w:hAnsiTheme="minorHAnsi" w:cstheme="minorHAnsi"/>
                <w:color w:val="000000" w:themeColor="text1"/>
                <w:sz w:val="22"/>
                <w:szCs w:val="22"/>
              </w:rPr>
              <w:t xml:space="preserve"> (</w:t>
            </w:r>
            <w:r w:rsidR="00080B3D">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5BEAF8DA"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lang w:bidi="ar-SA"/>
              </w:rPr>
              <w:t>Project is retained. Project flows are planned.</w:t>
            </w:r>
          </w:p>
        </w:tc>
      </w:tr>
      <w:tr w:rsidR="00F2352A" w:rsidRPr="00641672" w14:paraId="19575BC3" w14:textId="77777777" w:rsidTr="00641672">
        <w:trPr>
          <w:cantSplit/>
          <w:jc w:val="center"/>
        </w:trPr>
        <w:tc>
          <w:tcPr>
            <w:tcW w:w="1882" w:type="dxa"/>
            <w:shd w:val="clear" w:color="auto" w:fill="auto"/>
          </w:tcPr>
          <w:p w14:paraId="6AE41D2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 County Centralized Data Collection System</w:t>
            </w:r>
          </w:p>
        </w:tc>
        <w:tc>
          <w:tcPr>
            <w:tcW w:w="3780" w:type="dxa"/>
            <w:shd w:val="clear" w:color="auto" w:fill="auto"/>
          </w:tcPr>
          <w:p w14:paraId="4C404AB2"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Data collection, archiving, and mining system.</w:t>
            </w:r>
          </w:p>
        </w:tc>
        <w:tc>
          <w:tcPr>
            <w:tcW w:w="3780" w:type="dxa"/>
          </w:tcPr>
          <w:p w14:paraId="597E7889" w14:textId="1B0CAC6E"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Planned; FDOT will have access to the System. </w:t>
            </w:r>
            <w:r w:rsidRPr="00641672">
              <w:rPr>
                <w:rFonts w:asciiTheme="minorHAnsi" w:hAnsiTheme="minorHAnsi" w:cstheme="minorHAnsi"/>
                <w:color w:val="000000" w:themeColor="text1"/>
                <w:sz w:val="22"/>
                <w:szCs w:val="22"/>
                <w:lang w:bidi="ar-SA"/>
              </w:rPr>
              <w:t>The project architecture needs to be updated accordingly.</w:t>
            </w:r>
            <w:r w:rsidRPr="00641672">
              <w:rPr>
                <w:rFonts w:asciiTheme="minorHAnsi" w:hAnsiTheme="minorHAnsi" w:cstheme="minorHAnsi"/>
                <w:color w:val="000000" w:themeColor="text1"/>
                <w:sz w:val="22"/>
                <w:szCs w:val="22"/>
              </w:rPr>
              <w:t xml:space="preserve"> (</w:t>
            </w:r>
            <w:r w:rsidR="00080B3D">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63E312DC"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sz w:val="22"/>
                <w:szCs w:val="22"/>
                <w:lang w:bidi="ar-SA"/>
              </w:rPr>
              <w:t>Added flows between FDOT SWIFT Center and Manatee County Centralized Data Collection System in the project architecture. Flow statuses are planned.</w:t>
            </w:r>
          </w:p>
        </w:tc>
      </w:tr>
      <w:tr w:rsidR="00F2352A" w:rsidRPr="00641672" w14:paraId="1AE2EAF8" w14:textId="77777777" w:rsidTr="00641672">
        <w:trPr>
          <w:cantSplit/>
          <w:jc w:val="center"/>
        </w:trPr>
        <w:tc>
          <w:tcPr>
            <w:tcW w:w="1882" w:type="dxa"/>
            <w:shd w:val="clear" w:color="auto" w:fill="auto"/>
          </w:tcPr>
          <w:p w14:paraId="47681983"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Manatee County Countywide Evacuation System</w:t>
            </w:r>
          </w:p>
          <w:p w14:paraId="7FA78FFA" w14:textId="77777777" w:rsidR="00F2352A" w:rsidRPr="00641672" w:rsidRDefault="00F2352A" w:rsidP="00641672">
            <w:pPr>
              <w:spacing w:after="0"/>
              <w:jc w:val="left"/>
              <w:rPr>
                <w:rFonts w:asciiTheme="minorHAnsi" w:hAnsiTheme="minorHAnsi" w:cstheme="minorHAnsi"/>
                <w:sz w:val="22"/>
                <w:szCs w:val="22"/>
              </w:rPr>
            </w:pPr>
          </w:p>
        </w:tc>
        <w:tc>
          <w:tcPr>
            <w:tcW w:w="3780" w:type="dxa"/>
            <w:shd w:val="clear" w:color="auto" w:fill="auto"/>
          </w:tcPr>
          <w:p w14:paraId="5A4B5E6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Installation of RWIS, ADMS, and CCTV installations along specific evacuation routes in Manatee County.</w:t>
            </w:r>
          </w:p>
          <w:p w14:paraId="1871ADE6" w14:textId="77777777" w:rsidR="00F2352A" w:rsidRPr="00641672" w:rsidRDefault="00F2352A" w:rsidP="00641672">
            <w:pPr>
              <w:spacing w:after="0"/>
              <w:jc w:val="left"/>
              <w:rPr>
                <w:rFonts w:asciiTheme="minorHAnsi" w:hAnsiTheme="minorHAnsi" w:cstheme="minorHAnsi"/>
                <w:sz w:val="22"/>
                <w:szCs w:val="22"/>
              </w:rPr>
            </w:pPr>
          </w:p>
        </w:tc>
        <w:tc>
          <w:tcPr>
            <w:tcW w:w="3780" w:type="dxa"/>
          </w:tcPr>
          <w:p w14:paraId="30386E4A" w14:textId="4207C818"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w:t>
            </w:r>
            <w:r w:rsidR="00641672">
              <w:rPr>
                <w:rFonts w:asciiTheme="minorHAnsi" w:hAnsiTheme="minorHAnsi" w:cstheme="minorHAnsi"/>
                <w:color w:val="000000" w:themeColor="text1"/>
                <w:sz w:val="22"/>
                <w:szCs w:val="22"/>
              </w:rPr>
              <w:t>Mark Roberts, HNTB/FDOT District 1).</w:t>
            </w:r>
          </w:p>
          <w:p w14:paraId="7FEBE166"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Added new project.</w:t>
            </w:r>
          </w:p>
          <w:p w14:paraId="17330210" w14:textId="77777777" w:rsidR="00F2352A" w:rsidRPr="00641672" w:rsidRDefault="00F2352A" w:rsidP="00641672">
            <w:pPr>
              <w:spacing w:after="0"/>
              <w:jc w:val="left"/>
              <w:rPr>
                <w:rFonts w:asciiTheme="minorHAnsi" w:hAnsiTheme="minorHAnsi" w:cstheme="minorHAnsi"/>
                <w:color w:val="000000" w:themeColor="text1"/>
                <w:sz w:val="22"/>
                <w:szCs w:val="22"/>
              </w:rPr>
            </w:pPr>
          </w:p>
        </w:tc>
      </w:tr>
      <w:tr w:rsidR="00F2352A" w:rsidRPr="00641672" w14:paraId="3418E32E" w14:textId="77777777" w:rsidTr="00641672">
        <w:trPr>
          <w:cantSplit/>
          <w:jc w:val="center"/>
        </w:trPr>
        <w:tc>
          <w:tcPr>
            <w:tcW w:w="1882" w:type="dxa"/>
            <w:shd w:val="clear" w:color="auto" w:fill="auto"/>
          </w:tcPr>
          <w:p w14:paraId="0E5CE6B1"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Manatee County Countywide CCTV/BT Deployment</w:t>
            </w:r>
          </w:p>
          <w:p w14:paraId="1D0AC96D" w14:textId="77777777" w:rsidR="00F2352A" w:rsidRPr="00641672" w:rsidRDefault="00F2352A" w:rsidP="00641672">
            <w:pPr>
              <w:spacing w:after="0"/>
              <w:jc w:val="left"/>
              <w:rPr>
                <w:rFonts w:asciiTheme="minorHAnsi" w:hAnsiTheme="minorHAnsi" w:cstheme="minorHAnsi"/>
                <w:color w:val="000000" w:themeColor="text1"/>
                <w:sz w:val="22"/>
                <w:szCs w:val="22"/>
              </w:rPr>
            </w:pPr>
          </w:p>
        </w:tc>
        <w:tc>
          <w:tcPr>
            <w:tcW w:w="3780" w:type="dxa"/>
            <w:shd w:val="clear" w:color="auto" w:fill="auto"/>
          </w:tcPr>
          <w:p w14:paraId="41DE2C1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County-wide installation of additional CCTV's and blue tooth travel time detectors along various routes in Manatee County</w:t>
            </w:r>
          </w:p>
        </w:tc>
        <w:tc>
          <w:tcPr>
            <w:tcW w:w="3780" w:type="dxa"/>
          </w:tcPr>
          <w:p w14:paraId="190A7EF3" w14:textId="6DB538D4"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w:t>
            </w:r>
            <w:r w:rsidR="00641672">
              <w:rPr>
                <w:rFonts w:asciiTheme="minorHAnsi" w:hAnsiTheme="minorHAnsi" w:cstheme="minorHAnsi"/>
                <w:color w:val="000000" w:themeColor="text1"/>
                <w:sz w:val="22"/>
                <w:szCs w:val="22"/>
              </w:rPr>
              <w:t>Mark Roberts, HNTB/FDOT District 1).</w:t>
            </w:r>
          </w:p>
          <w:p w14:paraId="42B4FB48"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11E502E0" w14:textId="77777777" w:rsidTr="00641672">
        <w:trPr>
          <w:cantSplit/>
          <w:jc w:val="center"/>
        </w:trPr>
        <w:tc>
          <w:tcPr>
            <w:tcW w:w="1882" w:type="dxa"/>
            <w:shd w:val="clear" w:color="auto" w:fill="auto"/>
          </w:tcPr>
          <w:p w14:paraId="39D0366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 County Dynamic Message Sign (DMS) Expansion</w:t>
            </w:r>
          </w:p>
        </w:tc>
        <w:tc>
          <w:tcPr>
            <w:tcW w:w="3780" w:type="dxa"/>
            <w:shd w:val="clear" w:color="auto" w:fill="auto"/>
          </w:tcPr>
          <w:p w14:paraId="03C2D27A"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Install additional Arterial Dynamic Message Signs (ADMSs) at strategic locations to provide traffic and incident information to the traveling public.</w:t>
            </w:r>
          </w:p>
        </w:tc>
        <w:tc>
          <w:tcPr>
            <w:tcW w:w="3780" w:type="dxa"/>
          </w:tcPr>
          <w:p w14:paraId="64113E60" w14:textId="36D16BA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Planned; (</w:t>
            </w:r>
            <w:r w:rsidR="00080B3D">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0492E197" w14:textId="77777777" w:rsidR="00F2352A" w:rsidRPr="00641672" w:rsidRDefault="00F2352A" w:rsidP="00641672">
            <w:pPr>
              <w:spacing w:after="0"/>
              <w:jc w:val="left"/>
              <w:rPr>
                <w:rFonts w:asciiTheme="minorHAnsi" w:hAnsiTheme="minorHAnsi" w:cstheme="minorHAnsi"/>
                <w:color w:val="FF0000"/>
                <w:sz w:val="22"/>
                <w:szCs w:val="22"/>
              </w:rPr>
            </w:pPr>
            <w:r w:rsidRPr="00641672">
              <w:rPr>
                <w:rFonts w:asciiTheme="minorHAnsi" w:hAnsiTheme="minorHAnsi" w:cstheme="minorHAnsi"/>
                <w:b/>
                <w:color w:val="000000" w:themeColor="text1"/>
                <w:sz w:val="22"/>
                <w:szCs w:val="22"/>
                <w:lang w:bidi="ar-SA"/>
              </w:rPr>
              <w:t>Project is retained. Project flows are planned.</w:t>
            </w:r>
          </w:p>
        </w:tc>
      </w:tr>
      <w:tr w:rsidR="00F2352A" w:rsidRPr="00641672" w14:paraId="6ED7DBB2" w14:textId="77777777" w:rsidTr="00641672">
        <w:trPr>
          <w:cantSplit/>
          <w:jc w:val="center"/>
        </w:trPr>
        <w:tc>
          <w:tcPr>
            <w:tcW w:w="1882" w:type="dxa"/>
            <w:shd w:val="clear" w:color="auto" w:fill="auto"/>
          </w:tcPr>
          <w:p w14:paraId="19ABF48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Manatee County Emergency Preemption System</w:t>
            </w:r>
          </w:p>
        </w:tc>
        <w:tc>
          <w:tcPr>
            <w:tcW w:w="3780" w:type="dxa"/>
            <w:shd w:val="clear" w:color="auto" w:fill="auto"/>
          </w:tcPr>
          <w:p w14:paraId="74D014B6"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This project will extend emergency traffic signal preemption in Manatee County from 3 signals to 41 signals.  EMS will definitely have the ability to preempt traffic signals, and this may be extended to fire as well.  </w:t>
            </w:r>
          </w:p>
        </w:tc>
        <w:tc>
          <w:tcPr>
            <w:tcW w:w="3780" w:type="dxa"/>
          </w:tcPr>
          <w:p w14:paraId="6DB78320" w14:textId="10444A49"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The project is planned. </w:t>
            </w:r>
            <w:r w:rsidRPr="00641672">
              <w:rPr>
                <w:rFonts w:asciiTheme="minorHAnsi" w:hAnsiTheme="minorHAnsi" w:cstheme="minorHAnsi"/>
                <w:color w:val="000000" w:themeColor="text1"/>
                <w:sz w:val="22"/>
                <w:szCs w:val="22"/>
                <w:lang w:bidi="ar-SA"/>
              </w:rPr>
              <w:t>The project description should not include the number of signals. The numbers needs to be dropped from the project description to make this project as a generic Manatee County Emergency Preemption project.</w:t>
            </w:r>
            <w:r w:rsidR="006C01FD" w:rsidRPr="00641672">
              <w:rPr>
                <w:rFonts w:asciiTheme="minorHAnsi" w:hAnsiTheme="minorHAnsi" w:cstheme="minorHAnsi"/>
                <w:color w:val="000000" w:themeColor="text1"/>
                <w:sz w:val="22"/>
                <w:szCs w:val="22"/>
                <w:lang w:bidi="ar-SA"/>
              </w:rPr>
              <w:t xml:space="preserve"> (</w:t>
            </w:r>
            <w:r w:rsidR="00080B3D">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342E49F4" w14:textId="77777777" w:rsidR="00F2352A" w:rsidRPr="00641672" w:rsidRDefault="00F2352A" w:rsidP="00641672">
            <w:pPr>
              <w:spacing w:after="0"/>
              <w:jc w:val="left"/>
              <w:rPr>
                <w:rFonts w:asciiTheme="minorHAnsi" w:hAnsiTheme="minorHAnsi" w:cstheme="minorHAnsi"/>
                <w:b/>
                <w:color w:val="FF0000"/>
                <w:sz w:val="22"/>
                <w:szCs w:val="22"/>
              </w:rPr>
            </w:pPr>
            <w:r w:rsidRPr="00641672">
              <w:rPr>
                <w:rFonts w:asciiTheme="minorHAnsi" w:hAnsiTheme="minorHAnsi" w:cstheme="minorHAnsi"/>
                <w:b/>
                <w:sz w:val="22"/>
                <w:szCs w:val="22"/>
                <w:lang w:bidi="ar-SA"/>
              </w:rPr>
              <w:t>Revised the project description to “this project will deploy emergency traffic signal preemption in Manatee County signals. EMS will definitely have the ability to preempt traffic signals, and this may be extended to fire as well.”</w:t>
            </w:r>
          </w:p>
        </w:tc>
      </w:tr>
      <w:tr w:rsidR="00F2352A" w:rsidRPr="00641672" w14:paraId="6CE09F0E" w14:textId="77777777" w:rsidTr="00641672">
        <w:trPr>
          <w:cantSplit/>
          <w:jc w:val="center"/>
        </w:trPr>
        <w:tc>
          <w:tcPr>
            <w:tcW w:w="1882" w:type="dxa"/>
            <w:shd w:val="clear" w:color="auto" w:fill="auto"/>
          </w:tcPr>
          <w:p w14:paraId="6A14357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Manatee County </w:t>
            </w:r>
            <w:proofErr w:type="spellStart"/>
            <w:r w:rsidRPr="00641672">
              <w:rPr>
                <w:rFonts w:asciiTheme="minorHAnsi" w:hAnsiTheme="minorHAnsi" w:cstheme="minorHAnsi"/>
                <w:sz w:val="22"/>
                <w:szCs w:val="22"/>
              </w:rPr>
              <w:t>Emergency.now</w:t>
            </w:r>
            <w:proofErr w:type="spellEnd"/>
            <w:r w:rsidRPr="00641672">
              <w:rPr>
                <w:rFonts w:asciiTheme="minorHAnsi" w:hAnsiTheme="minorHAnsi" w:cstheme="minorHAnsi"/>
                <w:sz w:val="22"/>
                <w:szCs w:val="22"/>
              </w:rPr>
              <w:t xml:space="preserve"> - Emergency Vehicle Signal Priority</w:t>
            </w:r>
          </w:p>
        </w:tc>
        <w:tc>
          <w:tcPr>
            <w:tcW w:w="3780" w:type="dxa"/>
            <w:shd w:val="clear" w:color="auto" w:fill="auto"/>
          </w:tcPr>
          <w:p w14:paraId="2455307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Install </w:t>
            </w:r>
            <w:proofErr w:type="spellStart"/>
            <w:r w:rsidRPr="00641672">
              <w:rPr>
                <w:rFonts w:asciiTheme="minorHAnsi" w:hAnsiTheme="minorHAnsi" w:cstheme="minorHAnsi"/>
                <w:sz w:val="22"/>
                <w:szCs w:val="22"/>
              </w:rPr>
              <w:t>Emergency.now</w:t>
            </w:r>
            <w:proofErr w:type="spellEnd"/>
            <w:r w:rsidRPr="00641672">
              <w:rPr>
                <w:rFonts w:asciiTheme="minorHAnsi" w:hAnsiTheme="minorHAnsi" w:cstheme="minorHAnsi"/>
                <w:sz w:val="22"/>
                <w:szCs w:val="22"/>
              </w:rPr>
              <w:t xml:space="preserve"> module in the central software. In FDOT Work Program FY16/FY17</w:t>
            </w:r>
          </w:p>
        </w:tc>
        <w:tc>
          <w:tcPr>
            <w:tcW w:w="3780" w:type="dxa"/>
          </w:tcPr>
          <w:p w14:paraId="73310B36" w14:textId="5AAB9FC6"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This project will not be implemented. Please delete (</w:t>
            </w:r>
            <w:r w:rsidR="00080B3D">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3B88097C" w14:textId="77777777" w:rsidR="00F2352A" w:rsidRPr="00641672" w:rsidRDefault="00F2352A" w:rsidP="00641672">
            <w:pPr>
              <w:spacing w:after="0"/>
              <w:jc w:val="left"/>
              <w:rPr>
                <w:rFonts w:asciiTheme="minorHAnsi" w:hAnsiTheme="minorHAnsi" w:cstheme="minorHAnsi"/>
                <w:b/>
                <w:color w:val="FF0000"/>
                <w:sz w:val="22"/>
                <w:szCs w:val="22"/>
              </w:rPr>
            </w:pPr>
            <w:r w:rsidRPr="00641672">
              <w:rPr>
                <w:rFonts w:asciiTheme="minorHAnsi" w:hAnsiTheme="minorHAnsi" w:cstheme="minorHAnsi"/>
                <w:b/>
                <w:sz w:val="22"/>
                <w:szCs w:val="22"/>
                <w:lang w:bidi="ar-SA"/>
              </w:rPr>
              <w:t>Removed the project.</w:t>
            </w:r>
          </w:p>
        </w:tc>
      </w:tr>
      <w:tr w:rsidR="00F2352A" w:rsidRPr="00641672" w14:paraId="77E27155" w14:textId="77777777" w:rsidTr="00641672">
        <w:trPr>
          <w:cantSplit/>
          <w:jc w:val="center"/>
        </w:trPr>
        <w:tc>
          <w:tcPr>
            <w:tcW w:w="1882" w:type="dxa"/>
            <w:shd w:val="clear" w:color="auto" w:fill="auto"/>
          </w:tcPr>
          <w:p w14:paraId="0042C11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 County Fiber Optic Network Expansion</w:t>
            </w:r>
          </w:p>
        </w:tc>
        <w:tc>
          <w:tcPr>
            <w:tcW w:w="3780" w:type="dxa"/>
            <w:shd w:val="clear" w:color="auto" w:fill="auto"/>
          </w:tcPr>
          <w:p w14:paraId="1BF66381"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Expand existing fiber optic network to provide connectivity to additional signalized intersections and other ITS devices.</w:t>
            </w:r>
          </w:p>
        </w:tc>
        <w:tc>
          <w:tcPr>
            <w:tcW w:w="3780" w:type="dxa"/>
          </w:tcPr>
          <w:p w14:paraId="5653FEAA" w14:textId="518E6771"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Planned;</w:t>
            </w:r>
            <w:r w:rsidRPr="00641672">
              <w:rPr>
                <w:rFonts w:asciiTheme="minorHAnsi" w:hAnsiTheme="minorHAnsi" w:cstheme="minorHAnsi"/>
                <w:color w:val="000000" w:themeColor="text1"/>
                <w:sz w:val="22"/>
                <w:szCs w:val="22"/>
                <w:lang w:bidi="ar-SA"/>
              </w:rPr>
              <w:t xml:space="preserve"> The existing project diagram is blank. Appropriate interfaces need to be included in the project architecture, so that project diagram will not be blank.</w:t>
            </w:r>
            <w:r w:rsidRPr="00641672">
              <w:rPr>
                <w:rFonts w:asciiTheme="minorHAnsi" w:hAnsiTheme="minorHAnsi" w:cstheme="minorHAnsi"/>
                <w:color w:val="000000" w:themeColor="text1"/>
                <w:sz w:val="22"/>
                <w:szCs w:val="22"/>
              </w:rPr>
              <w:t xml:space="preserve"> (</w:t>
            </w:r>
            <w:r w:rsidR="00080B3D">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6F5DADD3" w14:textId="77777777" w:rsidR="00F2352A" w:rsidRPr="00641672" w:rsidRDefault="00F2352A" w:rsidP="00641672">
            <w:pPr>
              <w:spacing w:after="0"/>
              <w:jc w:val="left"/>
              <w:rPr>
                <w:rFonts w:asciiTheme="minorHAnsi" w:hAnsiTheme="minorHAnsi" w:cstheme="minorHAnsi"/>
                <w:b/>
                <w:color w:val="FF0000"/>
                <w:sz w:val="22"/>
                <w:szCs w:val="22"/>
              </w:rPr>
            </w:pPr>
            <w:r w:rsidRPr="00641672">
              <w:rPr>
                <w:rFonts w:asciiTheme="minorHAnsi" w:hAnsiTheme="minorHAnsi" w:cstheme="minorHAnsi"/>
                <w:b/>
                <w:sz w:val="22"/>
                <w:szCs w:val="22"/>
                <w:lang w:bidi="ar-SA"/>
              </w:rPr>
              <w:t>Developed the project architecture.</w:t>
            </w:r>
          </w:p>
        </w:tc>
      </w:tr>
      <w:tr w:rsidR="00F2352A" w:rsidRPr="00641672" w14:paraId="17E3122D" w14:textId="77777777" w:rsidTr="00641672">
        <w:trPr>
          <w:cantSplit/>
          <w:jc w:val="center"/>
        </w:trPr>
        <w:tc>
          <w:tcPr>
            <w:tcW w:w="1882" w:type="dxa"/>
            <w:shd w:val="clear" w:color="auto" w:fill="auto"/>
          </w:tcPr>
          <w:p w14:paraId="4522C97B" w14:textId="77777777" w:rsidR="00F2352A" w:rsidRPr="00641672" w:rsidRDefault="00F2352A" w:rsidP="00641672">
            <w:pPr>
              <w:spacing w:after="0"/>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Manatee County I-75 Diversion Route</w:t>
            </w:r>
          </w:p>
          <w:p w14:paraId="62985A69" w14:textId="77777777" w:rsidR="00F2352A" w:rsidRPr="00641672" w:rsidRDefault="00F2352A" w:rsidP="00641672">
            <w:pPr>
              <w:spacing w:after="0"/>
              <w:jc w:val="left"/>
              <w:rPr>
                <w:rFonts w:asciiTheme="minorHAnsi" w:hAnsiTheme="minorHAnsi" w:cstheme="minorHAnsi"/>
                <w:sz w:val="22"/>
                <w:szCs w:val="22"/>
              </w:rPr>
            </w:pPr>
          </w:p>
        </w:tc>
        <w:tc>
          <w:tcPr>
            <w:tcW w:w="3780" w:type="dxa"/>
            <w:shd w:val="clear" w:color="auto" w:fill="auto"/>
          </w:tcPr>
          <w:p w14:paraId="3CEE7E48" w14:textId="665BD3A1"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County-wide deployment of diversion route infrastructure for various corridors in Manatee County. Will include the deployment of CCTV's, blue tooth travel time detectors, Blank Out Signs, Signal C</w:t>
            </w:r>
            <w:r w:rsidR="001A4831" w:rsidRPr="00641672">
              <w:rPr>
                <w:rFonts w:asciiTheme="minorHAnsi" w:hAnsiTheme="minorHAnsi" w:cstheme="minorHAnsi"/>
                <w:sz w:val="22"/>
                <w:szCs w:val="22"/>
              </w:rPr>
              <w:t>ontroller Assemblies and RSU's.</w:t>
            </w:r>
          </w:p>
        </w:tc>
        <w:tc>
          <w:tcPr>
            <w:tcW w:w="3780" w:type="dxa"/>
          </w:tcPr>
          <w:p w14:paraId="5DAD3690" w14:textId="6AC918A4"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w:t>
            </w:r>
            <w:r w:rsidR="00641672">
              <w:rPr>
                <w:rFonts w:asciiTheme="minorHAnsi" w:hAnsiTheme="minorHAnsi" w:cstheme="minorHAnsi"/>
                <w:color w:val="000000" w:themeColor="text1"/>
                <w:sz w:val="22"/>
                <w:szCs w:val="22"/>
              </w:rPr>
              <w:t>Mark Roberts, HNTB/FDOT District 1).</w:t>
            </w:r>
          </w:p>
          <w:p w14:paraId="591315F7"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Developed the project architecture. Created “Manatee County CAV Field Equipment” element for this project.</w:t>
            </w:r>
          </w:p>
          <w:p w14:paraId="4C3E94E6" w14:textId="77777777" w:rsidR="00F2352A" w:rsidRPr="00641672" w:rsidRDefault="00F2352A" w:rsidP="00641672">
            <w:pPr>
              <w:spacing w:after="0"/>
              <w:jc w:val="left"/>
              <w:rPr>
                <w:rFonts w:asciiTheme="minorHAnsi" w:hAnsiTheme="minorHAnsi" w:cstheme="minorHAnsi"/>
                <w:color w:val="000000" w:themeColor="text1"/>
                <w:sz w:val="22"/>
                <w:szCs w:val="22"/>
              </w:rPr>
            </w:pPr>
          </w:p>
        </w:tc>
      </w:tr>
      <w:tr w:rsidR="00F2352A" w:rsidRPr="00641672" w14:paraId="21528651" w14:textId="77777777" w:rsidTr="00641672">
        <w:trPr>
          <w:cantSplit/>
          <w:jc w:val="center"/>
        </w:trPr>
        <w:tc>
          <w:tcPr>
            <w:tcW w:w="1882" w:type="dxa"/>
            <w:shd w:val="clear" w:color="auto" w:fill="auto"/>
          </w:tcPr>
          <w:p w14:paraId="7D3CFAE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 County Microwave Vehicle Detection System (MVDS) Expansion</w:t>
            </w:r>
          </w:p>
        </w:tc>
        <w:tc>
          <w:tcPr>
            <w:tcW w:w="3780" w:type="dxa"/>
            <w:shd w:val="clear" w:color="auto" w:fill="auto"/>
          </w:tcPr>
          <w:p w14:paraId="277320E1"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Expand MVDS devices network to cover all thoroughfares.</w:t>
            </w:r>
          </w:p>
        </w:tc>
        <w:tc>
          <w:tcPr>
            <w:tcW w:w="3780" w:type="dxa"/>
          </w:tcPr>
          <w:p w14:paraId="06C11602" w14:textId="65D234C1" w:rsidR="00F2352A" w:rsidRPr="00641672" w:rsidRDefault="00F2352A" w:rsidP="00641672">
            <w:pPr>
              <w:spacing w:after="0"/>
              <w:jc w:val="left"/>
              <w:rPr>
                <w:rFonts w:asciiTheme="minorHAnsi" w:hAnsiTheme="minorHAnsi" w:cstheme="minorHAnsi"/>
                <w:color w:val="FF0000"/>
                <w:sz w:val="22"/>
                <w:szCs w:val="22"/>
              </w:rPr>
            </w:pPr>
            <w:r w:rsidRPr="00641672">
              <w:rPr>
                <w:rFonts w:asciiTheme="minorHAnsi" w:hAnsiTheme="minorHAnsi" w:cstheme="minorHAnsi"/>
                <w:color w:val="000000" w:themeColor="text1"/>
                <w:sz w:val="22"/>
                <w:szCs w:val="22"/>
              </w:rPr>
              <w:t>Planned; (</w:t>
            </w:r>
            <w:r w:rsidR="00080B3D">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3875FC08" w14:textId="77777777" w:rsidR="00F2352A" w:rsidRPr="00641672" w:rsidRDefault="00F2352A" w:rsidP="00641672">
            <w:pPr>
              <w:spacing w:after="0"/>
              <w:rPr>
                <w:rFonts w:asciiTheme="minorHAnsi" w:hAnsiTheme="minorHAnsi" w:cstheme="minorHAnsi"/>
                <w:b/>
                <w:sz w:val="22"/>
                <w:szCs w:val="22"/>
              </w:rPr>
            </w:pPr>
            <w:r w:rsidRPr="00641672">
              <w:rPr>
                <w:rFonts w:asciiTheme="minorHAnsi" w:hAnsiTheme="minorHAnsi" w:cstheme="minorHAnsi"/>
                <w:b/>
                <w:color w:val="000000" w:themeColor="text1"/>
                <w:sz w:val="22"/>
                <w:szCs w:val="22"/>
                <w:lang w:bidi="ar-SA"/>
              </w:rPr>
              <w:t>Project is retained. Project flows are planned.</w:t>
            </w:r>
          </w:p>
        </w:tc>
      </w:tr>
      <w:tr w:rsidR="00F2352A" w:rsidRPr="00641672" w14:paraId="0BD3C0BD" w14:textId="77777777" w:rsidTr="00641672">
        <w:trPr>
          <w:cantSplit/>
          <w:jc w:val="center"/>
        </w:trPr>
        <w:tc>
          <w:tcPr>
            <w:tcW w:w="1882" w:type="dxa"/>
            <w:shd w:val="clear" w:color="auto" w:fill="auto"/>
          </w:tcPr>
          <w:p w14:paraId="75F788D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 xml:space="preserve">Manatee County </w:t>
            </w:r>
            <w:proofErr w:type="spellStart"/>
            <w:r w:rsidRPr="00641672">
              <w:rPr>
                <w:rFonts w:asciiTheme="minorHAnsi" w:hAnsiTheme="minorHAnsi" w:cstheme="minorHAnsi"/>
                <w:sz w:val="22"/>
                <w:szCs w:val="22"/>
              </w:rPr>
              <w:t>SmartCard</w:t>
            </w:r>
            <w:proofErr w:type="spellEnd"/>
            <w:r w:rsidRPr="00641672">
              <w:rPr>
                <w:rFonts w:asciiTheme="minorHAnsi" w:hAnsiTheme="minorHAnsi" w:cstheme="minorHAnsi"/>
                <w:sz w:val="22"/>
                <w:szCs w:val="22"/>
              </w:rPr>
              <w:t xml:space="preserve"> Pilot Project</w:t>
            </w:r>
          </w:p>
        </w:tc>
        <w:tc>
          <w:tcPr>
            <w:tcW w:w="3780" w:type="dxa"/>
            <w:shd w:val="clear" w:color="auto" w:fill="auto"/>
          </w:tcPr>
          <w:p w14:paraId="344ABCB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create a common fare payment system with neighboring counties</w:t>
            </w:r>
          </w:p>
        </w:tc>
        <w:tc>
          <w:tcPr>
            <w:tcW w:w="3780" w:type="dxa"/>
          </w:tcPr>
          <w:p w14:paraId="32375D87"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The pilot project was launched in April 2019 with Token Transit using mobile app instead of </w:t>
            </w:r>
            <w:proofErr w:type="spellStart"/>
            <w:r w:rsidRPr="00641672">
              <w:rPr>
                <w:rFonts w:asciiTheme="minorHAnsi" w:hAnsiTheme="minorHAnsi" w:cstheme="minorHAnsi"/>
                <w:color w:val="000000" w:themeColor="text1"/>
                <w:sz w:val="22"/>
                <w:szCs w:val="22"/>
              </w:rPr>
              <w:t>SmartCard</w:t>
            </w:r>
            <w:proofErr w:type="spellEnd"/>
            <w:r w:rsidRPr="00641672">
              <w:rPr>
                <w:rFonts w:asciiTheme="minorHAnsi" w:hAnsiTheme="minorHAnsi" w:cstheme="minorHAnsi"/>
                <w:color w:val="000000" w:themeColor="text1"/>
                <w:sz w:val="22"/>
                <w:szCs w:val="22"/>
              </w:rPr>
              <w:t xml:space="preserve"> technology. Contract was awarded in June 2019 to Token Transit (Trieu Nguyen, </w:t>
            </w:r>
            <w:hyperlink r:id="rId24" w:history="1">
              <w:r w:rsidRPr="00641672">
                <w:rPr>
                  <w:rStyle w:val="Hyperlink"/>
                  <w:rFonts w:asciiTheme="minorHAnsi" w:hAnsiTheme="minorHAnsi" w:cstheme="minorHAnsi"/>
                  <w:color w:val="000000" w:themeColor="text1"/>
                  <w:sz w:val="22"/>
                  <w:szCs w:val="22"/>
                </w:rPr>
                <w:t>trieu.nguyen@mymanatee.org</w:t>
              </w:r>
            </w:hyperlink>
            <w:r w:rsidRPr="00641672">
              <w:rPr>
                <w:rFonts w:asciiTheme="minorHAnsi" w:hAnsiTheme="minorHAnsi" w:cstheme="minorHAnsi"/>
                <w:color w:val="000000" w:themeColor="text1"/>
                <w:sz w:val="22"/>
                <w:szCs w:val="22"/>
              </w:rPr>
              <w:t>, Manatee County Transit Division).</w:t>
            </w:r>
          </w:p>
          <w:p w14:paraId="110BC6BB" w14:textId="77777777" w:rsidR="00F2352A" w:rsidRPr="00641672" w:rsidRDefault="00F2352A" w:rsidP="00641672">
            <w:pPr>
              <w:spacing w:after="0"/>
              <w:jc w:val="left"/>
              <w:rPr>
                <w:rFonts w:asciiTheme="minorHAnsi" w:hAnsiTheme="minorHAnsi" w:cstheme="minorHAnsi"/>
                <w:b/>
                <w:sz w:val="22"/>
                <w:szCs w:val="22"/>
                <w:lang w:bidi="ar-SA"/>
              </w:rPr>
            </w:pPr>
            <w:r w:rsidRPr="00641672">
              <w:rPr>
                <w:rFonts w:asciiTheme="minorHAnsi" w:hAnsiTheme="minorHAnsi" w:cstheme="minorHAnsi"/>
                <w:b/>
                <w:color w:val="000000" w:themeColor="text1"/>
                <w:sz w:val="22"/>
                <w:szCs w:val="22"/>
                <w:lang w:bidi="ar-SA"/>
              </w:rPr>
              <w:t xml:space="preserve">Updated project title to “Manatee County Transit </w:t>
            </w:r>
            <w:proofErr w:type="spellStart"/>
            <w:r w:rsidRPr="00641672">
              <w:rPr>
                <w:rFonts w:asciiTheme="minorHAnsi" w:hAnsiTheme="minorHAnsi" w:cstheme="minorHAnsi"/>
                <w:b/>
                <w:color w:val="000000" w:themeColor="text1"/>
                <w:sz w:val="22"/>
                <w:szCs w:val="22"/>
                <w:lang w:bidi="ar-SA"/>
              </w:rPr>
              <w:t>SmartCard</w:t>
            </w:r>
            <w:proofErr w:type="spellEnd"/>
            <w:r w:rsidRPr="00641672">
              <w:rPr>
                <w:rFonts w:asciiTheme="minorHAnsi" w:hAnsiTheme="minorHAnsi" w:cstheme="minorHAnsi"/>
                <w:b/>
                <w:color w:val="000000" w:themeColor="text1"/>
                <w:sz w:val="22"/>
                <w:szCs w:val="22"/>
                <w:lang w:bidi="ar-SA"/>
              </w:rPr>
              <w:t xml:space="preserve"> Pilot Project”. Developed the project architecture.</w:t>
            </w:r>
          </w:p>
        </w:tc>
      </w:tr>
      <w:tr w:rsidR="00F2352A" w:rsidRPr="00641672" w14:paraId="48A72354" w14:textId="77777777" w:rsidTr="00641672">
        <w:trPr>
          <w:cantSplit/>
          <w:jc w:val="center"/>
        </w:trPr>
        <w:tc>
          <w:tcPr>
            <w:tcW w:w="1882" w:type="dxa"/>
            <w:shd w:val="clear" w:color="auto" w:fill="auto"/>
          </w:tcPr>
          <w:p w14:paraId="5595CD1A"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 County TMC Phase 3</w:t>
            </w:r>
          </w:p>
        </w:tc>
        <w:tc>
          <w:tcPr>
            <w:tcW w:w="3780" w:type="dxa"/>
            <w:shd w:val="clear" w:color="auto" w:fill="auto"/>
          </w:tcPr>
          <w:p w14:paraId="6EEA525B"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This project would add devices to determine travel time in Manatee County and create a traveler information web site.  </w:t>
            </w:r>
          </w:p>
        </w:tc>
        <w:tc>
          <w:tcPr>
            <w:tcW w:w="3780" w:type="dxa"/>
          </w:tcPr>
          <w:p w14:paraId="2E666D30" w14:textId="42C7A688"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Remove this project. The components are covered under other projects. (</w:t>
            </w:r>
            <w:r w:rsidR="00641672">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2A77954B"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lang w:bidi="ar-SA"/>
              </w:rPr>
              <w:t>Confirmed that the project flows are existing in the RITSA. Removed the project.</w:t>
            </w:r>
          </w:p>
        </w:tc>
      </w:tr>
      <w:tr w:rsidR="00F2352A" w:rsidRPr="00641672" w14:paraId="4BA8A44A" w14:textId="77777777" w:rsidTr="00641672">
        <w:trPr>
          <w:cantSplit/>
          <w:jc w:val="center"/>
        </w:trPr>
        <w:tc>
          <w:tcPr>
            <w:tcW w:w="1882" w:type="dxa"/>
            <w:shd w:val="clear" w:color="auto" w:fill="auto"/>
          </w:tcPr>
          <w:p w14:paraId="4F03397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 County Transit Signal Priority</w:t>
            </w:r>
          </w:p>
        </w:tc>
        <w:tc>
          <w:tcPr>
            <w:tcW w:w="3780" w:type="dxa"/>
            <w:shd w:val="clear" w:color="auto" w:fill="auto"/>
          </w:tcPr>
          <w:p w14:paraId="49C1406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provide Transit Signal Priority for MCAT buses</w:t>
            </w:r>
          </w:p>
        </w:tc>
        <w:tc>
          <w:tcPr>
            <w:tcW w:w="3780" w:type="dxa"/>
          </w:tcPr>
          <w:p w14:paraId="15D1BBDE" w14:textId="14A9F702"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Planned (combine into one project) (</w:t>
            </w:r>
            <w:r w:rsidR="00641672">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2A20E973" w14:textId="77777777" w:rsidR="00F2352A" w:rsidRPr="00641672" w:rsidRDefault="00F2352A" w:rsidP="00641672">
            <w:pPr>
              <w:spacing w:after="0"/>
              <w:jc w:val="left"/>
              <w:rPr>
                <w:rFonts w:asciiTheme="minorHAnsi" w:hAnsiTheme="minorHAnsi" w:cstheme="minorHAnsi"/>
                <w:b/>
                <w:color w:val="FF0000"/>
                <w:sz w:val="22"/>
                <w:szCs w:val="22"/>
              </w:rPr>
            </w:pPr>
            <w:r w:rsidRPr="00641672">
              <w:rPr>
                <w:rFonts w:asciiTheme="minorHAnsi" w:hAnsiTheme="minorHAnsi" w:cstheme="minorHAnsi"/>
                <w:b/>
                <w:sz w:val="22"/>
                <w:szCs w:val="22"/>
                <w:lang w:bidi="ar-SA"/>
              </w:rPr>
              <w:t>Combined the “Manatee County Transit Vehicle Signal Priority” project with this project. The combined project is “Manatee County Signal Priority.”</w:t>
            </w:r>
          </w:p>
        </w:tc>
      </w:tr>
      <w:tr w:rsidR="00F2352A" w:rsidRPr="00641672" w14:paraId="2F528404" w14:textId="77777777" w:rsidTr="00641672">
        <w:trPr>
          <w:cantSplit/>
          <w:jc w:val="center"/>
        </w:trPr>
        <w:tc>
          <w:tcPr>
            <w:tcW w:w="1882" w:type="dxa"/>
            <w:shd w:val="clear" w:color="auto" w:fill="auto"/>
          </w:tcPr>
          <w:p w14:paraId="1FB3779D" w14:textId="77777777" w:rsidR="00F2352A" w:rsidRPr="00641672" w:rsidRDefault="00F2352A" w:rsidP="00641672">
            <w:pPr>
              <w:spacing w:after="0"/>
              <w:rPr>
                <w:rFonts w:asciiTheme="minorHAnsi" w:hAnsiTheme="minorHAnsi" w:cstheme="minorHAnsi"/>
                <w:sz w:val="22"/>
                <w:szCs w:val="22"/>
              </w:rPr>
            </w:pPr>
            <w:r w:rsidRPr="00641672">
              <w:rPr>
                <w:rFonts w:asciiTheme="minorHAnsi" w:hAnsiTheme="minorHAnsi" w:cstheme="minorHAnsi"/>
                <w:color w:val="000000" w:themeColor="text1"/>
                <w:sz w:val="22"/>
                <w:szCs w:val="22"/>
              </w:rPr>
              <w:t>Manatee County US 41 Connected Vehicle Deployment</w:t>
            </w:r>
          </w:p>
          <w:p w14:paraId="43007583" w14:textId="77777777" w:rsidR="00F2352A" w:rsidRPr="00641672" w:rsidRDefault="00F2352A" w:rsidP="00641672">
            <w:pPr>
              <w:spacing w:after="0"/>
              <w:jc w:val="left"/>
              <w:rPr>
                <w:rFonts w:asciiTheme="minorHAnsi" w:hAnsiTheme="minorHAnsi" w:cstheme="minorHAnsi"/>
                <w:sz w:val="22"/>
                <w:szCs w:val="22"/>
              </w:rPr>
            </w:pPr>
          </w:p>
        </w:tc>
        <w:tc>
          <w:tcPr>
            <w:tcW w:w="3780" w:type="dxa"/>
            <w:shd w:val="clear" w:color="auto" w:fill="auto"/>
          </w:tcPr>
          <w:p w14:paraId="03A8F444" w14:textId="77777777" w:rsidR="00F2352A" w:rsidRPr="00641672" w:rsidRDefault="00F2352A" w:rsidP="00641672">
            <w:pPr>
              <w:spacing w:after="0"/>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Install Connected Vehicle RSU's and upgrade controllers if needed to ATC controllers from Sarasota County Line to Hillsborough County Line. </w:t>
            </w:r>
          </w:p>
          <w:p w14:paraId="03AF87BC" w14:textId="77777777" w:rsidR="00F2352A" w:rsidRPr="00641672" w:rsidRDefault="00F2352A" w:rsidP="00641672">
            <w:pPr>
              <w:spacing w:after="0"/>
              <w:jc w:val="left"/>
              <w:rPr>
                <w:rFonts w:asciiTheme="minorHAnsi" w:hAnsiTheme="minorHAnsi" w:cstheme="minorHAnsi"/>
                <w:sz w:val="22"/>
                <w:szCs w:val="22"/>
              </w:rPr>
            </w:pPr>
          </w:p>
        </w:tc>
        <w:tc>
          <w:tcPr>
            <w:tcW w:w="3780" w:type="dxa"/>
          </w:tcPr>
          <w:p w14:paraId="3CDBF3A6" w14:textId="6F09107A"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w:t>
            </w:r>
            <w:r w:rsidR="00641672">
              <w:rPr>
                <w:rFonts w:asciiTheme="minorHAnsi" w:hAnsiTheme="minorHAnsi" w:cstheme="minorHAnsi"/>
                <w:color w:val="000000" w:themeColor="text1"/>
                <w:sz w:val="22"/>
                <w:szCs w:val="22"/>
              </w:rPr>
              <w:t>Mark Roberts, HNTB/FDOT District 1).</w:t>
            </w:r>
          </w:p>
          <w:p w14:paraId="5D1EF35B"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 xml:space="preserve">Developed the project Architecture. Revised the project title to “FDOT District 1 US 41 Connected Vehicle Deployment in Manatee County”. </w:t>
            </w:r>
          </w:p>
          <w:p w14:paraId="2803A80B" w14:textId="20915118"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Revised project description to “Install Connected Vehicle RSU's and upgrade controllers if needed to ATC controllers along US 41 from Sarasota County Line to Hillsborough County Line”.</w:t>
            </w:r>
          </w:p>
        </w:tc>
      </w:tr>
      <w:tr w:rsidR="00F2352A" w:rsidRPr="00641672" w14:paraId="059C69C5" w14:textId="77777777" w:rsidTr="00641672">
        <w:trPr>
          <w:cantSplit/>
          <w:jc w:val="center"/>
        </w:trPr>
        <w:tc>
          <w:tcPr>
            <w:tcW w:w="1882" w:type="dxa"/>
            <w:shd w:val="clear" w:color="auto" w:fill="auto"/>
          </w:tcPr>
          <w:p w14:paraId="0B9F550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 County Transit Vehicle Signal Priority</w:t>
            </w:r>
          </w:p>
        </w:tc>
        <w:tc>
          <w:tcPr>
            <w:tcW w:w="3780" w:type="dxa"/>
            <w:shd w:val="clear" w:color="auto" w:fill="auto"/>
          </w:tcPr>
          <w:p w14:paraId="7A8D197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Install/Upgrade module for transit priority into the central software.</w:t>
            </w:r>
          </w:p>
        </w:tc>
        <w:tc>
          <w:tcPr>
            <w:tcW w:w="3780" w:type="dxa"/>
          </w:tcPr>
          <w:p w14:paraId="12171871" w14:textId="5BFA4A2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Planned (combine into one project) (</w:t>
            </w:r>
            <w:r w:rsidR="00641672">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1B1166A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695A0852" w14:textId="77777777" w:rsidTr="00641672">
        <w:trPr>
          <w:cantSplit/>
          <w:jc w:val="center"/>
        </w:trPr>
        <w:tc>
          <w:tcPr>
            <w:tcW w:w="1882" w:type="dxa"/>
            <w:shd w:val="clear" w:color="auto" w:fill="auto"/>
          </w:tcPr>
          <w:p w14:paraId="5C924E2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Manatee County Unmanned Aerial Vehicles (UAV) for Traffic Monitoring</w:t>
            </w:r>
          </w:p>
        </w:tc>
        <w:tc>
          <w:tcPr>
            <w:tcW w:w="3780" w:type="dxa"/>
            <w:shd w:val="clear" w:color="auto" w:fill="auto"/>
          </w:tcPr>
          <w:p w14:paraId="73CD391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Monitor Traffic with the aid of Unmanned Aerial Vehicles (UAV)</w:t>
            </w:r>
          </w:p>
        </w:tc>
        <w:tc>
          <w:tcPr>
            <w:tcW w:w="3780" w:type="dxa"/>
          </w:tcPr>
          <w:p w14:paraId="2313D1B1" w14:textId="6D3344DA"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Planned (</w:t>
            </w:r>
            <w:r w:rsidR="00641672">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4A603EE7" w14:textId="77777777" w:rsidR="00F2352A" w:rsidRPr="00641672" w:rsidRDefault="00F2352A" w:rsidP="00641672">
            <w:pPr>
              <w:spacing w:after="0"/>
              <w:rPr>
                <w:rFonts w:asciiTheme="minorHAnsi" w:hAnsiTheme="minorHAnsi" w:cstheme="minorHAnsi"/>
                <w:b/>
                <w:sz w:val="22"/>
                <w:szCs w:val="22"/>
              </w:rPr>
            </w:pPr>
            <w:r w:rsidRPr="00641672">
              <w:rPr>
                <w:rFonts w:asciiTheme="minorHAnsi" w:hAnsiTheme="minorHAnsi" w:cstheme="minorHAnsi"/>
                <w:b/>
                <w:color w:val="000000" w:themeColor="text1"/>
                <w:sz w:val="22"/>
                <w:szCs w:val="22"/>
                <w:lang w:bidi="ar-SA"/>
              </w:rPr>
              <w:t>Project is retained. Project flows are planned.</w:t>
            </w:r>
          </w:p>
        </w:tc>
      </w:tr>
      <w:tr w:rsidR="00F2352A" w:rsidRPr="00641672" w14:paraId="1835336B" w14:textId="77777777" w:rsidTr="00641672">
        <w:trPr>
          <w:cantSplit/>
          <w:jc w:val="center"/>
        </w:trPr>
        <w:tc>
          <w:tcPr>
            <w:tcW w:w="1882" w:type="dxa"/>
            <w:shd w:val="clear" w:color="auto" w:fill="auto"/>
          </w:tcPr>
          <w:p w14:paraId="3DFE1AEA"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 County Vehicle Detection System Expansion (Video, Thermal)</w:t>
            </w:r>
          </w:p>
        </w:tc>
        <w:tc>
          <w:tcPr>
            <w:tcW w:w="3780" w:type="dxa"/>
            <w:shd w:val="clear" w:color="auto" w:fill="auto"/>
          </w:tcPr>
          <w:p w14:paraId="585B56C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Expand the existing vehicle detection system by replacing traditional inductive loops with video or thermal detection equipment with the capability of connecting the devices to the RTMC.</w:t>
            </w:r>
          </w:p>
        </w:tc>
        <w:tc>
          <w:tcPr>
            <w:tcW w:w="3780" w:type="dxa"/>
          </w:tcPr>
          <w:p w14:paraId="431CECFB" w14:textId="14B4BBF1"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The project title will be updated by removing “Video” and “Thermal” and adding “Non-Intrusive” after “County” to make this a generic non-intrusive vehicle detection project. The project description will be updated accordingly. Change the name of the project to “Manatee County Non-Intrusive Vehicle Detection System Expansion (Video, Radar, </w:t>
            </w:r>
            <w:proofErr w:type="gramStart"/>
            <w:r w:rsidRPr="00641672">
              <w:rPr>
                <w:rFonts w:asciiTheme="minorHAnsi" w:hAnsiTheme="minorHAnsi" w:cstheme="minorHAnsi"/>
                <w:color w:val="000000" w:themeColor="text1"/>
                <w:sz w:val="22"/>
                <w:szCs w:val="22"/>
              </w:rPr>
              <w:t>Thermal</w:t>
            </w:r>
            <w:proofErr w:type="gramEnd"/>
            <w:r w:rsidRPr="00641672">
              <w:rPr>
                <w:rFonts w:asciiTheme="minorHAnsi" w:hAnsiTheme="minorHAnsi" w:cstheme="minorHAnsi"/>
                <w:color w:val="000000" w:themeColor="text1"/>
                <w:sz w:val="22"/>
                <w:szCs w:val="22"/>
              </w:rPr>
              <w:t>). (</w:t>
            </w:r>
            <w:r w:rsidR="00641672">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47BC271C"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sz w:val="22"/>
                <w:szCs w:val="22"/>
                <w:lang w:bidi="ar-SA"/>
              </w:rPr>
              <w:t xml:space="preserve">Revised the project title to “Manatee County Non-Intrusive Vehicle Detection System Expansion </w:t>
            </w:r>
            <w:r w:rsidRPr="00641672">
              <w:rPr>
                <w:rFonts w:asciiTheme="minorHAnsi" w:hAnsiTheme="minorHAnsi" w:cstheme="minorHAnsi"/>
                <w:b/>
                <w:color w:val="000000"/>
                <w:sz w:val="22"/>
                <w:szCs w:val="22"/>
                <w:lang w:bidi="ar-SA"/>
              </w:rPr>
              <w:t xml:space="preserve">(Video, Radar, </w:t>
            </w:r>
            <w:proofErr w:type="gramStart"/>
            <w:r w:rsidRPr="00641672">
              <w:rPr>
                <w:rFonts w:asciiTheme="minorHAnsi" w:hAnsiTheme="minorHAnsi" w:cstheme="minorHAnsi"/>
                <w:b/>
                <w:color w:val="000000"/>
                <w:sz w:val="22"/>
                <w:szCs w:val="22"/>
                <w:lang w:bidi="ar-SA"/>
              </w:rPr>
              <w:t>Thermal</w:t>
            </w:r>
            <w:proofErr w:type="gramEnd"/>
            <w:r w:rsidRPr="00641672">
              <w:rPr>
                <w:rFonts w:asciiTheme="minorHAnsi" w:hAnsiTheme="minorHAnsi" w:cstheme="minorHAnsi"/>
                <w:b/>
                <w:color w:val="000000"/>
                <w:sz w:val="22"/>
                <w:szCs w:val="22"/>
                <w:lang w:bidi="ar-SA"/>
              </w:rPr>
              <w:t>)</w:t>
            </w:r>
            <w:r w:rsidRPr="00641672">
              <w:rPr>
                <w:rFonts w:asciiTheme="minorHAnsi" w:hAnsiTheme="minorHAnsi" w:cstheme="minorHAnsi"/>
                <w:b/>
                <w:sz w:val="22"/>
                <w:szCs w:val="22"/>
                <w:lang w:bidi="ar-SA"/>
              </w:rPr>
              <w:t>”. Revised the project description to “Expand the existing vehicle detection system by replacing traditional inductive loops with non-intrusive detection equipment with the capability of connecting the devices to the RTMC”.</w:t>
            </w:r>
          </w:p>
        </w:tc>
      </w:tr>
      <w:tr w:rsidR="00F2352A" w:rsidRPr="00641672" w14:paraId="2A62D020" w14:textId="77777777" w:rsidTr="00641672">
        <w:trPr>
          <w:cantSplit/>
          <w:jc w:val="center"/>
        </w:trPr>
        <w:tc>
          <w:tcPr>
            <w:tcW w:w="1882" w:type="dxa"/>
            <w:shd w:val="clear" w:color="auto" w:fill="auto"/>
          </w:tcPr>
          <w:p w14:paraId="4C0245F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 County Vehicle-to-Infrastructure (V2I) Capability and Integration.</w:t>
            </w:r>
          </w:p>
        </w:tc>
        <w:tc>
          <w:tcPr>
            <w:tcW w:w="3780" w:type="dxa"/>
            <w:shd w:val="clear" w:color="auto" w:fill="auto"/>
          </w:tcPr>
          <w:p w14:paraId="0E431A7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Provide a system capable of V2I integration and capable of deriving benefits from the vehicles equipped with connected technologies.</w:t>
            </w:r>
          </w:p>
        </w:tc>
        <w:tc>
          <w:tcPr>
            <w:tcW w:w="3780" w:type="dxa"/>
          </w:tcPr>
          <w:p w14:paraId="38A00B70" w14:textId="46AB035C" w:rsidR="00F2352A" w:rsidRPr="00080B3D" w:rsidRDefault="00F2352A" w:rsidP="00080B3D">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Planned (</w:t>
            </w:r>
            <w:r w:rsidR="00641672">
              <w:rPr>
                <w:rFonts w:asciiTheme="minorHAnsi" w:hAnsiTheme="minorHAnsi" w:cstheme="minorHAnsi"/>
                <w:color w:val="000000" w:themeColor="text1"/>
                <w:sz w:val="22"/>
                <w:szCs w:val="22"/>
              </w:rPr>
              <w:t>Vishal Kakkad, Manatee County</w:t>
            </w:r>
            <w:r w:rsidR="00080B3D">
              <w:rPr>
                <w:rFonts w:asciiTheme="minorHAnsi" w:hAnsiTheme="minorHAnsi" w:cstheme="minorHAnsi"/>
                <w:color w:val="000000" w:themeColor="text1"/>
                <w:sz w:val="22"/>
                <w:szCs w:val="22"/>
              </w:rPr>
              <w:t>).</w:t>
            </w:r>
          </w:p>
          <w:p w14:paraId="6EE38B45" w14:textId="77777777" w:rsidR="00F2352A" w:rsidRPr="00641672" w:rsidRDefault="00F2352A" w:rsidP="00641672">
            <w:pPr>
              <w:spacing w:after="0"/>
              <w:rPr>
                <w:rFonts w:asciiTheme="minorHAnsi" w:hAnsiTheme="minorHAnsi" w:cstheme="minorHAnsi"/>
                <w:b/>
                <w:sz w:val="22"/>
                <w:szCs w:val="22"/>
              </w:rPr>
            </w:pPr>
            <w:r w:rsidRPr="00641672">
              <w:rPr>
                <w:rFonts w:asciiTheme="minorHAnsi" w:hAnsiTheme="minorHAnsi" w:cstheme="minorHAnsi"/>
                <w:b/>
                <w:color w:val="000000" w:themeColor="text1"/>
                <w:sz w:val="22"/>
                <w:szCs w:val="22"/>
                <w:lang w:bidi="ar-SA"/>
              </w:rPr>
              <w:t>Project is retained. Project flows are planned.</w:t>
            </w:r>
          </w:p>
        </w:tc>
      </w:tr>
      <w:tr w:rsidR="00F2352A" w:rsidRPr="00641672" w14:paraId="3572251E" w14:textId="77777777" w:rsidTr="00641672">
        <w:trPr>
          <w:cantSplit/>
          <w:jc w:val="center"/>
        </w:trPr>
        <w:tc>
          <w:tcPr>
            <w:tcW w:w="1882" w:type="dxa"/>
            <w:shd w:val="clear" w:color="auto" w:fill="auto"/>
          </w:tcPr>
          <w:p w14:paraId="2BD7316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 Countywide Wireless Network</w:t>
            </w:r>
          </w:p>
        </w:tc>
        <w:tc>
          <w:tcPr>
            <w:tcW w:w="3780" w:type="dxa"/>
            <w:shd w:val="clear" w:color="auto" w:fill="auto"/>
          </w:tcPr>
          <w:p w14:paraId="798FAEE2"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Project will plan and facilitate integration of a countywide wireless network for network redundancies, rapid deployment of future ITS devices and provide connectivity to remote locations.</w:t>
            </w:r>
          </w:p>
        </w:tc>
        <w:tc>
          <w:tcPr>
            <w:tcW w:w="3780" w:type="dxa"/>
          </w:tcPr>
          <w:p w14:paraId="18350C37" w14:textId="77777777" w:rsidR="00F2352A" w:rsidRPr="00641672" w:rsidRDefault="00F2352A" w:rsidP="00641672">
            <w:pPr>
              <w:spacing w:after="0"/>
              <w:jc w:val="left"/>
              <w:rPr>
                <w:rFonts w:asciiTheme="minorHAnsi" w:hAnsiTheme="minorHAnsi" w:cstheme="minorHAnsi"/>
                <w:sz w:val="22"/>
                <w:szCs w:val="22"/>
                <w:lang w:bidi="ar-SA"/>
              </w:rPr>
            </w:pPr>
            <w:r w:rsidRPr="00641672">
              <w:rPr>
                <w:rFonts w:asciiTheme="minorHAnsi" w:hAnsiTheme="minorHAnsi" w:cstheme="minorHAnsi"/>
                <w:sz w:val="22"/>
                <w:szCs w:val="22"/>
              </w:rPr>
              <w:t>Delete the project.</w:t>
            </w:r>
            <w:r w:rsidRPr="00641672">
              <w:rPr>
                <w:rFonts w:asciiTheme="minorHAnsi" w:hAnsiTheme="minorHAnsi" w:cstheme="minorHAnsi"/>
                <w:color w:val="000000"/>
                <w:sz w:val="22"/>
                <w:szCs w:val="22"/>
                <w:lang w:bidi="ar-SA"/>
              </w:rPr>
              <w:t xml:space="preserve"> Discussed in the Stakeholder Workshop Meeting. Meeting participant from county indicated that the project is planned. Vishal Kakkad </w:t>
            </w:r>
            <w:r w:rsidRPr="00641672">
              <w:rPr>
                <w:rFonts w:asciiTheme="minorHAnsi" w:hAnsiTheme="minorHAnsi" w:cstheme="minorHAnsi"/>
                <w:sz w:val="22"/>
                <w:szCs w:val="22"/>
                <w:lang w:bidi="ar-SA"/>
              </w:rPr>
              <w:t>(Manatee County).</w:t>
            </w:r>
          </w:p>
          <w:p w14:paraId="2DFF47CC" w14:textId="591BA249" w:rsidR="00F2352A" w:rsidRPr="00080B3D"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lang w:bidi="ar-SA"/>
              </w:rPr>
              <w:t>Developed the project architecture.</w:t>
            </w:r>
          </w:p>
        </w:tc>
      </w:tr>
      <w:tr w:rsidR="00F2352A" w:rsidRPr="00641672" w14:paraId="1DD1C003" w14:textId="77777777" w:rsidTr="00641672">
        <w:trPr>
          <w:cantSplit/>
          <w:jc w:val="center"/>
        </w:trPr>
        <w:tc>
          <w:tcPr>
            <w:tcW w:w="1882" w:type="dxa"/>
            <w:shd w:val="clear" w:color="auto" w:fill="auto"/>
          </w:tcPr>
          <w:p w14:paraId="7706B8BA"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Manatee River Bridge ATIS</w:t>
            </w:r>
          </w:p>
        </w:tc>
        <w:tc>
          <w:tcPr>
            <w:tcW w:w="3780" w:type="dxa"/>
            <w:shd w:val="clear" w:color="auto" w:fill="auto"/>
          </w:tcPr>
          <w:p w14:paraId="57E9A6B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add dynamic message signs (DMS) on the Desoto Bridge and Green Bridge.</w:t>
            </w:r>
          </w:p>
        </w:tc>
        <w:tc>
          <w:tcPr>
            <w:tcW w:w="3780" w:type="dxa"/>
          </w:tcPr>
          <w:p w14:paraId="2D099623" w14:textId="7B3A4A11"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lang w:bidi="ar-SA"/>
              </w:rPr>
              <w:t>Planned. This project needs to be merged to Manatee County Dynamic Message Sign (DMS) Expansion project and then the project needs to be deleted.</w:t>
            </w:r>
            <w:r w:rsidRPr="00641672">
              <w:rPr>
                <w:rFonts w:asciiTheme="minorHAnsi" w:hAnsiTheme="minorHAnsi" w:cstheme="minorHAnsi"/>
                <w:color w:val="000000" w:themeColor="text1"/>
                <w:sz w:val="22"/>
                <w:szCs w:val="22"/>
              </w:rPr>
              <w:t xml:space="preserve"> (</w:t>
            </w:r>
            <w:r w:rsidR="00641672">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76E0816A" w14:textId="53269131" w:rsidR="00F2352A" w:rsidRPr="00080B3D"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sz w:val="22"/>
                <w:szCs w:val="22"/>
                <w:lang w:bidi="ar-SA"/>
              </w:rPr>
              <w:t>Confirmed that the project flows are included in the Manatee County Dynamic Message (DMS) Expansion project. Removed the project.</w:t>
            </w:r>
          </w:p>
        </w:tc>
      </w:tr>
      <w:tr w:rsidR="00F2352A" w:rsidRPr="00641672" w14:paraId="2D41FB7E" w14:textId="77777777" w:rsidTr="00641672">
        <w:trPr>
          <w:cantSplit/>
          <w:jc w:val="center"/>
        </w:trPr>
        <w:tc>
          <w:tcPr>
            <w:tcW w:w="1882" w:type="dxa"/>
            <w:shd w:val="clear" w:color="auto" w:fill="auto"/>
          </w:tcPr>
          <w:p w14:paraId="12BFFA5A"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Manatee-Sarasota ATMS Central Software Upgrades</w:t>
            </w:r>
          </w:p>
        </w:tc>
        <w:tc>
          <w:tcPr>
            <w:tcW w:w="3780" w:type="dxa"/>
            <w:shd w:val="clear" w:color="auto" w:fill="auto"/>
          </w:tcPr>
          <w:p w14:paraId="69F3F83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Upgrade the central software to aid in unifying control modules from a single program.</w:t>
            </w:r>
          </w:p>
        </w:tc>
        <w:tc>
          <w:tcPr>
            <w:tcW w:w="3780" w:type="dxa"/>
          </w:tcPr>
          <w:p w14:paraId="4F85D4DB" w14:textId="1191A94E"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Planned (</w:t>
            </w:r>
            <w:r w:rsidR="00641672">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5C43B9F6" w14:textId="77777777" w:rsidR="00F2352A" w:rsidRPr="00641672" w:rsidRDefault="00F2352A" w:rsidP="00641672">
            <w:pPr>
              <w:spacing w:after="0"/>
              <w:jc w:val="left"/>
              <w:rPr>
                <w:rFonts w:asciiTheme="minorHAnsi" w:hAnsiTheme="minorHAnsi" w:cstheme="minorHAnsi"/>
                <w:b/>
                <w:color w:val="FF0000"/>
                <w:sz w:val="22"/>
                <w:szCs w:val="22"/>
              </w:rPr>
            </w:pPr>
            <w:r w:rsidRPr="00641672">
              <w:rPr>
                <w:rFonts w:asciiTheme="minorHAnsi" w:hAnsiTheme="minorHAnsi" w:cstheme="minorHAnsi"/>
                <w:b/>
                <w:sz w:val="22"/>
                <w:szCs w:val="22"/>
                <w:lang w:bidi="ar-SA"/>
              </w:rPr>
              <w:t>Developed the project architecture. The Manatee-Sarasota Regional Traffic Management Center has the similar interfaces (planned) as it has in the RITSA.</w:t>
            </w:r>
          </w:p>
        </w:tc>
      </w:tr>
      <w:tr w:rsidR="00F2352A" w:rsidRPr="00641672" w14:paraId="5F5DDEFC" w14:textId="77777777" w:rsidTr="00641672">
        <w:trPr>
          <w:cantSplit/>
          <w:jc w:val="center"/>
        </w:trPr>
        <w:tc>
          <w:tcPr>
            <w:tcW w:w="1882" w:type="dxa"/>
            <w:shd w:val="clear" w:color="auto" w:fill="auto"/>
          </w:tcPr>
          <w:p w14:paraId="5759E48B"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Manatee-Sarasota RTMC Control Room Expansion/Upgrade</w:t>
            </w:r>
          </w:p>
        </w:tc>
        <w:tc>
          <w:tcPr>
            <w:tcW w:w="3780" w:type="dxa"/>
            <w:shd w:val="clear" w:color="auto" w:fill="auto"/>
          </w:tcPr>
          <w:p w14:paraId="2EA1852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Provide upgrades to the control room infrastructure including video wall upgrade and expansion, installation of new workstations, installation of an 80" touch-enabled monitor to aid in decision making during incidents.</w:t>
            </w:r>
          </w:p>
        </w:tc>
        <w:tc>
          <w:tcPr>
            <w:tcW w:w="3780" w:type="dxa"/>
          </w:tcPr>
          <w:p w14:paraId="057F2A01" w14:textId="010FE061"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Project is planned. (</w:t>
            </w:r>
            <w:r w:rsidR="00641672">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7A7B183D" w14:textId="77777777" w:rsidR="00F2352A" w:rsidRPr="00641672" w:rsidRDefault="00F2352A" w:rsidP="00641672">
            <w:pPr>
              <w:spacing w:after="0"/>
              <w:jc w:val="left"/>
              <w:rPr>
                <w:rFonts w:asciiTheme="minorHAnsi" w:hAnsiTheme="minorHAnsi" w:cstheme="minorHAnsi"/>
                <w:b/>
                <w:color w:val="FF0000"/>
                <w:sz w:val="22"/>
                <w:szCs w:val="22"/>
              </w:rPr>
            </w:pPr>
            <w:r w:rsidRPr="00641672">
              <w:rPr>
                <w:rFonts w:asciiTheme="minorHAnsi" w:hAnsiTheme="minorHAnsi" w:cstheme="minorHAnsi"/>
                <w:b/>
                <w:sz w:val="22"/>
                <w:szCs w:val="22"/>
                <w:lang w:bidi="ar-SA"/>
              </w:rPr>
              <w:t>Developed the project architecture. Project was blank.</w:t>
            </w:r>
          </w:p>
        </w:tc>
      </w:tr>
      <w:tr w:rsidR="00F2352A" w:rsidRPr="00641672" w14:paraId="6C881790" w14:textId="77777777" w:rsidTr="00641672">
        <w:trPr>
          <w:cantSplit/>
          <w:jc w:val="center"/>
        </w:trPr>
        <w:tc>
          <w:tcPr>
            <w:tcW w:w="1882" w:type="dxa"/>
            <w:shd w:val="clear" w:color="auto" w:fill="auto"/>
          </w:tcPr>
          <w:p w14:paraId="2F40491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Manatee-Sarasota RTMC Network Upgrade</w:t>
            </w:r>
          </w:p>
        </w:tc>
        <w:tc>
          <w:tcPr>
            <w:tcW w:w="3780" w:type="dxa"/>
            <w:shd w:val="clear" w:color="auto" w:fill="auto"/>
          </w:tcPr>
          <w:p w14:paraId="504074C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Upgrade the core switches to support a 1 </w:t>
            </w:r>
            <w:proofErr w:type="spellStart"/>
            <w:r w:rsidRPr="00641672">
              <w:rPr>
                <w:rFonts w:asciiTheme="minorHAnsi" w:hAnsiTheme="minorHAnsi" w:cstheme="minorHAnsi"/>
                <w:sz w:val="22"/>
                <w:szCs w:val="22"/>
              </w:rPr>
              <w:t>Gbps</w:t>
            </w:r>
            <w:proofErr w:type="spellEnd"/>
            <w:r w:rsidRPr="00641672">
              <w:rPr>
                <w:rFonts w:asciiTheme="minorHAnsi" w:hAnsiTheme="minorHAnsi" w:cstheme="minorHAnsi"/>
                <w:sz w:val="22"/>
                <w:szCs w:val="22"/>
              </w:rPr>
              <w:t xml:space="preserve"> connection and upgrade all the field edge switches (at each signal and ITS device location) to support a 1 </w:t>
            </w:r>
            <w:proofErr w:type="spellStart"/>
            <w:r w:rsidRPr="00641672">
              <w:rPr>
                <w:rFonts w:asciiTheme="minorHAnsi" w:hAnsiTheme="minorHAnsi" w:cstheme="minorHAnsi"/>
                <w:sz w:val="22"/>
                <w:szCs w:val="22"/>
              </w:rPr>
              <w:t>Gbps</w:t>
            </w:r>
            <w:proofErr w:type="spellEnd"/>
            <w:r w:rsidRPr="00641672">
              <w:rPr>
                <w:rFonts w:asciiTheme="minorHAnsi" w:hAnsiTheme="minorHAnsi" w:cstheme="minorHAnsi"/>
                <w:sz w:val="22"/>
                <w:szCs w:val="22"/>
              </w:rPr>
              <w:t xml:space="preserve"> connection. The project will also provide for additional network redundancies and network security</w:t>
            </w:r>
          </w:p>
        </w:tc>
        <w:tc>
          <w:tcPr>
            <w:tcW w:w="3780" w:type="dxa"/>
          </w:tcPr>
          <w:p w14:paraId="53CDFC4B" w14:textId="2EF0F174"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Project is planned. (</w:t>
            </w:r>
            <w:r w:rsidR="00641672">
              <w:rPr>
                <w:rFonts w:asciiTheme="minorHAnsi" w:hAnsiTheme="minorHAnsi" w:cstheme="minorHAnsi"/>
                <w:color w:val="000000" w:themeColor="text1"/>
                <w:sz w:val="22"/>
                <w:szCs w:val="22"/>
              </w:rPr>
              <w:t>Vishal Kakkad, Manatee County</w:t>
            </w:r>
            <w:r w:rsidRPr="00641672">
              <w:rPr>
                <w:rFonts w:asciiTheme="minorHAnsi" w:hAnsiTheme="minorHAnsi" w:cstheme="minorHAnsi"/>
                <w:color w:val="000000" w:themeColor="text1"/>
                <w:sz w:val="22"/>
                <w:szCs w:val="22"/>
              </w:rPr>
              <w:t>).</w:t>
            </w:r>
          </w:p>
          <w:p w14:paraId="2054B3F2" w14:textId="77777777" w:rsidR="00F2352A" w:rsidRPr="00641672" w:rsidRDefault="00F2352A" w:rsidP="00641672">
            <w:pPr>
              <w:spacing w:after="0"/>
              <w:jc w:val="left"/>
              <w:rPr>
                <w:rFonts w:asciiTheme="minorHAnsi" w:hAnsiTheme="minorHAnsi" w:cstheme="minorHAnsi"/>
                <w:color w:val="FF0000"/>
                <w:sz w:val="22"/>
                <w:szCs w:val="22"/>
              </w:rPr>
            </w:pPr>
            <w:r w:rsidRPr="00641672">
              <w:rPr>
                <w:rFonts w:asciiTheme="minorHAnsi" w:hAnsiTheme="minorHAnsi" w:cstheme="minorHAnsi"/>
                <w:b/>
                <w:sz w:val="22"/>
                <w:szCs w:val="22"/>
                <w:lang w:bidi="ar-SA"/>
              </w:rPr>
              <w:t>Developed the project architecture. Project was blank.</w:t>
            </w:r>
          </w:p>
        </w:tc>
      </w:tr>
      <w:tr w:rsidR="00F2352A" w:rsidRPr="00641672" w14:paraId="12CAD66E" w14:textId="77777777" w:rsidTr="00641672">
        <w:trPr>
          <w:cantSplit/>
          <w:jc w:val="center"/>
        </w:trPr>
        <w:tc>
          <w:tcPr>
            <w:tcW w:w="1882" w:type="dxa"/>
            <w:shd w:val="clear" w:color="auto" w:fill="auto"/>
          </w:tcPr>
          <w:p w14:paraId="3BFCE88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Manatee-Sarasota RTMC Server Upgrades</w:t>
            </w:r>
          </w:p>
        </w:tc>
        <w:tc>
          <w:tcPr>
            <w:tcW w:w="3780" w:type="dxa"/>
            <w:shd w:val="clear" w:color="auto" w:fill="auto"/>
          </w:tcPr>
          <w:p w14:paraId="707218C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Upgrade servers to better serve the growing needs of a regional system. The project will provide for new equipment capable of handling CCTV camera feeds on individual workstations as well as video wall and upgrade other servers. The project will also consider virtualizing the servers.</w:t>
            </w:r>
          </w:p>
        </w:tc>
        <w:tc>
          <w:tcPr>
            <w:tcW w:w="3780" w:type="dxa"/>
          </w:tcPr>
          <w:p w14:paraId="642E576C" w14:textId="77777777" w:rsidR="00F2352A" w:rsidRPr="00641672" w:rsidRDefault="00F2352A" w:rsidP="00641672">
            <w:pPr>
              <w:spacing w:after="0"/>
              <w:jc w:val="left"/>
              <w:rPr>
                <w:rFonts w:asciiTheme="minorHAnsi" w:hAnsiTheme="minorHAnsi" w:cstheme="minorHAnsi"/>
                <w:sz w:val="22"/>
                <w:szCs w:val="22"/>
                <w:lang w:bidi="ar-SA"/>
              </w:rPr>
            </w:pPr>
            <w:r w:rsidRPr="00641672">
              <w:rPr>
                <w:rFonts w:asciiTheme="minorHAnsi" w:hAnsiTheme="minorHAnsi" w:cstheme="minorHAnsi"/>
                <w:sz w:val="22"/>
                <w:szCs w:val="22"/>
                <w:lang w:bidi="ar-SA"/>
              </w:rPr>
              <w:t>Discussed in the Initial Review Meeting and the meeting participant indicated that the project needs to be deleted.</w:t>
            </w:r>
          </w:p>
          <w:p w14:paraId="60DCBA4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lang w:bidi="ar-SA"/>
              </w:rPr>
              <w:t>Discussed in the Stakeholder Workshop Meeting. Meeting participant from county indicated that County is creating virtual servers. The project is planned.</w:t>
            </w:r>
          </w:p>
          <w:p w14:paraId="0EE2184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color w:val="000000" w:themeColor="text1"/>
                <w:sz w:val="22"/>
                <w:szCs w:val="22"/>
                <w:lang w:bidi="ar-SA"/>
              </w:rPr>
              <w:t>Project is retained. Project flows are planned.</w:t>
            </w:r>
          </w:p>
        </w:tc>
      </w:tr>
      <w:tr w:rsidR="00F2352A" w:rsidRPr="00641672" w14:paraId="415130F2" w14:textId="77777777" w:rsidTr="00641672">
        <w:trPr>
          <w:cantSplit/>
          <w:jc w:val="center"/>
        </w:trPr>
        <w:tc>
          <w:tcPr>
            <w:tcW w:w="1882" w:type="dxa"/>
            <w:shd w:val="clear" w:color="auto" w:fill="auto"/>
          </w:tcPr>
          <w:p w14:paraId="0A9103F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MCAT ITS Project Phase 1</w:t>
            </w:r>
          </w:p>
        </w:tc>
        <w:tc>
          <w:tcPr>
            <w:tcW w:w="3780" w:type="dxa"/>
            <w:shd w:val="clear" w:color="auto" w:fill="auto"/>
          </w:tcPr>
          <w:p w14:paraId="7852EC6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ITS Project Phase 1 - The first phase of this multi-phase project would install Automated Passenger Counters on MCAT fixed-route buses</w:t>
            </w:r>
          </w:p>
        </w:tc>
        <w:tc>
          <w:tcPr>
            <w:tcW w:w="3780" w:type="dxa"/>
          </w:tcPr>
          <w:p w14:paraId="20452AE7"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Task Completed (Trieu Nguyen, </w:t>
            </w:r>
            <w:hyperlink r:id="rId25" w:history="1">
              <w:r w:rsidRPr="00641672">
                <w:rPr>
                  <w:rStyle w:val="Hyperlink"/>
                  <w:rFonts w:asciiTheme="minorHAnsi" w:hAnsiTheme="minorHAnsi" w:cstheme="minorHAnsi"/>
                  <w:color w:val="000000" w:themeColor="text1"/>
                  <w:sz w:val="22"/>
                  <w:szCs w:val="22"/>
                </w:rPr>
                <w:t>trieu.nguyen@mymanatee.org</w:t>
              </w:r>
            </w:hyperlink>
            <w:r w:rsidRPr="00641672">
              <w:rPr>
                <w:rFonts w:asciiTheme="minorHAnsi" w:hAnsiTheme="minorHAnsi" w:cstheme="minorHAnsi"/>
                <w:color w:val="000000" w:themeColor="text1"/>
                <w:sz w:val="22"/>
                <w:szCs w:val="22"/>
              </w:rPr>
              <w:t>, MC Transit Division).</w:t>
            </w:r>
          </w:p>
          <w:p w14:paraId="188BABF9"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3B45AFC5" w14:textId="77777777" w:rsidTr="00641672">
        <w:trPr>
          <w:cantSplit/>
          <w:jc w:val="center"/>
        </w:trPr>
        <w:tc>
          <w:tcPr>
            <w:tcW w:w="1882" w:type="dxa"/>
            <w:shd w:val="clear" w:color="auto" w:fill="auto"/>
          </w:tcPr>
          <w:p w14:paraId="62CF844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MCAT ITS Project Phase 2</w:t>
            </w:r>
          </w:p>
        </w:tc>
        <w:tc>
          <w:tcPr>
            <w:tcW w:w="3780" w:type="dxa"/>
            <w:shd w:val="clear" w:color="auto" w:fill="auto"/>
          </w:tcPr>
          <w:p w14:paraId="4E13C71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ITS Project Phase 2 - The second phase of this multi-phase project would install CAD, AVL, and Automatic Voice Announcements on MCAT fixed-route buses</w:t>
            </w:r>
          </w:p>
        </w:tc>
        <w:tc>
          <w:tcPr>
            <w:tcW w:w="3780" w:type="dxa"/>
          </w:tcPr>
          <w:p w14:paraId="67C9382F"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The project is 90% complete.  Project closure is scheduled for July/August 2020 (Trieu Nguyen, </w:t>
            </w:r>
            <w:hyperlink r:id="rId26" w:history="1">
              <w:r w:rsidRPr="00641672">
                <w:rPr>
                  <w:rStyle w:val="Hyperlink"/>
                  <w:rFonts w:asciiTheme="minorHAnsi" w:hAnsiTheme="minorHAnsi" w:cstheme="minorHAnsi"/>
                  <w:color w:val="000000" w:themeColor="text1"/>
                  <w:sz w:val="22"/>
                  <w:szCs w:val="22"/>
                </w:rPr>
                <w:t>trieu.nguyen@mymanatee.org</w:t>
              </w:r>
            </w:hyperlink>
            <w:r w:rsidRPr="00641672">
              <w:rPr>
                <w:rFonts w:asciiTheme="minorHAnsi" w:hAnsiTheme="minorHAnsi" w:cstheme="minorHAnsi"/>
                <w:color w:val="000000" w:themeColor="text1"/>
                <w:sz w:val="22"/>
                <w:szCs w:val="22"/>
              </w:rPr>
              <w:t>, MC Transit Division).</w:t>
            </w:r>
          </w:p>
          <w:p w14:paraId="2D7D4ED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52C3E9E7" w14:textId="77777777" w:rsidTr="00641672">
        <w:trPr>
          <w:cantSplit/>
          <w:jc w:val="center"/>
        </w:trPr>
        <w:tc>
          <w:tcPr>
            <w:tcW w:w="1882" w:type="dxa"/>
            <w:shd w:val="clear" w:color="auto" w:fill="auto"/>
          </w:tcPr>
          <w:p w14:paraId="7B74FE7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MCAT ITS Project Phase 3</w:t>
            </w:r>
          </w:p>
        </w:tc>
        <w:tc>
          <w:tcPr>
            <w:tcW w:w="3780" w:type="dxa"/>
            <w:shd w:val="clear" w:color="auto" w:fill="auto"/>
          </w:tcPr>
          <w:p w14:paraId="52531CA1"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ITS Project Phase 3 - The third phase of this multi-phase project would update the CAD/AVL system on MCAT paratransit.  This would be a technology refresh for the paratransit system</w:t>
            </w:r>
          </w:p>
        </w:tc>
        <w:tc>
          <w:tcPr>
            <w:tcW w:w="3780" w:type="dxa"/>
          </w:tcPr>
          <w:p w14:paraId="597E4100"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The project is completed (Trieu Nguyen,</w:t>
            </w:r>
            <w:hyperlink r:id="rId27" w:history="1">
              <w:r w:rsidRPr="00641672">
                <w:rPr>
                  <w:rStyle w:val="Hyperlink"/>
                  <w:rFonts w:asciiTheme="minorHAnsi" w:hAnsiTheme="minorHAnsi" w:cstheme="minorHAnsi"/>
                  <w:color w:val="000000" w:themeColor="text1"/>
                  <w:sz w:val="22"/>
                  <w:szCs w:val="22"/>
                </w:rPr>
                <w:t>trieu.nguyen@mymanatee.org</w:t>
              </w:r>
            </w:hyperlink>
            <w:r w:rsidRPr="00641672">
              <w:rPr>
                <w:rFonts w:asciiTheme="minorHAnsi" w:hAnsiTheme="minorHAnsi" w:cstheme="minorHAnsi"/>
                <w:color w:val="000000" w:themeColor="text1"/>
                <w:sz w:val="22"/>
                <w:szCs w:val="22"/>
              </w:rPr>
              <w:t>, MC Transit Division)</w:t>
            </w:r>
          </w:p>
          <w:p w14:paraId="5B90882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1EEF76AA" w14:textId="77777777" w:rsidTr="00641672">
        <w:trPr>
          <w:cantSplit/>
          <w:jc w:val="center"/>
        </w:trPr>
        <w:tc>
          <w:tcPr>
            <w:tcW w:w="1882" w:type="dxa"/>
            <w:shd w:val="clear" w:color="auto" w:fill="auto"/>
          </w:tcPr>
          <w:p w14:paraId="40F1236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MCAT ITS Project Phase 4</w:t>
            </w:r>
          </w:p>
        </w:tc>
        <w:tc>
          <w:tcPr>
            <w:tcW w:w="3780" w:type="dxa"/>
            <w:shd w:val="clear" w:color="auto" w:fill="auto"/>
          </w:tcPr>
          <w:p w14:paraId="7DE8E4A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ITS Project Phase 4 - The fourth and final phase of this multi-phase project will provide real-time information for MCAT fixed-route bus customers.  This real-time information would initially be provided through a smartphone application.  In addition, this project would provide yard management for the fixed route service.</w:t>
            </w:r>
          </w:p>
        </w:tc>
        <w:tc>
          <w:tcPr>
            <w:tcW w:w="3780" w:type="dxa"/>
          </w:tcPr>
          <w:p w14:paraId="6A982B76" w14:textId="77777777" w:rsidR="00F2352A" w:rsidRPr="00641672" w:rsidRDefault="00F2352A" w:rsidP="00641672">
            <w:pPr>
              <w:spacing w:after="0"/>
              <w:jc w:val="left"/>
              <w:rPr>
                <w:rFonts w:asciiTheme="minorHAnsi" w:hAnsiTheme="minorHAnsi" w:cstheme="minorHAnsi"/>
                <w:color w:val="FF0000"/>
                <w:sz w:val="22"/>
                <w:szCs w:val="22"/>
              </w:rPr>
            </w:pPr>
            <w:r w:rsidRPr="00641672">
              <w:rPr>
                <w:rFonts w:asciiTheme="minorHAnsi" w:hAnsiTheme="minorHAnsi" w:cstheme="minorHAnsi"/>
                <w:color w:val="000000" w:themeColor="text1"/>
                <w:sz w:val="22"/>
                <w:szCs w:val="22"/>
              </w:rPr>
              <w:t xml:space="preserve">The project is 90% complete.  Project closure is scheduled for July/August 2020 (Trieu Nguyen, </w:t>
            </w:r>
            <w:hyperlink r:id="rId28" w:history="1">
              <w:r w:rsidRPr="00641672">
                <w:rPr>
                  <w:rStyle w:val="Hyperlink"/>
                  <w:rFonts w:asciiTheme="minorHAnsi" w:hAnsiTheme="minorHAnsi" w:cstheme="minorHAnsi"/>
                  <w:color w:val="000000" w:themeColor="text1"/>
                  <w:sz w:val="22"/>
                  <w:szCs w:val="22"/>
                </w:rPr>
                <w:t>trieu.nguyen@mymanatee.org</w:t>
              </w:r>
            </w:hyperlink>
            <w:r w:rsidRPr="00641672">
              <w:rPr>
                <w:rFonts w:asciiTheme="minorHAnsi" w:hAnsiTheme="minorHAnsi" w:cstheme="minorHAnsi"/>
                <w:color w:val="000000" w:themeColor="text1"/>
                <w:sz w:val="22"/>
                <w:szCs w:val="22"/>
              </w:rPr>
              <w:t>, MC Transit Division)</w:t>
            </w:r>
          </w:p>
          <w:p w14:paraId="6AC83D9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66CA0D9C" w14:textId="77777777" w:rsidTr="00641672">
        <w:trPr>
          <w:cantSplit/>
          <w:jc w:val="center"/>
        </w:trPr>
        <w:tc>
          <w:tcPr>
            <w:tcW w:w="1882" w:type="dxa"/>
            <w:shd w:val="clear" w:color="auto" w:fill="auto"/>
          </w:tcPr>
          <w:p w14:paraId="63A82335"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MCAT Paratransit IVR</w:t>
            </w:r>
          </w:p>
        </w:tc>
        <w:tc>
          <w:tcPr>
            <w:tcW w:w="3780" w:type="dxa"/>
            <w:shd w:val="clear" w:color="auto" w:fill="auto"/>
          </w:tcPr>
          <w:p w14:paraId="445BA516"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create an Interactive Voice Response (IVR) system for MCAT paratransit</w:t>
            </w:r>
          </w:p>
        </w:tc>
        <w:tc>
          <w:tcPr>
            <w:tcW w:w="3780" w:type="dxa"/>
          </w:tcPr>
          <w:p w14:paraId="431494A8" w14:textId="5E18BDFF"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The project is completed (Trieu Nguyen</w:t>
            </w:r>
            <w:proofErr w:type="gramStart"/>
            <w:r w:rsidRPr="00641672">
              <w:rPr>
                <w:rFonts w:asciiTheme="minorHAnsi" w:hAnsiTheme="minorHAnsi" w:cstheme="minorHAnsi"/>
                <w:color w:val="000000" w:themeColor="text1"/>
                <w:sz w:val="22"/>
                <w:szCs w:val="22"/>
              </w:rPr>
              <w:t>,</w:t>
            </w:r>
            <w:proofErr w:type="gramEnd"/>
            <w:r w:rsidR="008E590C" w:rsidRPr="00641672">
              <w:fldChar w:fldCharType="begin"/>
            </w:r>
            <w:r w:rsidR="008E590C" w:rsidRPr="00641672">
              <w:rPr>
                <w:rFonts w:asciiTheme="minorHAnsi" w:hAnsiTheme="minorHAnsi" w:cstheme="minorHAnsi"/>
                <w:sz w:val="22"/>
                <w:szCs w:val="22"/>
              </w:rPr>
              <w:instrText xml:space="preserve"> HYPERLINK "mailto:trieu.nguyen@mymanatee.org" </w:instrText>
            </w:r>
            <w:r w:rsidR="008E590C" w:rsidRPr="00641672">
              <w:fldChar w:fldCharType="separate"/>
            </w:r>
            <w:r w:rsidRPr="00641672">
              <w:rPr>
                <w:rStyle w:val="Hyperlink"/>
                <w:rFonts w:asciiTheme="minorHAnsi" w:hAnsiTheme="minorHAnsi" w:cstheme="minorHAnsi"/>
                <w:color w:val="000000" w:themeColor="text1"/>
                <w:sz w:val="22"/>
                <w:szCs w:val="22"/>
              </w:rPr>
              <w:t>trieu.nguyen@mymanatee.org</w:t>
            </w:r>
            <w:r w:rsidR="008E590C" w:rsidRPr="00641672">
              <w:rPr>
                <w:rStyle w:val="Hyperlink"/>
                <w:rFonts w:asciiTheme="minorHAnsi" w:hAnsiTheme="minorHAnsi" w:cstheme="minorHAnsi"/>
                <w:color w:val="000000" w:themeColor="text1"/>
                <w:sz w:val="22"/>
                <w:szCs w:val="22"/>
              </w:rPr>
              <w:fldChar w:fldCharType="end"/>
            </w:r>
            <w:r w:rsidRPr="00641672">
              <w:rPr>
                <w:rFonts w:asciiTheme="minorHAnsi" w:hAnsiTheme="minorHAnsi" w:cstheme="minorHAnsi"/>
                <w:color w:val="000000" w:themeColor="text1"/>
                <w:sz w:val="22"/>
                <w:szCs w:val="22"/>
              </w:rPr>
              <w:t>, MC Transit Division).</w:t>
            </w:r>
          </w:p>
          <w:p w14:paraId="0797D4C4"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color w:val="000000" w:themeColor="text1"/>
                <w:sz w:val="22"/>
                <w:szCs w:val="22"/>
                <w:lang w:bidi="ar-SA"/>
              </w:rPr>
              <w:t xml:space="preserve">Added project interface to the blank project. </w:t>
            </w: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4F0BFC48" w14:textId="77777777" w:rsidTr="00641672">
        <w:trPr>
          <w:cantSplit/>
          <w:jc w:val="center"/>
        </w:trPr>
        <w:tc>
          <w:tcPr>
            <w:tcW w:w="1882" w:type="dxa"/>
            <w:shd w:val="clear" w:color="auto" w:fill="auto"/>
          </w:tcPr>
          <w:p w14:paraId="7079128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Polk County Traffic Signal Upgrades</w:t>
            </w:r>
          </w:p>
        </w:tc>
        <w:tc>
          <w:tcPr>
            <w:tcW w:w="3780" w:type="dxa"/>
            <w:shd w:val="clear" w:color="auto" w:fill="auto"/>
          </w:tcPr>
          <w:p w14:paraId="6FC8C4B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upgrade traffic signals in Polk County and connect them to the Polk County TMC</w:t>
            </w:r>
          </w:p>
        </w:tc>
        <w:tc>
          <w:tcPr>
            <w:tcW w:w="3780" w:type="dxa"/>
          </w:tcPr>
          <w:p w14:paraId="042FB478" w14:textId="59ED7EC4" w:rsidR="00F2352A" w:rsidRPr="00641672" w:rsidRDefault="00F2352A" w:rsidP="00641672">
            <w:pPr>
              <w:spacing w:after="0"/>
              <w:jc w:val="left"/>
              <w:rPr>
                <w:rFonts w:asciiTheme="minorHAnsi" w:hAnsiTheme="minorHAnsi" w:cstheme="minorHAnsi"/>
                <w:sz w:val="22"/>
                <w:szCs w:val="22"/>
                <w:lang w:bidi="ar-SA"/>
              </w:rPr>
            </w:pPr>
            <w:r w:rsidRPr="00641672">
              <w:rPr>
                <w:rFonts w:asciiTheme="minorHAnsi" w:hAnsiTheme="minorHAnsi" w:cstheme="minorHAnsi"/>
                <w:sz w:val="22"/>
                <w:szCs w:val="22"/>
              </w:rPr>
              <w:t xml:space="preserve">Project is </w:t>
            </w:r>
            <w:r w:rsidR="00641672">
              <w:rPr>
                <w:rFonts w:asciiTheme="minorHAnsi" w:hAnsiTheme="minorHAnsi" w:cstheme="minorHAnsi"/>
                <w:sz w:val="22"/>
                <w:szCs w:val="22"/>
              </w:rPr>
              <w:t>on-going</w:t>
            </w:r>
            <w:r w:rsidRPr="00641672">
              <w:rPr>
                <w:rFonts w:asciiTheme="minorHAnsi" w:hAnsiTheme="minorHAnsi" w:cstheme="minorHAnsi"/>
                <w:sz w:val="22"/>
                <w:szCs w:val="22"/>
              </w:rPr>
              <w:t>.</w:t>
            </w:r>
            <w:r w:rsidRPr="00641672">
              <w:rPr>
                <w:rFonts w:asciiTheme="minorHAnsi" w:hAnsiTheme="minorHAnsi" w:cstheme="minorHAnsi"/>
                <w:sz w:val="22"/>
                <w:szCs w:val="22"/>
                <w:lang w:bidi="ar-SA"/>
              </w:rPr>
              <w:t xml:space="preserve"> Lori </w:t>
            </w:r>
            <w:proofErr w:type="spellStart"/>
            <w:r w:rsidRPr="00641672">
              <w:rPr>
                <w:rFonts w:asciiTheme="minorHAnsi" w:hAnsiTheme="minorHAnsi" w:cstheme="minorHAnsi"/>
                <w:sz w:val="22"/>
                <w:szCs w:val="22"/>
                <w:lang w:bidi="ar-SA"/>
              </w:rPr>
              <w:t>Belangia</w:t>
            </w:r>
            <w:proofErr w:type="spellEnd"/>
            <w:r w:rsidRPr="00641672">
              <w:rPr>
                <w:rFonts w:asciiTheme="minorHAnsi" w:hAnsiTheme="minorHAnsi" w:cstheme="minorHAnsi"/>
                <w:sz w:val="22"/>
                <w:szCs w:val="22"/>
                <w:lang w:bidi="ar-SA"/>
              </w:rPr>
              <w:t xml:space="preserve"> (Polk County.</w:t>
            </w:r>
          </w:p>
          <w:p w14:paraId="352B092E" w14:textId="33BA7F40"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lang w:bidi="ar-SA"/>
              </w:rPr>
              <w:t xml:space="preserve">Revised project flow status as </w:t>
            </w:r>
            <w:r w:rsidR="00641672">
              <w:rPr>
                <w:rFonts w:asciiTheme="minorHAnsi" w:hAnsiTheme="minorHAnsi" w:cstheme="minorHAnsi"/>
                <w:b/>
                <w:sz w:val="22"/>
                <w:szCs w:val="22"/>
                <w:lang w:bidi="ar-SA"/>
              </w:rPr>
              <w:t>on-going</w:t>
            </w:r>
            <w:r w:rsidRPr="00641672">
              <w:rPr>
                <w:rFonts w:asciiTheme="minorHAnsi" w:hAnsiTheme="minorHAnsi" w:cstheme="minorHAnsi"/>
                <w:sz w:val="22"/>
                <w:szCs w:val="22"/>
                <w:lang w:bidi="ar-SA"/>
              </w:rPr>
              <w:t>.</w:t>
            </w:r>
          </w:p>
        </w:tc>
      </w:tr>
      <w:tr w:rsidR="00F2352A" w:rsidRPr="00641672" w14:paraId="262D709E" w14:textId="77777777" w:rsidTr="00641672">
        <w:trPr>
          <w:cantSplit/>
          <w:jc w:val="center"/>
        </w:trPr>
        <w:tc>
          <w:tcPr>
            <w:tcW w:w="1882" w:type="dxa"/>
            <w:shd w:val="clear" w:color="auto" w:fill="auto"/>
          </w:tcPr>
          <w:p w14:paraId="19DA3671"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lastRenderedPageBreak/>
              <w:t>Polk County/City of Lakeland Coordination</w:t>
            </w:r>
          </w:p>
        </w:tc>
        <w:tc>
          <w:tcPr>
            <w:tcW w:w="3780" w:type="dxa"/>
            <w:shd w:val="clear" w:color="auto" w:fill="auto"/>
          </w:tcPr>
          <w:p w14:paraId="6367502F"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connect the Polk County TMC to the City of Lakeland ATMS</w:t>
            </w:r>
          </w:p>
        </w:tc>
        <w:tc>
          <w:tcPr>
            <w:tcW w:w="3780" w:type="dxa"/>
          </w:tcPr>
          <w:p w14:paraId="0D7C11B0" w14:textId="77777777" w:rsidR="00F2352A" w:rsidRPr="00641672" w:rsidRDefault="00F2352A" w:rsidP="00641672">
            <w:pPr>
              <w:spacing w:after="0"/>
              <w:jc w:val="left"/>
              <w:rPr>
                <w:rFonts w:asciiTheme="minorHAnsi" w:hAnsiTheme="minorHAnsi" w:cstheme="minorHAnsi"/>
                <w:sz w:val="22"/>
                <w:szCs w:val="22"/>
                <w:lang w:bidi="ar-SA"/>
              </w:rPr>
            </w:pPr>
            <w:r w:rsidRPr="00641672">
              <w:rPr>
                <w:rFonts w:asciiTheme="minorHAnsi" w:hAnsiTheme="minorHAnsi" w:cstheme="minorHAnsi"/>
                <w:sz w:val="22"/>
                <w:szCs w:val="22"/>
                <w:lang w:bidi="ar-SA"/>
              </w:rPr>
              <w:t xml:space="preserve">Lori </w:t>
            </w:r>
            <w:proofErr w:type="spellStart"/>
            <w:r w:rsidRPr="00641672">
              <w:rPr>
                <w:rFonts w:asciiTheme="minorHAnsi" w:hAnsiTheme="minorHAnsi" w:cstheme="minorHAnsi"/>
                <w:sz w:val="22"/>
                <w:szCs w:val="22"/>
                <w:lang w:bidi="ar-SA"/>
              </w:rPr>
              <w:t>Belangia</w:t>
            </w:r>
            <w:proofErr w:type="spellEnd"/>
            <w:r w:rsidRPr="00641672">
              <w:rPr>
                <w:rFonts w:asciiTheme="minorHAnsi" w:hAnsiTheme="minorHAnsi" w:cstheme="minorHAnsi"/>
                <w:sz w:val="22"/>
                <w:szCs w:val="22"/>
                <w:lang w:bidi="ar-SA"/>
              </w:rPr>
              <w:t xml:space="preserve"> indicated that there is an agreement in her e-mail after the workshop.</w:t>
            </w:r>
          </w:p>
          <w:p w14:paraId="6BBF5504"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42D69450" w14:textId="77777777" w:rsidTr="00641672">
        <w:trPr>
          <w:cantSplit/>
          <w:jc w:val="center"/>
        </w:trPr>
        <w:tc>
          <w:tcPr>
            <w:tcW w:w="1882" w:type="dxa"/>
            <w:shd w:val="clear" w:color="auto" w:fill="auto"/>
          </w:tcPr>
          <w:p w14:paraId="3846221C"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RWIS Expansion</w:t>
            </w:r>
          </w:p>
        </w:tc>
        <w:tc>
          <w:tcPr>
            <w:tcW w:w="3780" w:type="dxa"/>
            <w:shd w:val="clear" w:color="auto" w:fill="auto"/>
          </w:tcPr>
          <w:p w14:paraId="7597554D"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install additional RWIS devices in FDOT District 1</w:t>
            </w:r>
          </w:p>
        </w:tc>
        <w:tc>
          <w:tcPr>
            <w:tcW w:w="3780" w:type="dxa"/>
          </w:tcPr>
          <w:p w14:paraId="49B04F9A"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Delete the project.</w:t>
            </w:r>
          </w:p>
          <w:p w14:paraId="0BEA9EB1"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Removed the project.</w:t>
            </w:r>
          </w:p>
        </w:tc>
      </w:tr>
      <w:tr w:rsidR="00F2352A" w:rsidRPr="00641672" w14:paraId="368AE76C" w14:textId="77777777" w:rsidTr="00641672">
        <w:trPr>
          <w:cantSplit/>
          <w:jc w:val="center"/>
        </w:trPr>
        <w:tc>
          <w:tcPr>
            <w:tcW w:w="1882" w:type="dxa"/>
            <w:shd w:val="clear" w:color="auto" w:fill="auto"/>
          </w:tcPr>
          <w:p w14:paraId="3D049AC1"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Wireless connectivity for Rural Signal on US-41 for Advanced Traffic Signal Performance Measures (ATSPM)</w:t>
            </w:r>
          </w:p>
        </w:tc>
        <w:tc>
          <w:tcPr>
            <w:tcW w:w="3780" w:type="dxa"/>
            <w:shd w:val="clear" w:color="auto" w:fill="auto"/>
          </w:tcPr>
          <w:p w14:paraId="74B1A1D8"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provide wireless connectivity for Rural Signals on the US -41 that will allow traffic data collection and monitoring of the signals from a centralized location. Collected data will be analyzed to support performance based approaches to traffic signal operations, maintenance and management.</w:t>
            </w:r>
          </w:p>
        </w:tc>
        <w:tc>
          <w:tcPr>
            <w:tcW w:w="3780" w:type="dxa"/>
          </w:tcPr>
          <w:p w14:paraId="5D9AE376"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The project will be added in the District 1 RITSA database.</w:t>
            </w:r>
          </w:p>
          <w:p w14:paraId="1A1519C9"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color w:val="000000" w:themeColor="text1"/>
                <w:sz w:val="22"/>
                <w:szCs w:val="22"/>
              </w:rPr>
              <w:t>Added new project.</w:t>
            </w:r>
          </w:p>
        </w:tc>
      </w:tr>
      <w:tr w:rsidR="00F2352A" w:rsidRPr="00641672" w14:paraId="2CE4268B" w14:textId="77777777" w:rsidTr="00641672">
        <w:trPr>
          <w:cantSplit/>
          <w:jc w:val="center"/>
        </w:trPr>
        <w:tc>
          <w:tcPr>
            <w:tcW w:w="1882" w:type="dxa"/>
            <w:shd w:val="clear" w:color="auto" w:fill="auto"/>
          </w:tcPr>
          <w:p w14:paraId="09DCE4F1"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 xml:space="preserve">SCAT </w:t>
            </w:r>
            <w:proofErr w:type="spellStart"/>
            <w:r w:rsidRPr="00641672">
              <w:rPr>
                <w:rFonts w:asciiTheme="minorHAnsi" w:hAnsiTheme="minorHAnsi" w:cstheme="minorHAnsi"/>
                <w:sz w:val="22"/>
                <w:szCs w:val="22"/>
              </w:rPr>
              <w:t>Farebox</w:t>
            </w:r>
            <w:proofErr w:type="spellEnd"/>
            <w:r w:rsidRPr="00641672">
              <w:rPr>
                <w:rFonts w:asciiTheme="minorHAnsi" w:hAnsiTheme="minorHAnsi" w:cstheme="minorHAnsi"/>
                <w:sz w:val="22"/>
                <w:szCs w:val="22"/>
              </w:rPr>
              <w:t xml:space="preserve"> Upgrade</w:t>
            </w:r>
          </w:p>
        </w:tc>
        <w:tc>
          <w:tcPr>
            <w:tcW w:w="3780" w:type="dxa"/>
            <w:shd w:val="clear" w:color="auto" w:fill="auto"/>
          </w:tcPr>
          <w:p w14:paraId="7A47A8B2"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color w:val="000000" w:themeColor="text1"/>
                <w:sz w:val="22"/>
                <w:szCs w:val="22"/>
              </w:rPr>
              <w:t xml:space="preserve">This project will upgrade the current cash fare payment system. </w:t>
            </w:r>
          </w:p>
        </w:tc>
        <w:tc>
          <w:tcPr>
            <w:tcW w:w="3780" w:type="dxa"/>
          </w:tcPr>
          <w:p w14:paraId="2A1FA8E1"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Revised description. Project is existing. (Sarah Blanchard/ SCAT).</w:t>
            </w:r>
          </w:p>
          <w:p w14:paraId="1B9E8F17"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25A611F3" w14:textId="77777777" w:rsidTr="00641672">
        <w:trPr>
          <w:cantSplit/>
          <w:jc w:val="center"/>
        </w:trPr>
        <w:tc>
          <w:tcPr>
            <w:tcW w:w="1882" w:type="dxa"/>
            <w:shd w:val="clear" w:color="auto" w:fill="auto"/>
          </w:tcPr>
          <w:p w14:paraId="47A77D62"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University Parkway Adaptive Signal System</w:t>
            </w:r>
          </w:p>
        </w:tc>
        <w:tc>
          <w:tcPr>
            <w:tcW w:w="3780" w:type="dxa"/>
            <w:shd w:val="clear" w:color="auto" w:fill="auto"/>
          </w:tcPr>
          <w:p w14:paraId="7F81FF1A"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would deploy an adaptive signal system along University Parkway.</w:t>
            </w:r>
          </w:p>
        </w:tc>
        <w:tc>
          <w:tcPr>
            <w:tcW w:w="3780" w:type="dxa"/>
          </w:tcPr>
          <w:p w14:paraId="392474D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Project is complete, merge the project into the District 1 RITSA and then delete the project architecture.</w:t>
            </w:r>
          </w:p>
          <w:p w14:paraId="46A43C32"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sz w:val="22"/>
                <w:szCs w:val="22"/>
              </w:rPr>
              <w:t xml:space="preserve">Added the project content into the RITSA and </w:t>
            </w:r>
            <w:r w:rsidRPr="00641672">
              <w:rPr>
                <w:rFonts w:asciiTheme="minorHAnsi" w:hAnsiTheme="minorHAnsi" w:cstheme="minorHAnsi"/>
                <w:b/>
                <w:sz w:val="22"/>
                <w:szCs w:val="22"/>
                <w:lang w:bidi="ar-SA"/>
              </w:rPr>
              <w:t>removed the project architecture.</w:t>
            </w:r>
          </w:p>
        </w:tc>
      </w:tr>
      <w:tr w:rsidR="00F2352A" w:rsidRPr="00641672" w14:paraId="784F36DB" w14:textId="77777777" w:rsidTr="00641672">
        <w:trPr>
          <w:cantSplit/>
          <w:jc w:val="center"/>
        </w:trPr>
        <w:tc>
          <w:tcPr>
            <w:tcW w:w="1882" w:type="dxa"/>
            <w:shd w:val="clear" w:color="auto" w:fill="auto"/>
          </w:tcPr>
          <w:p w14:paraId="6F0B4B3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US-41 Widening</w:t>
            </w:r>
          </w:p>
        </w:tc>
        <w:tc>
          <w:tcPr>
            <w:tcW w:w="3780" w:type="dxa"/>
            <w:shd w:val="clear" w:color="auto" w:fill="auto"/>
          </w:tcPr>
          <w:p w14:paraId="1F50DF0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This project will widen US-41 and upgrade traffic cameras and traffic detectors along the roadway.</w:t>
            </w:r>
          </w:p>
        </w:tc>
        <w:tc>
          <w:tcPr>
            <w:tcW w:w="3780" w:type="dxa"/>
          </w:tcPr>
          <w:p w14:paraId="7C8836C0"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Delete the project.</w:t>
            </w:r>
          </w:p>
          <w:p w14:paraId="10A95A97"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Removed the project.</w:t>
            </w:r>
          </w:p>
          <w:p w14:paraId="4C0509A1" w14:textId="77777777" w:rsidR="00F2352A" w:rsidRPr="00641672" w:rsidRDefault="00F2352A" w:rsidP="00641672">
            <w:pPr>
              <w:spacing w:after="0"/>
              <w:jc w:val="left"/>
              <w:rPr>
                <w:rFonts w:asciiTheme="minorHAnsi" w:hAnsiTheme="minorHAnsi" w:cstheme="minorHAnsi"/>
                <w:sz w:val="22"/>
                <w:szCs w:val="22"/>
              </w:rPr>
            </w:pPr>
          </w:p>
        </w:tc>
      </w:tr>
      <w:tr w:rsidR="00F2352A" w:rsidRPr="00641672" w14:paraId="5E7C0D8B" w14:textId="77777777" w:rsidTr="00641672">
        <w:trPr>
          <w:cantSplit/>
          <w:jc w:val="center"/>
        </w:trPr>
        <w:tc>
          <w:tcPr>
            <w:tcW w:w="1882" w:type="dxa"/>
            <w:shd w:val="clear" w:color="auto" w:fill="auto"/>
          </w:tcPr>
          <w:p w14:paraId="11F879CE"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color w:val="000000" w:themeColor="text1"/>
                <w:sz w:val="22"/>
                <w:szCs w:val="22"/>
              </w:rPr>
              <w:t>Florida’s Regional Advanced Mobility Elements (FRAME) on US-41 in Lee County.</w:t>
            </w:r>
          </w:p>
        </w:tc>
        <w:tc>
          <w:tcPr>
            <w:tcW w:w="3780" w:type="dxa"/>
            <w:shd w:val="clear" w:color="auto" w:fill="auto"/>
          </w:tcPr>
          <w:p w14:paraId="04658C4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color w:val="000000" w:themeColor="text1"/>
                <w:sz w:val="22"/>
                <w:szCs w:val="22"/>
              </w:rPr>
              <w:t>This project will deploy emerging safety and mobility solutions for US 41 in Lee County as an arterial management system by using advanced technologies such as Automated Traffic Signal Performance Measures (ATSPM) and CV solutions.</w:t>
            </w:r>
          </w:p>
        </w:tc>
        <w:tc>
          <w:tcPr>
            <w:tcW w:w="3780" w:type="dxa"/>
          </w:tcPr>
          <w:p w14:paraId="46C29133"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Project is planned. (</w:t>
            </w:r>
            <w:r w:rsidRPr="00641672">
              <w:rPr>
                <w:rFonts w:asciiTheme="minorHAnsi" w:hAnsiTheme="minorHAnsi" w:cstheme="minorHAnsi"/>
                <w:color w:val="000000" w:themeColor="text1"/>
                <w:sz w:val="22"/>
                <w:szCs w:val="22"/>
              </w:rPr>
              <w:t>Mark Roberts/ FDOT District 1).</w:t>
            </w:r>
            <w:r w:rsidRPr="00641672">
              <w:rPr>
                <w:rFonts w:asciiTheme="minorHAnsi" w:hAnsiTheme="minorHAnsi" w:cstheme="minorHAnsi"/>
                <w:sz w:val="22"/>
                <w:szCs w:val="22"/>
              </w:rPr>
              <w:t xml:space="preserve"> </w:t>
            </w:r>
            <w:r w:rsidRPr="00641672">
              <w:rPr>
                <w:rFonts w:asciiTheme="minorHAnsi" w:hAnsiTheme="minorHAnsi" w:cstheme="minorHAnsi"/>
                <w:color w:val="000000" w:themeColor="text1"/>
                <w:sz w:val="22"/>
                <w:szCs w:val="22"/>
              </w:rPr>
              <w:t xml:space="preserve">On-going – FRAME 41 project; FDOT to add CAV instrumentation on US 41 corridor (Stephen Jansen/ Lee County). </w:t>
            </w:r>
            <w:r w:rsidRPr="00641672">
              <w:rPr>
                <w:rFonts w:asciiTheme="minorHAnsi" w:hAnsiTheme="minorHAnsi" w:cstheme="minorHAnsi"/>
                <w:sz w:val="22"/>
                <w:szCs w:val="22"/>
              </w:rPr>
              <w:t>The project will be added in the District 1 RITSA database.</w:t>
            </w:r>
          </w:p>
          <w:p w14:paraId="31492779"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b/>
                <w:color w:val="000000" w:themeColor="text1"/>
                <w:sz w:val="22"/>
                <w:szCs w:val="22"/>
              </w:rPr>
              <w:t>Added new project.</w:t>
            </w:r>
          </w:p>
        </w:tc>
      </w:tr>
      <w:tr w:rsidR="00F2352A" w:rsidRPr="00641672" w14:paraId="5ED67C43" w14:textId="77777777" w:rsidTr="00641672">
        <w:trPr>
          <w:cantSplit/>
          <w:jc w:val="center"/>
        </w:trPr>
        <w:tc>
          <w:tcPr>
            <w:tcW w:w="1882" w:type="dxa"/>
            <w:shd w:val="clear" w:color="auto" w:fill="auto"/>
          </w:tcPr>
          <w:p w14:paraId="58207D5D"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lastRenderedPageBreak/>
              <w:t>Polk County-wide ATMS Phase I Construction</w:t>
            </w:r>
          </w:p>
        </w:tc>
        <w:tc>
          <w:tcPr>
            <w:tcW w:w="3780" w:type="dxa"/>
            <w:shd w:val="clear" w:color="auto" w:fill="auto"/>
          </w:tcPr>
          <w:p w14:paraId="717639E4"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This project will consist of the Phase 1 Deployment of an ATMS system along arterial roadways in Polk County.</w:t>
            </w:r>
          </w:p>
        </w:tc>
        <w:tc>
          <w:tcPr>
            <w:tcW w:w="3780" w:type="dxa"/>
          </w:tcPr>
          <w:p w14:paraId="5F97C940"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Add the project to RITSA. Mark Roberts (HNTB/ FDOT District 1).</w:t>
            </w:r>
          </w:p>
          <w:p w14:paraId="5D108BF7"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Added the new project. The project architecture has the interface between Polk County TMC and Polk County Traffic Control Equipment.</w:t>
            </w:r>
          </w:p>
        </w:tc>
      </w:tr>
      <w:tr w:rsidR="00F2352A" w:rsidRPr="00641672" w14:paraId="4B987CFA" w14:textId="77777777" w:rsidTr="00641672">
        <w:trPr>
          <w:cantSplit/>
          <w:jc w:val="center"/>
        </w:trPr>
        <w:tc>
          <w:tcPr>
            <w:tcW w:w="1882" w:type="dxa"/>
            <w:shd w:val="clear" w:color="auto" w:fill="auto"/>
          </w:tcPr>
          <w:p w14:paraId="656A0801"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sz w:val="22"/>
                <w:szCs w:val="22"/>
                <w:lang w:bidi="ar-SA"/>
              </w:rPr>
              <w:t>Polk County 2040 LRTP Projects</w:t>
            </w:r>
          </w:p>
        </w:tc>
        <w:tc>
          <w:tcPr>
            <w:tcW w:w="3780" w:type="dxa"/>
            <w:shd w:val="clear" w:color="auto" w:fill="auto"/>
          </w:tcPr>
          <w:p w14:paraId="2FC1FD42"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sz w:val="22"/>
                <w:szCs w:val="22"/>
                <w:lang w:bidi="ar-SA"/>
              </w:rPr>
              <w:t>Polk County 2040 LRTP may bring new projects.</w:t>
            </w:r>
          </w:p>
        </w:tc>
        <w:tc>
          <w:tcPr>
            <w:tcW w:w="3780" w:type="dxa"/>
          </w:tcPr>
          <w:p w14:paraId="401DA039"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2045 LRTP projects will be added when they are made available in the future.</w:t>
            </w:r>
          </w:p>
        </w:tc>
      </w:tr>
      <w:tr w:rsidR="00F2352A" w:rsidRPr="00641672" w14:paraId="0F37E0BB" w14:textId="77777777" w:rsidTr="00641672">
        <w:trPr>
          <w:cantSplit/>
          <w:jc w:val="center"/>
        </w:trPr>
        <w:tc>
          <w:tcPr>
            <w:tcW w:w="1882" w:type="dxa"/>
            <w:shd w:val="clear" w:color="auto" w:fill="auto"/>
          </w:tcPr>
          <w:p w14:paraId="33FF6D98" w14:textId="77777777" w:rsidR="00F2352A" w:rsidRPr="00641672" w:rsidRDefault="00F2352A" w:rsidP="00641672">
            <w:pPr>
              <w:spacing w:after="0"/>
              <w:jc w:val="left"/>
              <w:rPr>
                <w:rFonts w:asciiTheme="minorHAnsi" w:hAnsiTheme="minorHAnsi" w:cstheme="minorHAnsi"/>
                <w:sz w:val="22"/>
                <w:szCs w:val="22"/>
                <w:lang w:bidi="ar-SA"/>
              </w:rPr>
            </w:pPr>
            <w:r w:rsidRPr="00641672">
              <w:rPr>
                <w:rFonts w:asciiTheme="minorHAnsi" w:hAnsiTheme="minorHAnsi" w:cstheme="minorHAnsi"/>
                <w:sz w:val="22"/>
                <w:szCs w:val="22"/>
                <w:lang w:bidi="ar-SA"/>
              </w:rPr>
              <w:t>Polk County 2045 LRTP projects Phase 3.</w:t>
            </w:r>
          </w:p>
        </w:tc>
        <w:tc>
          <w:tcPr>
            <w:tcW w:w="3780" w:type="dxa"/>
            <w:shd w:val="clear" w:color="auto" w:fill="auto"/>
          </w:tcPr>
          <w:p w14:paraId="691C33D6" w14:textId="77777777" w:rsidR="00F2352A" w:rsidRPr="00641672" w:rsidRDefault="00F2352A" w:rsidP="00641672">
            <w:pPr>
              <w:spacing w:after="0"/>
              <w:jc w:val="left"/>
              <w:rPr>
                <w:rFonts w:asciiTheme="minorHAnsi" w:hAnsiTheme="minorHAnsi" w:cstheme="minorHAnsi"/>
                <w:sz w:val="22"/>
                <w:szCs w:val="22"/>
                <w:lang w:bidi="ar-SA"/>
              </w:rPr>
            </w:pPr>
          </w:p>
        </w:tc>
        <w:tc>
          <w:tcPr>
            <w:tcW w:w="3780" w:type="dxa"/>
          </w:tcPr>
          <w:p w14:paraId="79FD8DDA"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2045 LRTP projects will be added when they are made available in the future.</w:t>
            </w:r>
          </w:p>
        </w:tc>
      </w:tr>
      <w:tr w:rsidR="00F2352A" w:rsidRPr="00641672" w14:paraId="3165038A" w14:textId="77777777" w:rsidTr="00641672">
        <w:trPr>
          <w:cantSplit/>
          <w:jc w:val="center"/>
        </w:trPr>
        <w:tc>
          <w:tcPr>
            <w:tcW w:w="1882" w:type="dxa"/>
            <w:shd w:val="clear" w:color="auto" w:fill="auto"/>
          </w:tcPr>
          <w:p w14:paraId="6DB51536" w14:textId="77777777" w:rsidR="00F2352A" w:rsidRPr="00641672" w:rsidRDefault="00F2352A" w:rsidP="00641672">
            <w:pPr>
              <w:spacing w:after="0"/>
              <w:jc w:val="left"/>
              <w:rPr>
                <w:rFonts w:asciiTheme="minorHAnsi" w:hAnsiTheme="minorHAnsi" w:cstheme="minorHAnsi"/>
                <w:sz w:val="22"/>
                <w:szCs w:val="22"/>
                <w:lang w:bidi="ar-SA"/>
              </w:rPr>
            </w:pPr>
            <w:r w:rsidRPr="00641672">
              <w:rPr>
                <w:rFonts w:asciiTheme="minorHAnsi" w:hAnsiTheme="minorHAnsi" w:cstheme="minorHAnsi"/>
                <w:sz w:val="22"/>
                <w:szCs w:val="22"/>
                <w:lang w:bidi="ar-SA"/>
              </w:rPr>
              <w:t>Polk County CCTV Expansion</w:t>
            </w:r>
          </w:p>
        </w:tc>
        <w:tc>
          <w:tcPr>
            <w:tcW w:w="3780" w:type="dxa"/>
            <w:shd w:val="clear" w:color="auto" w:fill="auto"/>
          </w:tcPr>
          <w:p w14:paraId="56FBAA0F" w14:textId="77777777" w:rsidR="00F2352A" w:rsidRPr="00641672" w:rsidRDefault="00F2352A" w:rsidP="00641672">
            <w:pPr>
              <w:spacing w:after="0"/>
              <w:jc w:val="left"/>
              <w:rPr>
                <w:rFonts w:asciiTheme="minorHAnsi" w:hAnsiTheme="minorHAnsi" w:cstheme="minorHAnsi"/>
                <w:b/>
                <w:sz w:val="22"/>
                <w:szCs w:val="22"/>
                <w:lang w:bidi="ar-SA"/>
              </w:rPr>
            </w:pPr>
            <w:r w:rsidRPr="00641672">
              <w:rPr>
                <w:rFonts w:asciiTheme="minorHAnsi" w:hAnsiTheme="minorHAnsi" w:cstheme="minorHAnsi"/>
                <w:b/>
                <w:sz w:val="22"/>
                <w:szCs w:val="22"/>
                <w:lang w:bidi="ar-SA"/>
              </w:rPr>
              <w:t>Expansion of CCTV capabilities in Polk County.</w:t>
            </w:r>
          </w:p>
        </w:tc>
        <w:tc>
          <w:tcPr>
            <w:tcW w:w="3780" w:type="dxa"/>
          </w:tcPr>
          <w:p w14:paraId="0FB7DB97" w14:textId="566A39CD"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Project is </w:t>
            </w:r>
            <w:r w:rsidR="00641672">
              <w:rPr>
                <w:rFonts w:asciiTheme="minorHAnsi" w:hAnsiTheme="minorHAnsi" w:cstheme="minorHAnsi"/>
                <w:color w:val="000000" w:themeColor="text1"/>
                <w:sz w:val="22"/>
                <w:szCs w:val="22"/>
              </w:rPr>
              <w:t>on-going</w:t>
            </w:r>
            <w:r w:rsidRPr="00641672">
              <w:rPr>
                <w:rFonts w:asciiTheme="minorHAnsi" w:hAnsiTheme="minorHAnsi" w:cstheme="minorHAnsi"/>
                <w:color w:val="000000" w:themeColor="text1"/>
                <w:sz w:val="22"/>
                <w:szCs w:val="22"/>
              </w:rPr>
              <w:t xml:space="preserve">. </w:t>
            </w:r>
          </w:p>
          <w:p w14:paraId="1B6FF70A"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 xml:space="preserve">Added new project. </w:t>
            </w:r>
          </w:p>
        </w:tc>
      </w:tr>
      <w:tr w:rsidR="00F2352A" w:rsidRPr="00641672" w14:paraId="0BEFB42C" w14:textId="77777777" w:rsidTr="00641672">
        <w:trPr>
          <w:cantSplit/>
          <w:jc w:val="center"/>
        </w:trPr>
        <w:tc>
          <w:tcPr>
            <w:tcW w:w="1882" w:type="dxa"/>
            <w:shd w:val="clear" w:color="auto" w:fill="auto"/>
          </w:tcPr>
          <w:p w14:paraId="0B4594DC" w14:textId="77777777" w:rsidR="00F2352A" w:rsidRPr="00641672" w:rsidRDefault="00F2352A" w:rsidP="00641672">
            <w:pPr>
              <w:spacing w:after="0"/>
              <w:jc w:val="left"/>
              <w:rPr>
                <w:rFonts w:asciiTheme="minorHAnsi" w:hAnsiTheme="minorHAnsi" w:cstheme="minorHAnsi"/>
                <w:sz w:val="22"/>
                <w:szCs w:val="22"/>
                <w:lang w:bidi="ar-SA"/>
              </w:rPr>
            </w:pPr>
            <w:r w:rsidRPr="00641672">
              <w:rPr>
                <w:rFonts w:asciiTheme="minorHAnsi" w:hAnsiTheme="minorHAnsi" w:cstheme="minorHAnsi"/>
                <w:sz w:val="22"/>
                <w:szCs w:val="22"/>
                <w:lang w:bidi="ar-SA"/>
              </w:rPr>
              <w:t>City of Lakeland CCTV Expansion</w:t>
            </w:r>
          </w:p>
        </w:tc>
        <w:tc>
          <w:tcPr>
            <w:tcW w:w="3780" w:type="dxa"/>
            <w:shd w:val="clear" w:color="auto" w:fill="auto"/>
          </w:tcPr>
          <w:p w14:paraId="076C7997" w14:textId="77777777" w:rsidR="00F2352A" w:rsidRPr="00641672" w:rsidRDefault="00F2352A" w:rsidP="00641672">
            <w:pPr>
              <w:spacing w:after="0"/>
              <w:jc w:val="left"/>
              <w:rPr>
                <w:rFonts w:asciiTheme="minorHAnsi" w:hAnsiTheme="minorHAnsi" w:cstheme="minorHAnsi"/>
                <w:b/>
                <w:sz w:val="22"/>
                <w:szCs w:val="22"/>
                <w:lang w:bidi="ar-SA"/>
              </w:rPr>
            </w:pPr>
            <w:r w:rsidRPr="00641672">
              <w:rPr>
                <w:rFonts w:asciiTheme="minorHAnsi" w:hAnsiTheme="minorHAnsi" w:cstheme="minorHAnsi"/>
                <w:b/>
                <w:sz w:val="22"/>
                <w:szCs w:val="22"/>
                <w:lang w:bidi="ar-SA"/>
              </w:rPr>
              <w:t>This project would install additional CCTV in the City of Lakeland.</w:t>
            </w:r>
          </w:p>
        </w:tc>
        <w:tc>
          <w:tcPr>
            <w:tcW w:w="3780" w:type="dxa"/>
          </w:tcPr>
          <w:p w14:paraId="67815C23" w14:textId="3F118E5B"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Project is </w:t>
            </w:r>
            <w:r w:rsidR="00641672">
              <w:rPr>
                <w:rFonts w:asciiTheme="minorHAnsi" w:hAnsiTheme="minorHAnsi" w:cstheme="minorHAnsi"/>
                <w:color w:val="000000" w:themeColor="text1"/>
                <w:sz w:val="22"/>
                <w:szCs w:val="22"/>
              </w:rPr>
              <w:t>on-going</w:t>
            </w:r>
            <w:r w:rsidRPr="00641672">
              <w:rPr>
                <w:rFonts w:asciiTheme="minorHAnsi" w:hAnsiTheme="minorHAnsi" w:cstheme="minorHAnsi"/>
                <w:color w:val="000000" w:themeColor="text1"/>
                <w:sz w:val="22"/>
                <w:szCs w:val="22"/>
              </w:rPr>
              <w:t xml:space="preserve">. </w:t>
            </w:r>
          </w:p>
          <w:p w14:paraId="68B89316"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 xml:space="preserve">Added new project. </w:t>
            </w:r>
          </w:p>
        </w:tc>
      </w:tr>
      <w:tr w:rsidR="00F2352A" w:rsidRPr="00641672" w14:paraId="1D0DD7F3" w14:textId="77777777" w:rsidTr="00641672">
        <w:trPr>
          <w:cantSplit/>
          <w:jc w:val="center"/>
        </w:trPr>
        <w:tc>
          <w:tcPr>
            <w:tcW w:w="1882" w:type="dxa"/>
            <w:shd w:val="clear" w:color="auto" w:fill="auto"/>
          </w:tcPr>
          <w:p w14:paraId="05DFB529"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Sarasota County Midblock Microwave Vehicle Detection System (MVDS)</w:t>
            </w:r>
          </w:p>
        </w:tc>
        <w:tc>
          <w:tcPr>
            <w:tcW w:w="3780" w:type="dxa"/>
            <w:shd w:val="clear" w:color="auto" w:fill="auto"/>
          </w:tcPr>
          <w:p w14:paraId="723589B5"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Install midblock ITS radar to collect vehicle volume and speed data on all thoroughfare.</w:t>
            </w:r>
          </w:p>
        </w:tc>
        <w:tc>
          <w:tcPr>
            <w:tcW w:w="3780" w:type="dxa"/>
          </w:tcPr>
          <w:p w14:paraId="0AF0DE37"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(Amjid Hussain/ Sarasota County).</w:t>
            </w:r>
          </w:p>
          <w:p w14:paraId="5589A864" w14:textId="77777777"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656C8594" w14:textId="77777777" w:rsidTr="00641672">
        <w:trPr>
          <w:cantSplit/>
          <w:jc w:val="center"/>
        </w:trPr>
        <w:tc>
          <w:tcPr>
            <w:tcW w:w="1882" w:type="dxa"/>
            <w:shd w:val="clear" w:color="auto" w:fill="auto"/>
          </w:tcPr>
          <w:p w14:paraId="37225407"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Sarasota County Adaptive Signal Control Technology (ASCT) Implementation</w:t>
            </w:r>
          </w:p>
        </w:tc>
        <w:tc>
          <w:tcPr>
            <w:tcW w:w="3780" w:type="dxa"/>
            <w:shd w:val="clear" w:color="auto" w:fill="auto"/>
          </w:tcPr>
          <w:p w14:paraId="3AFE66B6"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Expand Implementation of ASCT on major corridors.</w:t>
            </w:r>
          </w:p>
        </w:tc>
        <w:tc>
          <w:tcPr>
            <w:tcW w:w="3780" w:type="dxa"/>
          </w:tcPr>
          <w:p w14:paraId="4CB7299C"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(Amjid Hussain/ Sarasota County).</w:t>
            </w:r>
          </w:p>
          <w:p w14:paraId="29C4292E" w14:textId="77777777" w:rsidR="00F2352A" w:rsidRPr="00641672" w:rsidRDefault="00F2352A" w:rsidP="00641672">
            <w:pPr>
              <w:spacing w:after="0"/>
              <w:rPr>
                <w:rFonts w:asciiTheme="minorHAnsi" w:hAnsiTheme="minorHAnsi" w:cstheme="minorHAnsi"/>
                <w:sz w:val="22"/>
                <w:szCs w:val="22"/>
              </w:rPr>
            </w:pPr>
            <w:r w:rsidRPr="00641672">
              <w:rPr>
                <w:rFonts w:asciiTheme="minorHAnsi" w:hAnsiTheme="minorHAnsi" w:cstheme="minorHAnsi"/>
                <w:b/>
                <w:color w:val="000000" w:themeColor="text1"/>
                <w:sz w:val="22"/>
                <w:szCs w:val="22"/>
              </w:rPr>
              <w:t>Added new project.</w:t>
            </w:r>
          </w:p>
        </w:tc>
      </w:tr>
      <w:tr w:rsidR="00F2352A" w:rsidRPr="00641672" w14:paraId="62186009" w14:textId="77777777" w:rsidTr="00641672">
        <w:trPr>
          <w:cantSplit/>
          <w:jc w:val="center"/>
        </w:trPr>
        <w:tc>
          <w:tcPr>
            <w:tcW w:w="1882" w:type="dxa"/>
            <w:shd w:val="clear" w:color="auto" w:fill="auto"/>
          </w:tcPr>
          <w:p w14:paraId="0F4D5DA1"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Sarasota County Bluetooth Travel Time System Expansion</w:t>
            </w:r>
          </w:p>
        </w:tc>
        <w:tc>
          <w:tcPr>
            <w:tcW w:w="3780" w:type="dxa"/>
            <w:shd w:val="clear" w:color="auto" w:fill="auto"/>
          </w:tcPr>
          <w:p w14:paraId="260D9B51"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Expand County’s existing </w:t>
            </w:r>
            <w:proofErr w:type="spellStart"/>
            <w:r w:rsidRPr="00641672">
              <w:rPr>
                <w:rFonts w:asciiTheme="minorHAnsi" w:hAnsiTheme="minorHAnsi" w:cstheme="minorHAnsi"/>
                <w:color w:val="000000" w:themeColor="text1"/>
                <w:sz w:val="22"/>
                <w:szCs w:val="22"/>
              </w:rPr>
              <w:t>Bluetoad</w:t>
            </w:r>
            <w:proofErr w:type="spellEnd"/>
            <w:r w:rsidRPr="00641672">
              <w:rPr>
                <w:rFonts w:asciiTheme="minorHAnsi" w:hAnsiTheme="minorHAnsi" w:cstheme="minorHAnsi"/>
                <w:color w:val="000000" w:themeColor="text1"/>
                <w:sz w:val="22"/>
                <w:szCs w:val="22"/>
              </w:rPr>
              <w:t xml:space="preserve"> system to collect and calculate real-time traveler information (travel time, speed) and integrate this data with the TMC traffic website.</w:t>
            </w:r>
          </w:p>
        </w:tc>
        <w:tc>
          <w:tcPr>
            <w:tcW w:w="3780" w:type="dxa"/>
          </w:tcPr>
          <w:p w14:paraId="730C443F"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(Amjid Hussain/ Sarasota County).</w:t>
            </w:r>
          </w:p>
          <w:p w14:paraId="38A30C37" w14:textId="77777777" w:rsidR="00F2352A" w:rsidRPr="00641672" w:rsidRDefault="00F2352A" w:rsidP="00641672">
            <w:pPr>
              <w:spacing w:after="0"/>
              <w:rPr>
                <w:rFonts w:asciiTheme="minorHAnsi" w:hAnsiTheme="minorHAnsi" w:cstheme="minorHAnsi"/>
                <w:sz w:val="22"/>
                <w:szCs w:val="22"/>
              </w:rPr>
            </w:pPr>
            <w:r w:rsidRPr="00641672">
              <w:rPr>
                <w:rFonts w:asciiTheme="minorHAnsi" w:hAnsiTheme="minorHAnsi" w:cstheme="minorHAnsi"/>
                <w:b/>
                <w:color w:val="000000" w:themeColor="text1"/>
                <w:sz w:val="22"/>
                <w:szCs w:val="22"/>
              </w:rPr>
              <w:t>Added new project.</w:t>
            </w:r>
          </w:p>
        </w:tc>
      </w:tr>
      <w:tr w:rsidR="00F2352A" w:rsidRPr="00641672" w14:paraId="0454671F" w14:textId="77777777" w:rsidTr="00641672">
        <w:trPr>
          <w:cantSplit/>
          <w:jc w:val="center"/>
        </w:trPr>
        <w:tc>
          <w:tcPr>
            <w:tcW w:w="1882" w:type="dxa"/>
            <w:shd w:val="clear" w:color="auto" w:fill="auto"/>
          </w:tcPr>
          <w:p w14:paraId="5C29331A"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Sarasota County CCTV Camera Expansion</w:t>
            </w:r>
          </w:p>
        </w:tc>
        <w:tc>
          <w:tcPr>
            <w:tcW w:w="3780" w:type="dxa"/>
            <w:shd w:val="clear" w:color="auto" w:fill="auto"/>
          </w:tcPr>
          <w:p w14:paraId="339A539F"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Expand CCTV camera network to cover all thoroughfares and at other key locations.</w:t>
            </w:r>
          </w:p>
        </w:tc>
        <w:tc>
          <w:tcPr>
            <w:tcW w:w="3780" w:type="dxa"/>
          </w:tcPr>
          <w:p w14:paraId="4286D92C"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(Amjid Hussain/ Sarasota County).</w:t>
            </w:r>
          </w:p>
          <w:p w14:paraId="4A4641BA"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44575859" w14:textId="77777777" w:rsidTr="00641672">
        <w:trPr>
          <w:cantSplit/>
          <w:jc w:val="center"/>
        </w:trPr>
        <w:tc>
          <w:tcPr>
            <w:tcW w:w="1882" w:type="dxa"/>
            <w:shd w:val="clear" w:color="auto" w:fill="auto"/>
          </w:tcPr>
          <w:p w14:paraId="3504CEFA"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Sarasota County Centralized Data Collection System</w:t>
            </w:r>
          </w:p>
        </w:tc>
        <w:tc>
          <w:tcPr>
            <w:tcW w:w="3780" w:type="dxa"/>
            <w:shd w:val="clear" w:color="auto" w:fill="auto"/>
          </w:tcPr>
          <w:p w14:paraId="148527F0"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Data collection, archiving, and mining system.</w:t>
            </w:r>
          </w:p>
        </w:tc>
        <w:tc>
          <w:tcPr>
            <w:tcW w:w="3780" w:type="dxa"/>
          </w:tcPr>
          <w:p w14:paraId="5359D0DE"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(Amjid Hussain/ Sarasota County).</w:t>
            </w:r>
          </w:p>
          <w:p w14:paraId="64DBF17F" w14:textId="1BE6CB3C" w:rsidR="00F2352A" w:rsidRPr="00641672" w:rsidRDefault="00F2352A" w:rsidP="00641672">
            <w:pPr>
              <w:spacing w:after="0"/>
              <w:jc w:val="left"/>
              <w:rPr>
                <w:rFonts w:asciiTheme="minorHAnsi" w:hAnsiTheme="minorHAnsi" w:cstheme="minorHAnsi"/>
                <w:b/>
                <w:color w:val="000000" w:themeColor="text1"/>
                <w:sz w:val="22"/>
                <w:szCs w:val="22"/>
              </w:rPr>
            </w:pPr>
            <w:r w:rsidRPr="00641672">
              <w:rPr>
                <w:rFonts w:asciiTheme="minorHAnsi" w:hAnsiTheme="minorHAnsi" w:cstheme="minorHAnsi"/>
                <w:b/>
                <w:color w:val="000000" w:themeColor="text1"/>
                <w:sz w:val="22"/>
                <w:szCs w:val="22"/>
              </w:rPr>
              <w:t>Developed the project architecture. Added the “Sarasota County Centralized Data Collection System” element.</w:t>
            </w:r>
          </w:p>
        </w:tc>
      </w:tr>
      <w:tr w:rsidR="00F2352A" w:rsidRPr="00641672" w14:paraId="6A1F475B" w14:textId="77777777" w:rsidTr="00641672">
        <w:trPr>
          <w:cantSplit/>
          <w:jc w:val="center"/>
        </w:trPr>
        <w:tc>
          <w:tcPr>
            <w:tcW w:w="1882" w:type="dxa"/>
            <w:shd w:val="clear" w:color="auto" w:fill="auto"/>
          </w:tcPr>
          <w:p w14:paraId="65E52AF1"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lastRenderedPageBreak/>
              <w:t>Sarasota County Countywide Evacuation System</w:t>
            </w:r>
          </w:p>
          <w:p w14:paraId="23AD4CE0" w14:textId="77777777" w:rsidR="00F2352A" w:rsidRPr="00641672" w:rsidRDefault="00F2352A" w:rsidP="00641672">
            <w:pPr>
              <w:spacing w:after="0"/>
              <w:jc w:val="left"/>
              <w:rPr>
                <w:rFonts w:asciiTheme="minorHAnsi" w:hAnsiTheme="minorHAnsi" w:cstheme="minorHAnsi"/>
                <w:color w:val="000000" w:themeColor="text1"/>
                <w:sz w:val="22"/>
                <w:szCs w:val="22"/>
              </w:rPr>
            </w:pPr>
          </w:p>
        </w:tc>
        <w:tc>
          <w:tcPr>
            <w:tcW w:w="3780" w:type="dxa"/>
            <w:shd w:val="clear" w:color="auto" w:fill="auto"/>
          </w:tcPr>
          <w:p w14:paraId="0154FBF7" w14:textId="04CEF00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Installation of RWIS, ADMS, and CCTV installations along specific evacua</w:t>
            </w:r>
            <w:r w:rsidR="001A4831" w:rsidRPr="00641672">
              <w:rPr>
                <w:rFonts w:asciiTheme="minorHAnsi" w:hAnsiTheme="minorHAnsi" w:cstheme="minorHAnsi"/>
                <w:sz w:val="22"/>
                <w:szCs w:val="22"/>
              </w:rPr>
              <w:t>tion routes in Sarasota County.</w:t>
            </w:r>
          </w:p>
        </w:tc>
        <w:tc>
          <w:tcPr>
            <w:tcW w:w="3780" w:type="dxa"/>
          </w:tcPr>
          <w:p w14:paraId="6CB22147" w14:textId="1F282CC2"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w:t>
            </w:r>
            <w:r w:rsidR="00641672">
              <w:rPr>
                <w:rFonts w:asciiTheme="minorHAnsi" w:hAnsiTheme="minorHAnsi" w:cstheme="minorHAnsi"/>
                <w:color w:val="000000" w:themeColor="text1"/>
                <w:sz w:val="22"/>
                <w:szCs w:val="22"/>
              </w:rPr>
              <w:t>Mark Roberts, HNTB/FDOT District 1</w:t>
            </w:r>
            <w:r w:rsidR="00080B3D">
              <w:rPr>
                <w:rFonts w:asciiTheme="minorHAnsi" w:hAnsiTheme="minorHAnsi" w:cstheme="minorHAnsi"/>
                <w:color w:val="000000" w:themeColor="text1"/>
                <w:sz w:val="22"/>
                <w:szCs w:val="22"/>
              </w:rPr>
              <w:t>).</w:t>
            </w:r>
          </w:p>
          <w:p w14:paraId="08B385C3"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6835F546" w14:textId="77777777" w:rsidTr="00641672">
        <w:trPr>
          <w:cantSplit/>
          <w:jc w:val="center"/>
        </w:trPr>
        <w:tc>
          <w:tcPr>
            <w:tcW w:w="1882" w:type="dxa"/>
            <w:shd w:val="clear" w:color="auto" w:fill="auto"/>
          </w:tcPr>
          <w:p w14:paraId="4D014CC4"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Sarasota County Countywide CCTV/BT Deployment</w:t>
            </w:r>
          </w:p>
          <w:p w14:paraId="45EAEBD2" w14:textId="77777777" w:rsidR="00F2352A" w:rsidRPr="00641672" w:rsidRDefault="00F2352A" w:rsidP="00641672">
            <w:pPr>
              <w:spacing w:after="0"/>
              <w:jc w:val="left"/>
              <w:rPr>
                <w:rFonts w:asciiTheme="minorHAnsi" w:hAnsiTheme="minorHAnsi" w:cstheme="minorHAnsi"/>
                <w:color w:val="000000" w:themeColor="text1"/>
                <w:sz w:val="22"/>
                <w:szCs w:val="22"/>
              </w:rPr>
            </w:pPr>
          </w:p>
        </w:tc>
        <w:tc>
          <w:tcPr>
            <w:tcW w:w="3780" w:type="dxa"/>
            <w:shd w:val="clear" w:color="auto" w:fill="auto"/>
          </w:tcPr>
          <w:p w14:paraId="6065B15A" w14:textId="77777777" w:rsidR="00F2352A" w:rsidRPr="00641672" w:rsidRDefault="00F2352A" w:rsidP="00641672">
            <w:pPr>
              <w:spacing w:after="0"/>
              <w:jc w:val="left"/>
              <w:rPr>
                <w:rFonts w:asciiTheme="minorHAnsi" w:hAnsiTheme="minorHAnsi" w:cstheme="minorHAnsi"/>
                <w:sz w:val="22"/>
                <w:szCs w:val="22"/>
              </w:rPr>
            </w:pPr>
            <w:r w:rsidRPr="00641672">
              <w:rPr>
                <w:rFonts w:asciiTheme="minorHAnsi" w:hAnsiTheme="minorHAnsi" w:cstheme="minorHAnsi"/>
                <w:sz w:val="22"/>
                <w:szCs w:val="22"/>
              </w:rPr>
              <w:t>County-wide installation of additional CCTV's and blue tooth travel time detectors along various routes in Sarasota County.</w:t>
            </w:r>
          </w:p>
        </w:tc>
        <w:tc>
          <w:tcPr>
            <w:tcW w:w="3780" w:type="dxa"/>
          </w:tcPr>
          <w:p w14:paraId="30E43A75" w14:textId="1E2FBA11"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w:t>
            </w:r>
            <w:r w:rsidR="00641672">
              <w:rPr>
                <w:rFonts w:asciiTheme="minorHAnsi" w:hAnsiTheme="minorHAnsi" w:cstheme="minorHAnsi"/>
                <w:color w:val="000000" w:themeColor="text1"/>
                <w:sz w:val="22"/>
                <w:szCs w:val="22"/>
              </w:rPr>
              <w:t>Mark Roberts, HNTB/FDOT District 1</w:t>
            </w:r>
            <w:r w:rsidR="00080B3D">
              <w:rPr>
                <w:rFonts w:asciiTheme="minorHAnsi" w:hAnsiTheme="minorHAnsi" w:cstheme="minorHAnsi"/>
                <w:color w:val="000000" w:themeColor="text1"/>
                <w:sz w:val="22"/>
                <w:szCs w:val="22"/>
              </w:rPr>
              <w:t>).</w:t>
            </w:r>
          </w:p>
          <w:p w14:paraId="1E20B7C0" w14:textId="3C7EC0BF"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13F3B949" w14:textId="77777777" w:rsidTr="00641672">
        <w:trPr>
          <w:cantSplit/>
          <w:jc w:val="center"/>
        </w:trPr>
        <w:tc>
          <w:tcPr>
            <w:tcW w:w="1882" w:type="dxa"/>
            <w:shd w:val="clear" w:color="auto" w:fill="auto"/>
          </w:tcPr>
          <w:p w14:paraId="790F64EE"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Sarasota County Dynamic Message Sign (DMS) Expansion</w:t>
            </w:r>
          </w:p>
        </w:tc>
        <w:tc>
          <w:tcPr>
            <w:tcW w:w="3780" w:type="dxa"/>
            <w:shd w:val="clear" w:color="auto" w:fill="auto"/>
          </w:tcPr>
          <w:p w14:paraId="5E9FEAE1"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Install Arterial Dynamic Message Signs (ADMSs) at strategic locations to provide traffic and incident information to the traveling public.</w:t>
            </w:r>
          </w:p>
        </w:tc>
        <w:tc>
          <w:tcPr>
            <w:tcW w:w="3780" w:type="dxa"/>
          </w:tcPr>
          <w:p w14:paraId="3802B3A6"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(Amjid Hussain/ Sarasota County)</w:t>
            </w:r>
          </w:p>
          <w:p w14:paraId="5AB2AF16" w14:textId="77777777" w:rsidR="00F2352A" w:rsidRPr="00641672" w:rsidRDefault="00F2352A" w:rsidP="00641672">
            <w:pPr>
              <w:spacing w:after="0"/>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39E60FA3" w14:textId="77777777" w:rsidTr="00641672">
        <w:trPr>
          <w:cantSplit/>
          <w:jc w:val="center"/>
        </w:trPr>
        <w:tc>
          <w:tcPr>
            <w:tcW w:w="1882" w:type="dxa"/>
            <w:shd w:val="clear" w:color="auto" w:fill="auto"/>
          </w:tcPr>
          <w:p w14:paraId="0817D447"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Sarasota County Fiber Optic Network Expansion</w:t>
            </w:r>
          </w:p>
        </w:tc>
        <w:tc>
          <w:tcPr>
            <w:tcW w:w="3780" w:type="dxa"/>
            <w:shd w:val="clear" w:color="auto" w:fill="auto"/>
          </w:tcPr>
          <w:p w14:paraId="15376876"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Expand existing fiber optic network to provide connectivity to additional signalized intersections and other ITS devices.</w:t>
            </w:r>
          </w:p>
        </w:tc>
        <w:tc>
          <w:tcPr>
            <w:tcW w:w="3780" w:type="dxa"/>
          </w:tcPr>
          <w:p w14:paraId="09AF20FB"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(Amjid Hussain/ Sarasota County).</w:t>
            </w:r>
          </w:p>
          <w:p w14:paraId="1E90F3CF" w14:textId="77777777" w:rsidR="00F2352A" w:rsidRPr="00641672" w:rsidRDefault="00F2352A" w:rsidP="00641672">
            <w:pPr>
              <w:spacing w:after="0"/>
              <w:rPr>
                <w:rFonts w:asciiTheme="minorHAnsi" w:hAnsiTheme="minorHAnsi" w:cstheme="minorHAnsi"/>
                <w:sz w:val="22"/>
                <w:szCs w:val="22"/>
              </w:rPr>
            </w:pPr>
            <w:r w:rsidRPr="00641672">
              <w:rPr>
                <w:rFonts w:asciiTheme="minorHAnsi" w:hAnsiTheme="minorHAnsi" w:cstheme="minorHAnsi"/>
                <w:b/>
                <w:color w:val="000000" w:themeColor="text1"/>
                <w:sz w:val="22"/>
                <w:szCs w:val="22"/>
              </w:rPr>
              <w:t>Added new project.</w:t>
            </w:r>
          </w:p>
        </w:tc>
      </w:tr>
      <w:tr w:rsidR="00F2352A" w:rsidRPr="00641672" w14:paraId="168BBA6D" w14:textId="77777777" w:rsidTr="00641672">
        <w:trPr>
          <w:cantSplit/>
          <w:jc w:val="center"/>
        </w:trPr>
        <w:tc>
          <w:tcPr>
            <w:tcW w:w="1882" w:type="dxa"/>
            <w:shd w:val="clear" w:color="auto" w:fill="auto"/>
          </w:tcPr>
          <w:p w14:paraId="49F2A5F9" w14:textId="77777777" w:rsidR="00F2352A" w:rsidRPr="00641672" w:rsidRDefault="00F2352A" w:rsidP="00641672">
            <w:pPr>
              <w:spacing w:after="0"/>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Sarasota County I-75 Diversion Route</w:t>
            </w:r>
          </w:p>
          <w:p w14:paraId="7CD61F6A" w14:textId="77777777" w:rsidR="00F2352A" w:rsidRPr="00641672" w:rsidRDefault="00F2352A" w:rsidP="00641672">
            <w:pPr>
              <w:spacing w:after="0"/>
              <w:jc w:val="left"/>
              <w:rPr>
                <w:rFonts w:asciiTheme="minorHAnsi" w:hAnsiTheme="minorHAnsi" w:cstheme="minorHAnsi"/>
                <w:color w:val="000000" w:themeColor="text1"/>
                <w:sz w:val="22"/>
                <w:szCs w:val="22"/>
              </w:rPr>
            </w:pPr>
          </w:p>
        </w:tc>
        <w:tc>
          <w:tcPr>
            <w:tcW w:w="3780" w:type="dxa"/>
            <w:shd w:val="clear" w:color="auto" w:fill="auto"/>
          </w:tcPr>
          <w:p w14:paraId="3D801D2B"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County-wide deployment of diversion route infrastructure for various corridors in Sarasota County. Will include the deployment of CCTV's, blue tooth travel time detectors, Blank Out Signs, Signal Controller Assemblies and RSU's.</w:t>
            </w:r>
          </w:p>
        </w:tc>
        <w:tc>
          <w:tcPr>
            <w:tcW w:w="3780" w:type="dxa"/>
          </w:tcPr>
          <w:p w14:paraId="50BB3F1B" w14:textId="09440B41" w:rsidR="00F2352A" w:rsidRPr="00080B3D"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w:t>
            </w:r>
            <w:r w:rsidR="00641672">
              <w:rPr>
                <w:rFonts w:asciiTheme="minorHAnsi" w:hAnsiTheme="minorHAnsi" w:cstheme="minorHAnsi"/>
                <w:color w:val="000000" w:themeColor="text1"/>
                <w:sz w:val="22"/>
                <w:szCs w:val="22"/>
              </w:rPr>
              <w:t>Mark Roberts, HNTB/</w:t>
            </w:r>
            <w:r w:rsidR="00080B3D">
              <w:rPr>
                <w:rFonts w:asciiTheme="minorHAnsi" w:hAnsiTheme="minorHAnsi" w:cstheme="minorHAnsi"/>
                <w:color w:val="000000" w:themeColor="text1"/>
                <w:sz w:val="22"/>
                <w:szCs w:val="22"/>
              </w:rPr>
              <w:t xml:space="preserve"> </w:t>
            </w:r>
            <w:r w:rsidR="00641672">
              <w:rPr>
                <w:rFonts w:asciiTheme="minorHAnsi" w:hAnsiTheme="minorHAnsi" w:cstheme="minorHAnsi"/>
                <w:color w:val="000000" w:themeColor="text1"/>
                <w:sz w:val="22"/>
                <w:szCs w:val="22"/>
              </w:rPr>
              <w:t>FDOT District 1</w:t>
            </w:r>
            <w:r w:rsidR="00080B3D">
              <w:rPr>
                <w:rFonts w:asciiTheme="minorHAnsi" w:hAnsiTheme="minorHAnsi" w:cstheme="minorHAnsi"/>
                <w:color w:val="000000" w:themeColor="text1"/>
                <w:sz w:val="22"/>
                <w:szCs w:val="22"/>
              </w:rPr>
              <w:t>)</w:t>
            </w:r>
          </w:p>
          <w:p w14:paraId="3A70DAEE"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06182582" w14:textId="77777777" w:rsidTr="00641672">
        <w:trPr>
          <w:cantSplit/>
          <w:jc w:val="center"/>
        </w:trPr>
        <w:tc>
          <w:tcPr>
            <w:tcW w:w="1882" w:type="dxa"/>
            <w:shd w:val="clear" w:color="auto" w:fill="auto"/>
          </w:tcPr>
          <w:p w14:paraId="097B9289"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Sarasota County I-75 Fog Detection System</w:t>
            </w:r>
          </w:p>
          <w:p w14:paraId="64B14851" w14:textId="77777777" w:rsidR="00F2352A" w:rsidRPr="00641672" w:rsidRDefault="00F2352A" w:rsidP="00641672">
            <w:pPr>
              <w:spacing w:after="0"/>
              <w:rPr>
                <w:rFonts w:asciiTheme="minorHAnsi" w:hAnsiTheme="minorHAnsi" w:cstheme="minorHAnsi"/>
                <w:color w:val="000000" w:themeColor="text1"/>
                <w:sz w:val="22"/>
                <w:szCs w:val="22"/>
              </w:rPr>
            </w:pPr>
          </w:p>
        </w:tc>
        <w:tc>
          <w:tcPr>
            <w:tcW w:w="3780" w:type="dxa"/>
            <w:shd w:val="clear" w:color="auto" w:fill="auto"/>
          </w:tcPr>
          <w:p w14:paraId="00302E43"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Install Visibility Sensors, thermal CCTV's and Flashing Beacons every mile from the Charlotte County Line to Manatee County Line. </w:t>
            </w:r>
          </w:p>
          <w:p w14:paraId="536B63DB" w14:textId="77777777" w:rsidR="00F2352A" w:rsidRPr="00641672" w:rsidRDefault="00F2352A" w:rsidP="00641672">
            <w:pPr>
              <w:spacing w:after="0"/>
              <w:jc w:val="left"/>
              <w:rPr>
                <w:rFonts w:asciiTheme="minorHAnsi" w:hAnsiTheme="minorHAnsi" w:cstheme="minorHAnsi"/>
                <w:color w:val="000000" w:themeColor="text1"/>
                <w:sz w:val="22"/>
                <w:szCs w:val="22"/>
              </w:rPr>
            </w:pPr>
          </w:p>
        </w:tc>
        <w:tc>
          <w:tcPr>
            <w:tcW w:w="3780" w:type="dxa"/>
          </w:tcPr>
          <w:p w14:paraId="670CBCA5" w14:textId="3414C55B" w:rsidR="00F2352A" w:rsidRPr="00080B3D"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w:t>
            </w:r>
            <w:r w:rsidR="00641672">
              <w:rPr>
                <w:rFonts w:asciiTheme="minorHAnsi" w:hAnsiTheme="minorHAnsi" w:cstheme="minorHAnsi"/>
                <w:color w:val="000000" w:themeColor="text1"/>
                <w:sz w:val="22"/>
                <w:szCs w:val="22"/>
              </w:rPr>
              <w:t>Mark Roberts, HNTB/</w:t>
            </w:r>
            <w:r w:rsidR="00080B3D">
              <w:rPr>
                <w:rFonts w:asciiTheme="minorHAnsi" w:hAnsiTheme="minorHAnsi" w:cstheme="minorHAnsi"/>
                <w:color w:val="000000" w:themeColor="text1"/>
                <w:sz w:val="22"/>
                <w:szCs w:val="22"/>
              </w:rPr>
              <w:t xml:space="preserve"> </w:t>
            </w:r>
            <w:r w:rsidR="00641672">
              <w:rPr>
                <w:rFonts w:asciiTheme="minorHAnsi" w:hAnsiTheme="minorHAnsi" w:cstheme="minorHAnsi"/>
                <w:color w:val="000000" w:themeColor="text1"/>
                <w:sz w:val="22"/>
                <w:szCs w:val="22"/>
              </w:rPr>
              <w:t>FDOT District 1</w:t>
            </w:r>
            <w:r w:rsidR="00080B3D">
              <w:rPr>
                <w:rFonts w:asciiTheme="minorHAnsi" w:hAnsiTheme="minorHAnsi" w:cstheme="minorHAnsi"/>
                <w:color w:val="000000" w:themeColor="text1"/>
                <w:sz w:val="22"/>
                <w:szCs w:val="22"/>
              </w:rPr>
              <w:t>)</w:t>
            </w:r>
          </w:p>
          <w:p w14:paraId="6EADF2A9"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Developed the project architecture. Revised project title to “FDOT District 1 I-75 Fog Detection System in Sarasota County”.</w:t>
            </w:r>
          </w:p>
          <w:p w14:paraId="22432CBD" w14:textId="77777777" w:rsidR="00F2352A" w:rsidRPr="00641672" w:rsidRDefault="00F2352A" w:rsidP="00641672">
            <w:pPr>
              <w:spacing w:after="0"/>
              <w:jc w:val="left"/>
              <w:rPr>
                <w:rFonts w:asciiTheme="minorHAnsi" w:hAnsiTheme="minorHAnsi" w:cstheme="minorHAnsi"/>
                <w:color w:val="000000" w:themeColor="text1"/>
                <w:sz w:val="22"/>
                <w:szCs w:val="22"/>
              </w:rPr>
            </w:pPr>
          </w:p>
        </w:tc>
      </w:tr>
      <w:tr w:rsidR="00F2352A" w:rsidRPr="00641672" w14:paraId="6B6734E1" w14:textId="77777777" w:rsidTr="00641672">
        <w:trPr>
          <w:cantSplit/>
          <w:jc w:val="center"/>
        </w:trPr>
        <w:tc>
          <w:tcPr>
            <w:tcW w:w="1882" w:type="dxa"/>
            <w:shd w:val="clear" w:color="auto" w:fill="auto"/>
          </w:tcPr>
          <w:p w14:paraId="67638D58" w14:textId="77777777" w:rsidR="00F2352A" w:rsidRPr="00641672" w:rsidRDefault="00F2352A" w:rsidP="00641672">
            <w:pPr>
              <w:spacing w:after="0"/>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lastRenderedPageBreak/>
              <w:t xml:space="preserve">Sarasota County US 41 Connected Vehicle Deployment </w:t>
            </w:r>
          </w:p>
          <w:p w14:paraId="71324DBF" w14:textId="77777777" w:rsidR="00F2352A" w:rsidRPr="00641672" w:rsidRDefault="00F2352A" w:rsidP="00641672">
            <w:pPr>
              <w:spacing w:after="0"/>
              <w:rPr>
                <w:rFonts w:asciiTheme="minorHAnsi" w:hAnsiTheme="minorHAnsi" w:cstheme="minorHAnsi"/>
                <w:color w:val="000000" w:themeColor="text1"/>
                <w:sz w:val="22"/>
                <w:szCs w:val="22"/>
              </w:rPr>
            </w:pPr>
          </w:p>
        </w:tc>
        <w:tc>
          <w:tcPr>
            <w:tcW w:w="3780" w:type="dxa"/>
            <w:shd w:val="clear" w:color="auto" w:fill="auto"/>
          </w:tcPr>
          <w:p w14:paraId="31DD7DFE" w14:textId="77777777" w:rsidR="00F2352A" w:rsidRPr="00641672" w:rsidRDefault="00F2352A" w:rsidP="00641672">
            <w:pPr>
              <w:spacing w:after="0"/>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 xml:space="preserve">Install Connected Vehicle RSU's and upgrade controllers if needed to ATC controllers from Charlotte County Line to Manatee County Line. </w:t>
            </w:r>
          </w:p>
        </w:tc>
        <w:tc>
          <w:tcPr>
            <w:tcW w:w="3780" w:type="dxa"/>
          </w:tcPr>
          <w:p w14:paraId="767CFF3E" w14:textId="6F619976"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w:t>
            </w:r>
            <w:r w:rsidR="00641672">
              <w:rPr>
                <w:rFonts w:asciiTheme="minorHAnsi" w:hAnsiTheme="minorHAnsi" w:cstheme="minorHAnsi"/>
                <w:color w:val="000000" w:themeColor="text1"/>
                <w:sz w:val="22"/>
                <w:szCs w:val="22"/>
              </w:rPr>
              <w:t>Mark Roberts, HNTB/</w:t>
            </w:r>
            <w:r w:rsidR="00080B3D">
              <w:rPr>
                <w:rFonts w:asciiTheme="minorHAnsi" w:hAnsiTheme="minorHAnsi" w:cstheme="minorHAnsi"/>
                <w:color w:val="000000" w:themeColor="text1"/>
                <w:sz w:val="22"/>
                <w:szCs w:val="22"/>
              </w:rPr>
              <w:t xml:space="preserve"> </w:t>
            </w:r>
            <w:r w:rsidR="00641672">
              <w:rPr>
                <w:rFonts w:asciiTheme="minorHAnsi" w:hAnsiTheme="minorHAnsi" w:cstheme="minorHAnsi"/>
                <w:color w:val="000000" w:themeColor="text1"/>
                <w:sz w:val="22"/>
                <w:szCs w:val="22"/>
              </w:rPr>
              <w:t>FDOT District 1</w:t>
            </w:r>
            <w:r w:rsidR="00080B3D">
              <w:rPr>
                <w:rFonts w:asciiTheme="minorHAnsi" w:hAnsiTheme="minorHAnsi" w:cstheme="minorHAnsi"/>
                <w:color w:val="000000" w:themeColor="text1"/>
                <w:sz w:val="22"/>
                <w:szCs w:val="22"/>
              </w:rPr>
              <w:t>).</w:t>
            </w:r>
          </w:p>
          <w:p w14:paraId="3458F691" w14:textId="77777777" w:rsidR="00F2352A" w:rsidRPr="00641672" w:rsidRDefault="00F2352A" w:rsidP="00641672">
            <w:pPr>
              <w:spacing w:after="0"/>
              <w:jc w:val="left"/>
              <w:rPr>
                <w:rFonts w:asciiTheme="minorHAnsi" w:hAnsiTheme="minorHAnsi" w:cstheme="minorHAnsi"/>
                <w:b/>
                <w:sz w:val="22"/>
                <w:szCs w:val="22"/>
              </w:rPr>
            </w:pPr>
            <w:r w:rsidRPr="00641672">
              <w:rPr>
                <w:rFonts w:asciiTheme="minorHAnsi" w:hAnsiTheme="minorHAnsi" w:cstheme="minorHAnsi"/>
                <w:b/>
                <w:sz w:val="22"/>
                <w:szCs w:val="22"/>
              </w:rPr>
              <w:t>Developed the project Architecture. Revised the project title to “FDOT District 1 US 41 Connected Vehicle Deployment in Sarasota County”. Revised project description to “Install Connected Vehicle RSU's and upgrade controllers if needed to ATC controllers along US 41 from Charlotte County Line to Manatee County Line”.</w:t>
            </w:r>
          </w:p>
          <w:p w14:paraId="53F7FB0E" w14:textId="77777777" w:rsidR="00F2352A" w:rsidRPr="00641672" w:rsidRDefault="00F2352A" w:rsidP="00641672">
            <w:pPr>
              <w:spacing w:after="0"/>
              <w:jc w:val="left"/>
              <w:rPr>
                <w:rFonts w:asciiTheme="minorHAnsi" w:hAnsiTheme="minorHAnsi" w:cstheme="minorHAnsi"/>
                <w:color w:val="000000" w:themeColor="text1"/>
                <w:sz w:val="22"/>
                <w:szCs w:val="22"/>
              </w:rPr>
            </w:pPr>
          </w:p>
        </w:tc>
      </w:tr>
      <w:tr w:rsidR="00F2352A" w:rsidRPr="00641672" w14:paraId="437942D6" w14:textId="77777777" w:rsidTr="00641672">
        <w:trPr>
          <w:cantSplit/>
          <w:jc w:val="center"/>
        </w:trPr>
        <w:tc>
          <w:tcPr>
            <w:tcW w:w="1882" w:type="dxa"/>
            <w:shd w:val="clear" w:color="auto" w:fill="auto"/>
          </w:tcPr>
          <w:p w14:paraId="7164920C"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Sarasota County Vehicle Detection System Expansion (Microwave, Thermal)</w:t>
            </w:r>
          </w:p>
        </w:tc>
        <w:tc>
          <w:tcPr>
            <w:tcW w:w="3780" w:type="dxa"/>
            <w:shd w:val="clear" w:color="auto" w:fill="auto"/>
          </w:tcPr>
          <w:p w14:paraId="3A43CF5F"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Expand the existing vehicle detection system by replacing traditional inductive loops and video with Microwave and thermal detection equipment with the capability of connecting the devices to the TMC.</w:t>
            </w:r>
          </w:p>
        </w:tc>
        <w:tc>
          <w:tcPr>
            <w:tcW w:w="3780" w:type="dxa"/>
          </w:tcPr>
          <w:p w14:paraId="56773079"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(Amjid Hussain/ Sarasota County).</w:t>
            </w:r>
          </w:p>
          <w:p w14:paraId="358B7E4E"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0007B553" w14:textId="77777777" w:rsidTr="00641672">
        <w:trPr>
          <w:cantSplit/>
          <w:jc w:val="center"/>
        </w:trPr>
        <w:tc>
          <w:tcPr>
            <w:tcW w:w="1882" w:type="dxa"/>
            <w:shd w:val="clear" w:color="auto" w:fill="auto"/>
          </w:tcPr>
          <w:p w14:paraId="1E05F70B"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Sarasota County Vehicle-to-Infrastructure (V2I) Capability and Integration</w:t>
            </w:r>
          </w:p>
        </w:tc>
        <w:tc>
          <w:tcPr>
            <w:tcW w:w="3780" w:type="dxa"/>
            <w:shd w:val="clear" w:color="auto" w:fill="auto"/>
          </w:tcPr>
          <w:p w14:paraId="65E318AA"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Provide a system capable of V2I integration and capable of deriving benefits from the vehicles equipped with connected technologies.</w:t>
            </w:r>
          </w:p>
        </w:tc>
        <w:tc>
          <w:tcPr>
            <w:tcW w:w="3780" w:type="dxa"/>
          </w:tcPr>
          <w:p w14:paraId="54363063"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(Amjid Hussain/ Sarasota County).</w:t>
            </w:r>
          </w:p>
          <w:p w14:paraId="3DEB1EC1"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1A96292D" w14:textId="77777777" w:rsidTr="00641672">
        <w:trPr>
          <w:cantSplit/>
          <w:jc w:val="center"/>
        </w:trPr>
        <w:tc>
          <w:tcPr>
            <w:tcW w:w="1882" w:type="dxa"/>
            <w:shd w:val="clear" w:color="auto" w:fill="auto"/>
          </w:tcPr>
          <w:p w14:paraId="42C3D126"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SCAT Technology Upgrade/ Replace</w:t>
            </w:r>
          </w:p>
        </w:tc>
        <w:tc>
          <w:tcPr>
            <w:tcW w:w="3780" w:type="dxa"/>
            <w:shd w:val="clear" w:color="auto" w:fill="auto"/>
          </w:tcPr>
          <w:p w14:paraId="6D3B67C9"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This project will upgrade/replace hardware and software on board SCAT fixed route buses for vehicle location (AVL), Automatic Passenger Counters (APC), route monitoring and real-time information for passengers.</w:t>
            </w:r>
          </w:p>
        </w:tc>
        <w:tc>
          <w:tcPr>
            <w:tcW w:w="3780" w:type="dxa"/>
          </w:tcPr>
          <w:p w14:paraId="1B096E5A"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(Sarah Blanchard/ SCAT)</w:t>
            </w:r>
          </w:p>
          <w:p w14:paraId="53DB2E90" w14:textId="77777777" w:rsidR="00F2352A" w:rsidRPr="00641672" w:rsidRDefault="00F2352A" w:rsidP="00641672">
            <w:pPr>
              <w:spacing w:after="0"/>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292D93D8" w14:textId="77777777" w:rsidTr="00641672">
        <w:trPr>
          <w:cantSplit/>
          <w:jc w:val="center"/>
        </w:trPr>
        <w:tc>
          <w:tcPr>
            <w:tcW w:w="1882" w:type="dxa"/>
            <w:shd w:val="clear" w:color="auto" w:fill="auto"/>
          </w:tcPr>
          <w:p w14:paraId="0DB6552E"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SCAT Technology Expansion</w:t>
            </w:r>
          </w:p>
        </w:tc>
        <w:tc>
          <w:tcPr>
            <w:tcW w:w="3780" w:type="dxa"/>
            <w:shd w:val="clear" w:color="auto" w:fill="auto"/>
          </w:tcPr>
          <w:p w14:paraId="26EE712C"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This project is for micro-transit software and hardware for innovative service delivery partnerships, bike-sharing, and car/vanpooling integrated into mobility hubs.</w:t>
            </w:r>
          </w:p>
        </w:tc>
        <w:tc>
          <w:tcPr>
            <w:tcW w:w="3780" w:type="dxa"/>
          </w:tcPr>
          <w:p w14:paraId="247865F3"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(Sarah Blanchard/ SCAT).</w:t>
            </w:r>
          </w:p>
          <w:p w14:paraId="39EBE143" w14:textId="77777777" w:rsidR="00F2352A" w:rsidRPr="00641672" w:rsidRDefault="00F2352A" w:rsidP="00641672">
            <w:pPr>
              <w:spacing w:after="0"/>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p>
        </w:tc>
      </w:tr>
      <w:tr w:rsidR="00F2352A" w:rsidRPr="00641672" w14:paraId="63216F51" w14:textId="77777777" w:rsidTr="00641672">
        <w:trPr>
          <w:cantSplit/>
          <w:jc w:val="center"/>
        </w:trPr>
        <w:tc>
          <w:tcPr>
            <w:tcW w:w="1882" w:type="dxa"/>
            <w:shd w:val="clear" w:color="auto" w:fill="auto"/>
          </w:tcPr>
          <w:p w14:paraId="548D8A67"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SCAT Transit Signal Priority</w:t>
            </w:r>
          </w:p>
        </w:tc>
        <w:tc>
          <w:tcPr>
            <w:tcW w:w="3780" w:type="dxa"/>
            <w:shd w:val="clear" w:color="auto" w:fill="auto"/>
          </w:tcPr>
          <w:p w14:paraId="55036F74"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This project would install transit signal priority in Sarasota County.</w:t>
            </w:r>
          </w:p>
        </w:tc>
        <w:tc>
          <w:tcPr>
            <w:tcW w:w="3780" w:type="dxa"/>
          </w:tcPr>
          <w:p w14:paraId="7FD78D67"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color w:val="000000" w:themeColor="text1"/>
                <w:sz w:val="22"/>
                <w:szCs w:val="22"/>
              </w:rPr>
              <w:t>New project (Sarah Blanchard/ SCAT).</w:t>
            </w:r>
          </w:p>
          <w:p w14:paraId="0B58A793" w14:textId="77777777" w:rsidR="00F2352A" w:rsidRPr="00641672" w:rsidRDefault="00F2352A" w:rsidP="00641672">
            <w:pPr>
              <w:spacing w:after="0"/>
              <w:jc w:val="left"/>
              <w:rPr>
                <w:rFonts w:asciiTheme="minorHAnsi" w:hAnsiTheme="minorHAnsi" w:cstheme="minorHAnsi"/>
                <w:color w:val="000000" w:themeColor="text1"/>
                <w:sz w:val="22"/>
                <w:szCs w:val="22"/>
              </w:rPr>
            </w:pPr>
            <w:r w:rsidRPr="00641672">
              <w:rPr>
                <w:rFonts w:asciiTheme="minorHAnsi" w:hAnsiTheme="minorHAnsi" w:cstheme="minorHAnsi"/>
                <w:b/>
                <w:color w:val="000000" w:themeColor="text1"/>
                <w:sz w:val="22"/>
                <w:szCs w:val="22"/>
              </w:rPr>
              <w:t>Added new project.</w:t>
            </w:r>
          </w:p>
        </w:tc>
      </w:tr>
    </w:tbl>
    <w:p w14:paraId="768F28AC" w14:textId="7CE1FFE1" w:rsidR="00852F49" w:rsidRDefault="00852F49" w:rsidP="00852F49">
      <w:pPr>
        <w:rPr>
          <w:rFonts w:asciiTheme="minorHAnsi" w:hAnsiTheme="minorHAnsi" w:cstheme="minorHAnsi"/>
        </w:rPr>
      </w:pPr>
    </w:p>
    <w:p w14:paraId="44FF9325" w14:textId="77777777" w:rsidR="009C5367" w:rsidRPr="004338A5" w:rsidRDefault="009C5367" w:rsidP="009C5367">
      <w:pPr>
        <w:pStyle w:val="Heading2"/>
        <w:rPr>
          <w:rFonts w:asciiTheme="minorHAnsi" w:hAnsiTheme="minorHAnsi" w:cstheme="minorHAnsi"/>
        </w:rPr>
      </w:pPr>
      <w:bookmarkStart w:id="56" w:name="_Toc50582788"/>
      <w:r w:rsidRPr="004338A5">
        <w:rPr>
          <w:rFonts w:asciiTheme="minorHAnsi" w:hAnsiTheme="minorHAnsi" w:cstheme="minorHAnsi"/>
        </w:rPr>
        <w:t>Agreements</w:t>
      </w:r>
      <w:bookmarkEnd w:id="56"/>
    </w:p>
    <w:p w14:paraId="0522637D" w14:textId="7358EBE5" w:rsidR="009C5367" w:rsidRPr="004338A5" w:rsidRDefault="009C5367" w:rsidP="00852F49">
      <w:pPr>
        <w:rPr>
          <w:rFonts w:asciiTheme="minorHAnsi" w:hAnsiTheme="minorHAnsi" w:cstheme="minorHAnsi"/>
        </w:rPr>
      </w:pPr>
      <w:r w:rsidRPr="004338A5">
        <w:rPr>
          <w:rFonts w:asciiTheme="minorHAnsi" w:hAnsiTheme="minorHAnsi" w:cstheme="minorHAnsi"/>
        </w:rPr>
        <w:t xml:space="preserve">The agreements listed in the </w:t>
      </w:r>
      <w:r>
        <w:rPr>
          <w:rFonts w:asciiTheme="minorHAnsi" w:hAnsiTheme="minorHAnsi" w:cstheme="minorHAnsi"/>
        </w:rPr>
        <w:t>District 1</w:t>
      </w:r>
      <w:r w:rsidRPr="004338A5">
        <w:rPr>
          <w:rFonts w:asciiTheme="minorHAnsi" w:hAnsiTheme="minorHAnsi" w:cstheme="minorHAnsi"/>
        </w:rPr>
        <w:t xml:space="preserve"> RITSA were reviewed and stakeholders provided inputs on the current list. </w:t>
      </w:r>
      <w:r>
        <w:rPr>
          <w:rFonts w:asciiTheme="minorHAnsi" w:hAnsiTheme="minorHAnsi" w:cstheme="minorHAnsi"/>
        </w:rPr>
        <w:t>Revisions to agreements and n</w:t>
      </w:r>
      <w:r w:rsidRPr="004338A5">
        <w:rPr>
          <w:rFonts w:asciiTheme="minorHAnsi" w:hAnsiTheme="minorHAnsi" w:cstheme="minorHAnsi"/>
        </w:rPr>
        <w:t xml:space="preserve">ew agreements </w:t>
      </w:r>
      <w:r>
        <w:rPr>
          <w:rFonts w:asciiTheme="minorHAnsi" w:hAnsiTheme="minorHAnsi" w:cstheme="minorHAnsi"/>
        </w:rPr>
        <w:t>were</w:t>
      </w:r>
      <w:r w:rsidRPr="004338A5">
        <w:rPr>
          <w:rFonts w:asciiTheme="minorHAnsi" w:hAnsiTheme="minorHAnsi" w:cstheme="minorHAnsi"/>
        </w:rPr>
        <w:t xml:space="preserve"> added </w:t>
      </w:r>
      <w:r>
        <w:rPr>
          <w:rFonts w:asciiTheme="minorHAnsi" w:hAnsiTheme="minorHAnsi" w:cstheme="minorHAnsi"/>
        </w:rPr>
        <w:t xml:space="preserve">as </w:t>
      </w:r>
      <w:r w:rsidRPr="004338A5">
        <w:rPr>
          <w:rFonts w:asciiTheme="minorHAnsi" w:hAnsiTheme="minorHAnsi" w:cstheme="minorHAnsi"/>
          <w:szCs w:val="24"/>
        </w:rPr>
        <w:t xml:space="preserve">noted in </w:t>
      </w:r>
      <w:r w:rsidRPr="004338A5">
        <w:rPr>
          <w:rFonts w:asciiTheme="minorHAnsi" w:hAnsiTheme="minorHAnsi" w:cstheme="minorHAnsi"/>
          <w:szCs w:val="24"/>
        </w:rPr>
        <w:fldChar w:fldCharType="begin"/>
      </w:r>
      <w:r w:rsidRPr="004338A5">
        <w:rPr>
          <w:rFonts w:asciiTheme="minorHAnsi" w:hAnsiTheme="minorHAnsi" w:cstheme="minorHAnsi"/>
          <w:szCs w:val="24"/>
        </w:rPr>
        <w:instrText xml:space="preserve"> REF _Ref37187517 \h  \* MERGEFORMAT </w:instrText>
      </w:r>
      <w:r w:rsidRPr="004338A5">
        <w:rPr>
          <w:rFonts w:asciiTheme="minorHAnsi" w:hAnsiTheme="minorHAnsi" w:cstheme="minorHAnsi"/>
          <w:szCs w:val="24"/>
        </w:rPr>
      </w:r>
      <w:r w:rsidRPr="004338A5">
        <w:rPr>
          <w:rFonts w:asciiTheme="minorHAnsi" w:hAnsiTheme="minorHAnsi" w:cstheme="minorHAnsi"/>
          <w:szCs w:val="24"/>
        </w:rPr>
        <w:fldChar w:fldCharType="separate"/>
      </w:r>
      <w:r w:rsidRPr="009C5367">
        <w:rPr>
          <w:rFonts w:asciiTheme="minorHAnsi" w:hAnsiTheme="minorHAnsi" w:cstheme="minorHAnsi"/>
          <w:szCs w:val="24"/>
        </w:rPr>
        <w:t xml:space="preserve">Table </w:t>
      </w:r>
      <w:r w:rsidRPr="009C5367">
        <w:rPr>
          <w:rFonts w:asciiTheme="minorHAnsi" w:hAnsiTheme="minorHAnsi" w:cstheme="minorHAnsi"/>
          <w:noProof/>
          <w:szCs w:val="24"/>
        </w:rPr>
        <w:t>7</w:t>
      </w:r>
      <w:r w:rsidRPr="004338A5">
        <w:rPr>
          <w:rFonts w:asciiTheme="minorHAnsi" w:hAnsiTheme="minorHAnsi" w:cstheme="minorHAnsi"/>
          <w:szCs w:val="24"/>
        </w:rPr>
        <w:fldChar w:fldCharType="end"/>
      </w:r>
      <w:r w:rsidRPr="004338A5">
        <w:rPr>
          <w:rFonts w:asciiTheme="minorHAnsi" w:hAnsiTheme="minorHAnsi" w:cstheme="minorHAnsi"/>
        </w:rPr>
        <w:t>.</w:t>
      </w:r>
    </w:p>
    <w:p w14:paraId="42B2C9D2" w14:textId="77777777" w:rsidR="009F2B61" w:rsidRDefault="009F2B61">
      <w:pPr>
        <w:pStyle w:val="Caption"/>
        <w:keepNext/>
        <w:jc w:val="center"/>
        <w:rPr>
          <w:rFonts w:asciiTheme="minorHAnsi" w:hAnsiTheme="minorHAnsi" w:cstheme="minorHAnsi"/>
          <w:sz w:val="22"/>
          <w:szCs w:val="22"/>
        </w:rPr>
        <w:sectPr w:rsidR="009F2B61" w:rsidSect="00F2352A">
          <w:headerReference w:type="default" r:id="rId29"/>
          <w:footerReference w:type="default" r:id="rId30"/>
          <w:pgSz w:w="12240" w:h="15840"/>
          <w:pgMar w:top="1440" w:right="1440" w:bottom="1440" w:left="1440" w:header="720" w:footer="58" w:gutter="0"/>
          <w:cols w:space="720"/>
          <w:docGrid w:linePitch="360"/>
        </w:sectPr>
      </w:pPr>
      <w:bookmarkStart w:id="57" w:name="_Ref46096527"/>
    </w:p>
    <w:p w14:paraId="0178351E" w14:textId="21822243" w:rsidR="00122271" w:rsidRPr="009C5367" w:rsidRDefault="009C5367" w:rsidP="009C5367">
      <w:pPr>
        <w:pStyle w:val="Caption"/>
        <w:jc w:val="center"/>
        <w:rPr>
          <w:rFonts w:asciiTheme="minorHAnsi" w:hAnsiTheme="minorHAnsi" w:cstheme="minorHAnsi"/>
          <w:sz w:val="22"/>
        </w:rPr>
      </w:pPr>
      <w:bookmarkStart w:id="58" w:name="_Ref37187517"/>
      <w:bookmarkStart w:id="59" w:name="_Toc50586656"/>
      <w:bookmarkEnd w:id="57"/>
      <w:r w:rsidRPr="004338A5">
        <w:rPr>
          <w:rFonts w:asciiTheme="minorHAnsi" w:hAnsiTheme="minorHAnsi" w:cstheme="minorHAnsi"/>
          <w:sz w:val="22"/>
        </w:rPr>
        <w:lastRenderedPageBreak/>
        <w:t xml:space="preserve">Table </w:t>
      </w:r>
      <w:r w:rsidRPr="004338A5">
        <w:rPr>
          <w:rFonts w:asciiTheme="minorHAnsi" w:hAnsiTheme="minorHAnsi" w:cstheme="minorHAnsi"/>
          <w:sz w:val="22"/>
        </w:rPr>
        <w:fldChar w:fldCharType="begin"/>
      </w:r>
      <w:r w:rsidRPr="004338A5">
        <w:rPr>
          <w:rFonts w:asciiTheme="minorHAnsi" w:hAnsiTheme="minorHAnsi" w:cstheme="minorHAnsi"/>
          <w:sz w:val="22"/>
        </w:rPr>
        <w:instrText xml:space="preserve"> SEQ Table \* ARABIC </w:instrText>
      </w:r>
      <w:r w:rsidRPr="004338A5">
        <w:rPr>
          <w:rFonts w:asciiTheme="minorHAnsi" w:hAnsiTheme="minorHAnsi" w:cstheme="minorHAnsi"/>
          <w:sz w:val="22"/>
        </w:rPr>
        <w:fldChar w:fldCharType="separate"/>
      </w:r>
      <w:r w:rsidR="00DB5EB4">
        <w:rPr>
          <w:rFonts w:asciiTheme="minorHAnsi" w:hAnsiTheme="minorHAnsi" w:cstheme="minorHAnsi"/>
          <w:noProof/>
          <w:sz w:val="22"/>
        </w:rPr>
        <w:t>7</w:t>
      </w:r>
      <w:r w:rsidRPr="004338A5">
        <w:rPr>
          <w:rFonts w:asciiTheme="minorHAnsi" w:hAnsiTheme="minorHAnsi" w:cstheme="minorHAnsi"/>
          <w:sz w:val="22"/>
        </w:rPr>
        <w:fldChar w:fldCharType="end"/>
      </w:r>
      <w:bookmarkEnd w:id="58"/>
      <w:r w:rsidRPr="004338A5">
        <w:rPr>
          <w:rFonts w:asciiTheme="minorHAnsi" w:hAnsiTheme="minorHAnsi" w:cstheme="minorHAnsi"/>
          <w:sz w:val="22"/>
        </w:rPr>
        <w:t xml:space="preserve"> Agreements</w:t>
      </w:r>
      <w:bookmarkEnd w:id="59"/>
    </w:p>
    <w:tbl>
      <w:tblPr>
        <w:tblStyle w:val="TableGrid6"/>
        <w:tblW w:w="13140" w:type="dxa"/>
        <w:jc w:val="center"/>
        <w:tblLayout w:type="fixed"/>
        <w:tblLook w:val="04A0" w:firstRow="1" w:lastRow="0" w:firstColumn="1" w:lastColumn="0" w:noHBand="0" w:noVBand="1"/>
      </w:tblPr>
      <w:tblGrid>
        <w:gridCol w:w="2070"/>
        <w:gridCol w:w="2340"/>
        <w:gridCol w:w="1170"/>
        <w:gridCol w:w="3150"/>
        <w:gridCol w:w="2160"/>
        <w:gridCol w:w="2250"/>
      </w:tblGrid>
      <w:tr w:rsidR="00891BE0" w:rsidRPr="00BA091F" w14:paraId="1FEAB72C" w14:textId="77777777" w:rsidTr="00891BE0">
        <w:trPr>
          <w:cantSplit/>
          <w:trHeight w:val="440"/>
          <w:tblHeader/>
          <w:jc w:val="center"/>
        </w:trPr>
        <w:tc>
          <w:tcPr>
            <w:tcW w:w="2070" w:type="dxa"/>
            <w:shd w:val="clear" w:color="auto" w:fill="1F4E79" w:themeFill="accent5" w:themeFillShade="80"/>
            <w:vAlign w:val="center"/>
          </w:tcPr>
          <w:p w14:paraId="05F18778" w14:textId="77777777" w:rsidR="00891BE0" w:rsidRPr="00BA091F" w:rsidRDefault="00891BE0" w:rsidP="00891BE0">
            <w:pPr>
              <w:spacing w:after="0"/>
              <w:jc w:val="center"/>
              <w:rPr>
                <w:rFonts w:asciiTheme="minorHAnsi" w:hAnsiTheme="minorHAnsi" w:cstheme="minorHAnsi"/>
                <w:b/>
                <w:color w:val="FFFFFF" w:themeColor="background1"/>
                <w:szCs w:val="24"/>
                <w:lang w:bidi="ar-SA"/>
              </w:rPr>
            </w:pPr>
            <w:r w:rsidRPr="00BA091F">
              <w:rPr>
                <w:rFonts w:asciiTheme="minorHAnsi" w:hAnsiTheme="minorHAnsi" w:cstheme="minorHAnsi"/>
                <w:b/>
                <w:color w:val="FFFFFF" w:themeColor="background1"/>
                <w:szCs w:val="24"/>
                <w:lang w:bidi="ar-SA"/>
              </w:rPr>
              <w:t>Agreement Title</w:t>
            </w:r>
          </w:p>
        </w:tc>
        <w:tc>
          <w:tcPr>
            <w:tcW w:w="2340" w:type="dxa"/>
            <w:shd w:val="clear" w:color="auto" w:fill="1F4E79" w:themeFill="accent5" w:themeFillShade="80"/>
            <w:vAlign w:val="center"/>
          </w:tcPr>
          <w:p w14:paraId="1DE6AC36" w14:textId="77777777" w:rsidR="00891BE0" w:rsidRPr="00BA091F" w:rsidRDefault="00891BE0" w:rsidP="00891BE0">
            <w:pPr>
              <w:spacing w:after="0"/>
              <w:jc w:val="center"/>
              <w:rPr>
                <w:rFonts w:asciiTheme="minorHAnsi" w:hAnsiTheme="minorHAnsi" w:cstheme="minorHAnsi"/>
                <w:szCs w:val="24"/>
                <w:lang w:bidi="ar-SA"/>
              </w:rPr>
            </w:pPr>
            <w:r w:rsidRPr="00BA091F">
              <w:rPr>
                <w:rFonts w:asciiTheme="minorHAnsi" w:hAnsiTheme="minorHAnsi" w:cstheme="minorHAnsi"/>
                <w:b/>
                <w:color w:val="FFFFFF" w:themeColor="background1"/>
                <w:szCs w:val="24"/>
                <w:lang w:bidi="ar-SA"/>
              </w:rPr>
              <w:t>Agreement Type</w:t>
            </w:r>
          </w:p>
        </w:tc>
        <w:tc>
          <w:tcPr>
            <w:tcW w:w="1170" w:type="dxa"/>
            <w:shd w:val="clear" w:color="auto" w:fill="1F4E79" w:themeFill="accent5" w:themeFillShade="80"/>
            <w:vAlign w:val="center"/>
          </w:tcPr>
          <w:p w14:paraId="35694E23" w14:textId="73ED1CD6" w:rsidR="00891BE0" w:rsidRPr="00BA091F" w:rsidRDefault="00891BE0" w:rsidP="00891BE0">
            <w:pPr>
              <w:widowControl w:val="0"/>
              <w:spacing w:after="0"/>
              <w:jc w:val="center"/>
              <w:rPr>
                <w:rFonts w:asciiTheme="minorHAnsi" w:hAnsiTheme="minorHAnsi" w:cstheme="minorHAnsi"/>
                <w:b/>
                <w:color w:val="FFFFFF" w:themeColor="background1"/>
                <w:szCs w:val="24"/>
                <w:lang w:bidi="ar-SA"/>
              </w:rPr>
            </w:pPr>
            <w:r w:rsidRPr="00BA091F">
              <w:rPr>
                <w:rFonts w:asciiTheme="minorHAnsi" w:hAnsiTheme="minorHAnsi" w:cstheme="minorHAnsi"/>
                <w:b/>
                <w:bCs/>
                <w:color w:val="FFFFFF"/>
                <w:szCs w:val="24"/>
              </w:rPr>
              <w:t>Status</w:t>
            </w:r>
          </w:p>
        </w:tc>
        <w:tc>
          <w:tcPr>
            <w:tcW w:w="3150" w:type="dxa"/>
            <w:shd w:val="clear" w:color="auto" w:fill="1F4E79" w:themeFill="accent5" w:themeFillShade="80"/>
            <w:vAlign w:val="center"/>
          </w:tcPr>
          <w:p w14:paraId="23E7693C" w14:textId="77777777" w:rsidR="00891BE0" w:rsidRPr="00BA091F" w:rsidRDefault="00891BE0" w:rsidP="00891BE0">
            <w:pPr>
              <w:widowControl w:val="0"/>
              <w:spacing w:after="0"/>
              <w:jc w:val="center"/>
              <w:rPr>
                <w:rFonts w:asciiTheme="minorHAnsi" w:hAnsiTheme="minorHAnsi" w:cstheme="minorHAnsi"/>
                <w:szCs w:val="24"/>
                <w:lang w:bidi="ar-SA"/>
              </w:rPr>
            </w:pPr>
            <w:r w:rsidRPr="00BA091F">
              <w:rPr>
                <w:rFonts w:asciiTheme="minorHAnsi" w:hAnsiTheme="minorHAnsi" w:cstheme="minorHAnsi"/>
                <w:b/>
                <w:color w:val="FFFFFF" w:themeColor="background1"/>
                <w:szCs w:val="24"/>
                <w:lang w:bidi="ar-SA"/>
              </w:rPr>
              <w:t>Description</w:t>
            </w:r>
          </w:p>
        </w:tc>
        <w:tc>
          <w:tcPr>
            <w:tcW w:w="2160" w:type="dxa"/>
            <w:shd w:val="clear" w:color="auto" w:fill="1F4E79" w:themeFill="accent5" w:themeFillShade="80"/>
            <w:vAlign w:val="center"/>
          </w:tcPr>
          <w:p w14:paraId="7FBCF870" w14:textId="22A617A4" w:rsidR="00891BE0" w:rsidRPr="00BA091F" w:rsidRDefault="00891BE0" w:rsidP="00891BE0">
            <w:pPr>
              <w:spacing w:after="0"/>
              <w:jc w:val="center"/>
              <w:rPr>
                <w:rFonts w:asciiTheme="minorHAnsi" w:hAnsiTheme="minorHAnsi" w:cstheme="minorHAnsi"/>
                <w:b/>
                <w:color w:val="FFFFFF" w:themeColor="background1"/>
                <w:szCs w:val="24"/>
                <w:lang w:bidi="ar-SA"/>
              </w:rPr>
            </w:pPr>
            <w:r w:rsidRPr="00BA091F">
              <w:rPr>
                <w:rFonts w:asciiTheme="minorHAnsi" w:hAnsiTheme="minorHAnsi" w:cstheme="minorHAnsi"/>
                <w:b/>
                <w:color w:val="FFFFFF" w:themeColor="background1"/>
                <w:szCs w:val="24"/>
                <w:lang w:bidi="ar-SA"/>
              </w:rPr>
              <w:t>Associated</w:t>
            </w:r>
          </w:p>
          <w:p w14:paraId="0F93D222" w14:textId="77777777" w:rsidR="00891BE0" w:rsidRPr="00BA091F" w:rsidRDefault="00891BE0" w:rsidP="00891BE0">
            <w:pPr>
              <w:spacing w:after="0"/>
              <w:jc w:val="center"/>
              <w:rPr>
                <w:rFonts w:asciiTheme="minorHAnsi" w:hAnsiTheme="minorHAnsi" w:cstheme="minorHAnsi"/>
                <w:szCs w:val="24"/>
                <w:lang w:bidi="ar-SA"/>
              </w:rPr>
            </w:pPr>
            <w:r w:rsidRPr="00BA091F">
              <w:rPr>
                <w:rFonts w:asciiTheme="minorHAnsi" w:hAnsiTheme="minorHAnsi" w:cstheme="minorHAnsi"/>
                <w:b/>
                <w:color w:val="FFFFFF" w:themeColor="background1"/>
                <w:szCs w:val="24"/>
                <w:lang w:bidi="ar-SA"/>
              </w:rPr>
              <w:t>Stakeholders</w:t>
            </w:r>
          </w:p>
        </w:tc>
        <w:tc>
          <w:tcPr>
            <w:tcW w:w="2250" w:type="dxa"/>
            <w:shd w:val="clear" w:color="auto" w:fill="1F4E79" w:themeFill="accent5" w:themeFillShade="80"/>
            <w:vAlign w:val="center"/>
          </w:tcPr>
          <w:p w14:paraId="34F11621" w14:textId="77777777" w:rsidR="00891BE0" w:rsidRPr="00BA091F" w:rsidRDefault="00891BE0" w:rsidP="00891BE0">
            <w:pPr>
              <w:spacing w:after="0"/>
              <w:jc w:val="center"/>
              <w:rPr>
                <w:rFonts w:asciiTheme="minorHAnsi" w:hAnsiTheme="minorHAnsi" w:cstheme="minorHAnsi"/>
                <w:szCs w:val="24"/>
                <w:lang w:bidi="ar-SA"/>
              </w:rPr>
            </w:pPr>
            <w:r w:rsidRPr="00BA091F">
              <w:rPr>
                <w:rFonts w:asciiTheme="minorHAnsi" w:hAnsiTheme="minorHAnsi" w:cstheme="minorHAnsi"/>
                <w:b/>
                <w:color w:val="FFFFFF" w:themeColor="background1"/>
                <w:szCs w:val="24"/>
                <w:lang w:bidi="ar-SA"/>
              </w:rPr>
              <w:t>Action Taken</w:t>
            </w:r>
          </w:p>
        </w:tc>
      </w:tr>
      <w:tr w:rsidR="00891BE0" w:rsidRPr="00BA091F" w14:paraId="73B96155" w14:textId="77777777" w:rsidTr="00891BE0">
        <w:trPr>
          <w:cantSplit/>
          <w:jc w:val="center"/>
        </w:trPr>
        <w:tc>
          <w:tcPr>
            <w:tcW w:w="2070" w:type="dxa"/>
          </w:tcPr>
          <w:p w14:paraId="32DD898E" w14:textId="77777777" w:rsidR="00891BE0" w:rsidRPr="00BA091F" w:rsidRDefault="00891BE0" w:rsidP="009C5367">
            <w:pPr>
              <w:spacing w:after="0"/>
              <w:jc w:val="left"/>
              <w:rPr>
                <w:rFonts w:asciiTheme="minorHAnsi" w:hAnsiTheme="minorHAnsi" w:cstheme="minorHAnsi"/>
                <w:szCs w:val="24"/>
                <w:lang w:bidi="ar-SA"/>
              </w:rPr>
            </w:pPr>
            <w:r w:rsidRPr="00BA091F">
              <w:rPr>
                <w:rFonts w:asciiTheme="minorHAnsi" w:hAnsiTheme="minorHAnsi" w:cstheme="minorHAnsi"/>
                <w:szCs w:val="24"/>
                <w:lang w:bidi="ar-SA"/>
              </w:rPr>
              <w:t>FDOT District 1 TMC Operations Department Funded Agreements (DFA)</w:t>
            </w:r>
          </w:p>
        </w:tc>
        <w:tc>
          <w:tcPr>
            <w:tcW w:w="2340" w:type="dxa"/>
            <w:shd w:val="clear" w:color="auto" w:fill="auto"/>
          </w:tcPr>
          <w:p w14:paraId="77F2CA40" w14:textId="77777777" w:rsidR="00891BE0" w:rsidRDefault="00891BE0" w:rsidP="009C5367">
            <w:pPr>
              <w:spacing w:after="0"/>
              <w:jc w:val="left"/>
              <w:rPr>
                <w:rFonts w:asciiTheme="minorHAnsi" w:hAnsiTheme="minorHAnsi" w:cstheme="minorHAnsi"/>
                <w:szCs w:val="24"/>
                <w:lang w:bidi="ar-SA"/>
              </w:rPr>
            </w:pPr>
            <w:r w:rsidRPr="00BA091F">
              <w:rPr>
                <w:rFonts w:asciiTheme="minorHAnsi" w:hAnsiTheme="minorHAnsi" w:cstheme="minorHAnsi"/>
                <w:szCs w:val="24"/>
                <w:lang w:bidi="ar-SA"/>
              </w:rPr>
              <w:t>Funding Agreement</w:t>
            </w:r>
          </w:p>
          <w:p w14:paraId="3845E5E6" w14:textId="77777777" w:rsidR="00891BE0" w:rsidRPr="00BA091F" w:rsidRDefault="00891BE0" w:rsidP="009C5367">
            <w:pPr>
              <w:spacing w:after="0"/>
              <w:jc w:val="left"/>
              <w:rPr>
                <w:rFonts w:asciiTheme="minorHAnsi" w:hAnsiTheme="minorHAnsi" w:cstheme="minorHAnsi"/>
                <w:szCs w:val="24"/>
                <w:lang w:bidi="ar-SA"/>
              </w:rPr>
            </w:pPr>
            <w:r w:rsidRPr="00BA091F">
              <w:rPr>
                <w:rFonts w:asciiTheme="minorHAnsi" w:hAnsiTheme="minorHAnsi" w:cstheme="minorHAnsi"/>
                <w:szCs w:val="24"/>
                <w:lang w:bidi="ar-SA"/>
              </w:rPr>
              <w:t>(General)</w:t>
            </w:r>
          </w:p>
        </w:tc>
        <w:tc>
          <w:tcPr>
            <w:tcW w:w="1170" w:type="dxa"/>
          </w:tcPr>
          <w:p w14:paraId="6C916AB7" w14:textId="77777777" w:rsidR="00891BE0" w:rsidRPr="00BA091F" w:rsidRDefault="00891BE0" w:rsidP="009C5367">
            <w:pPr>
              <w:widowControl w:val="0"/>
              <w:spacing w:after="0"/>
              <w:jc w:val="left"/>
              <w:rPr>
                <w:rFonts w:asciiTheme="minorHAnsi" w:hAnsiTheme="minorHAnsi" w:cstheme="minorHAnsi"/>
                <w:szCs w:val="24"/>
                <w:lang w:bidi="ar-SA"/>
              </w:rPr>
            </w:pPr>
            <w:r w:rsidRPr="00BA091F">
              <w:rPr>
                <w:rFonts w:asciiTheme="minorHAnsi" w:hAnsiTheme="minorHAnsi" w:cstheme="minorHAnsi"/>
                <w:szCs w:val="24"/>
                <w:lang w:bidi="ar-SA"/>
              </w:rPr>
              <w:t>Existing</w:t>
            </w:r>
          </w:p>
        </w:tc>
        <w:tc>
          <w:tcPr>
            <w:tcW w:w="3150" w:type="dxa"/>
            <w:shd w:val="clear" w:color="auto" w:fill="auto"/>
          </w:tcPr>
          <w:p w14:paraId="21B7D73B" w14:textId="19AFF0B2" w:rsidR="00891BE0" w:rsidRPr="00BA091F" w:rsidRDefault="00891BE0" w:rsidP="009C5367">
            <w:pPr>
              <w:widowControl w:val="0"/>
              <w:spacing w:after="0"/>
              <w:jc w:val="left"/>
              <w:rPr>
                <w:rFonts w:asciiTheme="minorHAnsi" w:hAnsiTheme="minorHAnsi" w:cstheme="minorHAnsi"/>
                <w:szCs w:val="24"/>
                <w:lang w:bidi="ar-SA"/>
              </w:rPr>
            </w:pPr>
            <w:r w:rsidRPr="00BA091F">
              <w:rPr>
                <w:rFonts w:asciiTheme="minorHAnsi" w:hAnsiTheme="minorHAnsi" w:cstheme="minorHAnsi"/>
                <w:szCs w:val="24"/>
                <w:lang w:bidi="ar-SA"/>
              </w:rPr>
              <w:t xml:space="preserve">FDOT </w:t>
            </w:r>
            <w:r>
              <w:rPr>
                <w:rFonts w:asciiTheme="minorHAnsi" w:hAnsiTheme="minorHAnsi" w:cstheme="minorHAnsi"/>
                <w:szCs w:val="24"/>
                <w:lang w:bidi="ar-SA"/>
              </w:rPr>
              <w:t>District 1</w:t>
            </w:r>
            <w:r w:rsidRPr="00BA091F">
              <w:rPr>
                <w:rFonts w:asciiTheme="minorHAnsi" w:hAnsiTheme="minorHAnsi" w:cstheme="minorHAnsi"/>
                <w:szCs w:val="24"/>
                <w:lang w:bidi="ar-SA"/>
              </w:rPr>
              <w:t xml:space="preserve"> has TMC Operations Department Funded Agreements (DFA) with the City of Lakeland, the City of Naples, Collier County, Lee County, and Manatee County (regional system includes Sarasota County) to assist with monitoring and implementing signal timing changes along regionally significant corridors.</w:t>
            </w:r>
          </w:p>
        </w:tc>
        <w:tc>
          <w:tcPr>
            <w:tcW w:w="2160" w:type="dxa"/>
            <w:shd w:val="clear" w:color="auto" w:fill="auto"/>
          </w:tcPr>
          <w:p w14:paraId="24C8C9E0" w14:textId="77777777" w:rsidR="00891BE0" w:rsidRPr="00BA091F" w:rsidRDefault="00891BE0" w:rsidP="009C5367">
            <w:pPr>
              <w:spacing w:after="0"/>
              <w:jc w:val="left"/>
              <w:rPr>
                <w:rFonts w:asciiTheme="minorHAnsi" w:hAnsiTheme="minorHAnsi" w:cstheme="minorHAnsi"/>
                <w:szCs w:val="24"/>
                <w:lang w:bidi="ar-SA"/>
              </w:rPr>
            </w:pPr>
            <w:r w:rsidRPr="00BA091F">
              <w:rPr>
                <w:rFonts w:asciiTheme="minorHAnsi" w:hAnsiTheme="minorHAnsi" w:cstheme="minorHAnsi"/>
                <w:szCs w:val="24"/>
                <w:lang w:bidi="ar-SA"/>
              </w:rPr>
              <w:t>City of Lakeland Traffic Operations, City of Naples, Collier County Growth Management Division, FDOT District 1, Lee County DOT, Manatee County Public Works Department</w:t>
            </w:r>
          </w:p>
        </w:tc>
        <w:tc>
          <w:tcPr>
            <w:tcW w:w="2250" w:type="dxa"/>
            <w:shd w:val="clear" w:color="auto" w:fill="auto"/>
          </w:tcPr>
          <w:p w14:paraId="45F56F3D" w14:textId="0DBE9969" w:rsidR="00891BE0" w:rsidRPr="00BA091F" w:rsidRDefault="00891BE0" w:rsidP="009C5367">
            <w:pPr>
              <w:spacing w:after="0"/>
              <w:jc w:val="left"/>
              <w:rPr>
                <w:rFonts w:asciiTheme="minorHAnsi" w:hAnsiTheme="minorHAnsi" w:cstheme="minorHAnsi"/>
                <w:b/>
                <w:szCs w:val="24"/>
                <w:lang w:bidi="ar-SA"/>
              </w:rPr>
            </w:pPr>
            <w:r>
              <w:rPr>
                <w:rFonts w:asciiTheme="minorHAnsi" w:hAnsiTheme="minorHAnsi" w:cstheme="minorHAnsi"/>
                <w:b/>
                <w:szCs w:val="24"/>
                <w:lang w:bidi="ar-SA"/>
              </w:rPr>
              <w:t>Added agreement.</w:t>
            </w:r>
          </w:p>
        </w:tc>
      </w:tr>
      <w:tr w:rsidR="00891BE0" w:rsidRPr="00BA091F" w14:paraId="6B9D1F71" w14:textId="77777777" w:rsidTr="00891BE0">
        <w:trPr>
          <w:cantSplit/>
          <w:jc w:val="center"/>
        </w:trPr>
        <w:tc>
          <w:tcPr>
            <w:tcW w:w="2070" w:type="dxa"/>
          </w:tcPr>
          <w:p w14:paraId="5A18520A" w14:textId="77777777" w:rsidR="00891BE0" w:rsidRPr="00BA091F" w:rsidRDefault="00891BE0" w:rsidP="009C5367">
            <w:pPr>
              <w:spacing w:after="0"/>
              <w:jc w:val="left"/>
              <w:rPr>
                <w:rFonts w:asciiTheme="minorHAnsi" w:hAnsiTheme="minorHAnsi" w:cstheme="minorHAnsi"/>
                <w:szCs w:val="24"/>
                <w:lang w:bidi="ar-SA"/>
              </w:rPr>
            </w:pPr>
            <w:r w:rsidRPr="00BA091F">
              <w:rPr>
                <w:rFonts w:asciiTheme="minorHAnsi" w:hAnsiTheme="minorHAnsi" w:cstheme="minorHAnsi"/>
                <w:szCs w:val="24"/>
                <w:lang w:bidi="ar-SA"/>
              </w:rPr>
              <w:t>FDOT District 1 and Lee County Bridge Incident Management System Operation and Maintenance agreement</w:t>
            </w:r>
          </w:p>
        </w:tc>
        <w:tc>
          <w:tcPr>
            <w:tcW w:w="2340" w:type="dxa"/>
            <w:shd w:val="clear" w:color="auto" w:fill="auto"/>
          </w:tcPr>
          <w:p w14:paraId="72101CCD" w14:textId="77777777" w:rsidR="00891BE0" w:rsidRPr="00BA091F" w:rsidRDefault="00891BE0" w:rsidP="009C5367">
            <w:pPr>
              <w:spacing w:after="0"/>
              <w:jc w:val="left"/>
              <w:rPr>
                <w:rFonts w:asciiTheme="minorHAnsi" w:hAnsiTheme="minorHAnsi" w:cstheme="minorHAnsi"/>
                <w:szCs w:val="24"/>
                <w:lang w:bidi="ar-SA"/>
              </w:rPr>
            </w:pPr>
            <w:r>
              <w:rPr>
                <w:rFonts w:asciiTheme="minorHAnsi" w:hAnsiTheme="minorHAnsi" w:cstheme="minorHAnsi"/>
                <w:szCs w:val="24"/>
                <w:lang w:bidi="ar-SA"/>
              </w:rPr>
              <w:t>Shared Operations (General)</w:t>
            </w:r>
          </w:p>
        </w:tc>
        <w:tc>
          <w:tcPr>
            <w:tcW w:w="1170" w:type="dxa"/>
          </w:tcPr>
          <w:p w14:paraId="6F2DD623" w14:textId="77777777" w:rsidR="00891BE0" w:rsidRPr="00BA091F" w:rsidRDefault="00891BE0" w:rsidP="009C5367">
            <w:pPr>
              <w:widowControl w:val="0"/>
              <w:spacing w:after="0"/>
              <w:jc w:val="left"/>
              <w:rPr>
                <w:rFonts w:asciiTheme="minorHAnsi" w:hAnsiTheme="minorHAnsi" w:cstheme="minorHAnsi"/>
                <w:szCs w:val="24"/>
                <w:lang w:bidi="ar-SA"/>
              </w:rPr>
            </w:pPr>
            <w:r w:rsidRPr="00BA091F">
              <w:rPr>
                <w:rFonts w:asciiTheme="minorHAnsi" w:hAnsiTheme="minorHAnsi" w:cstheme="minorHAnsi"/>
                <w:szCs w:val="24"/>
                <w:lang w:bidi="ar-SA"/>
              </w:rPr>
              <w:t>Existing</w:t>
            </w:r>
          </w:p>
        </w:tc>
        <w:tc>
          <w:tcPr>
            <w:tcW w:w="3150" w:type="dxa"/>
            <w:shd w:val="clear" w:color="auto" w:fill="auto"/>
          </w:tcPr>
          <w:p w14:paraId="4C7CEBAF" w14:textId="77777777" w:rsidR="00891BE0" w:rsidRPr="00BA091F" w:rsidRDefault="00891BE0" w:rsidP="009C5367">
            <w:pPr>
              <w:widowControl w:val="0"/>
              <w:spacing w:after="0"/>
              <w:jc w:val="left"/>
              <w:rPr>
                <w:rFonts w:asciiTheme="minorHAnsi" w:hAnsiTheme="minorHAnsi" w:cstheme="minorHAnsi"/>
                <w:szCs w:val="24"/>
                <w:lang w:bidi="ar-SA"/>
              </w:rPr>
            </w:pPr>
            <w:r w:rsidRPr="00BA091F">
              <w:rPr>
                <w:rFonts w:asciiTheme="minorHAnsi" w:hAnsiTheme="minorHAnsi" w:cstheme="minorHAnsi"/>
                <w:szCs w:val="24"/>
                <w:lang w:bidi="ar-SA"/>
              </w:rPr>
              <w:t>FDOT District 1 has an agreement with Lee County for the County to operate and maintain a Bridge Incident Management System for the Edison (Bus. US 41) and Caloosahatchee Bridges (US 41) in Lee County.</w:t>
            </w:r>
          </w:p>
        </w:tc>
        <w:tc>
          <w:tcPr>
            <w:tcW w:w="2160" w:type="dxa"/>
            <w:shd w:val="clear" w:color="auto" w:fill="auto"/>
          </w:tcPr>
          <w:p w14:paraId="6F6A72DC" w14:textId="77777777" w:rsidR="00891BE0" w:rsidRPr="00BA091F" w:rsidRDefault="00891BE0" w:rsidP="009C5367">
            <w:pPr>
              <w:spacing w:after="0"/>
              <w:jc w:val="left"/>
              <w:rPr>
                <w:rFonts w:asciiTheme="minorHAnsi" w:hAnsiTheme="minorHAnsi" w:cstheme="minorHAnsi"/>
                <w:szCs w:val="24"/>
                <w:lang w:bidi="ar-SA"/>
              </w:rPr>
            </w:pPr>
            <w:r w:rsidRPr="00BA091F">
              <w:rPr>
                <w:rFonts w:asciiTheme="minorHAnsi" w:hAnsiTheme="minorHAnsi" w:cstheme="minorHAnsi"/>
                <w:szCs w:val="24"/>
                <w:lang w:bidi="ar-SA"/>
              </w:rPr>
              <w:t>FDOT District 1, Lee County DOT</w:t>
            </w:r>
          </w:p>
        </w:tc>
        <w:tc>
          <w:tcPr>
            <w:tcW w:w="2250" w:type="dxa"/>
            <w:shd w:val="clear" w:color="auto" w:fill="auto"/>
          </w:tcPr>
          <w:p w14:paraId="61C55D67" w14:textId="562392B5" w:rsidR="00891BE0" w:rsidRPr="00BA091F" w:rsidRDefault="00891BE0" w:rsidP="009C5367">
            <w:pPr>
              <w:spacing w:after="0"/>
              <w:jc w:val="left"/>
              <w:rPr>
                <w:rFonts w:asciiTheme="minorHAnsi" w:hAnsiTheme="minorHAnsi" w:cstheme="minorHAnsi"/>
                <w:b/>
                <w:szCs w:val="24"/>
                <w:lang w:bidi="ar-SA"/>
              </w:rPr>
            </w:pPr>
            <w:r>
              <w:rPr>
                <w:rFonts w:asciiTheme="minorHAnsi" w:hAnsiTheme="minorHAnsi" w:cstheme="minorHAnsi"/>
                <w:b/>
                <w:szCs w:val="24"/>
                <w:lang w:bidi="ar-SA"/>
              </w:rPr>
              <w:t>Added agreement.</w:t>
            </w:r>
          </w:p>
        </w:tc>
      </w:tr>
      <w:tr w:rsidR="00891BE0" w:rsidRPr="00BA091F" w14:paraId="66395C6B" w14:textId="77777777" w:rsidTr="00891BE0">
        <w:trPr>
          <w:cantSplit/>
          <w:jc w:val="center"/>
        </w:trPr>
        <w:tc>
          <w:tcPr>
            <w:tcW w:w="2070" w:type="dxa"/>
          </w:tcPr>
          <w:p w14:paraId="0449699B" w14:textId="77777777" w:rsidR="00891BE0" w:rsidRPr="00BA091F" w:rsidRDefault="00891BE0" w:rsidP="009C5367">
            <w:pPr>
              <w:spacing w:after="0"/>
              <w:jc w:val="left"/>
              <w:rPr>
                <w:rFonts w:asciiTheme="minorHAnsi" w:hAnsiTheme="minorHAnsi" w:cstheme="minorHAnsi"/>
                <w:szCs w:val="24"/>
                <w:lang w:bidi="ar-SA"/>
              </w:rPr>
            </w:pPr>
            <w:r w:rsidRPr="00BA091F">
              <w:rPr>
                <w:rFonts w:asciiTheme="minorHAnsi" w:hAnsiTheme="minorHAnsi" w:cstheme="minorHAnsi"/>
                <w:szCs w:val="24"/>
                <w:lang w:bidi="ar-SA"/>
              </w:rPr>
              <w:lastRenderedPageBreak/>
              <w:t>FDOT District 1 and Polk County ITS Master Plan Agreement</w:t>
            </w:r>
          </w:p>
        </w:tc>
        <w:tc>
          <w:tcPr>
            <w:tcW w:w="2340" w:type="dxa"/>
            <w:shd w:val="clear" w:color="auto" w:fill="auto"/>
          </w:tcPr>
          <w:p w14:paraId="3249A94E" w14:textId="4624FED3" w:rsidR="00891BE0" w:rsidRPr="00BA091F" w:rsidRDefault="00891BE0" w:rsidP="00891BE0">
            <w:pPr>
              <w:spacing w:after="0"/>
              <w:jc w:val="left"/>
              <w:rPr>
                <w:rFonts w:asciiTheme="minorHAnsi" w:hAnsiTheme="minorHAnsi" w:cstheme="minorHAnsi"/>
                <w:szCs w:val="24"/>
                <w:lang w:bidi="ar-SA"/>
              </w:rPr>
            </w:pPr>
            <w:r w:rsidRPr="00BA091F">
              <w:rPr>
                <w:rFonts w:asciiTheme="minorHAnsi" w:hAnsiTheme="minorHAnsi" w:cstheme="minorHAnsi"/>
                <w:szCs w:val="24"/>
                <w:lang w:bidi="ar-SA"/>
              </w:rPr>
              <w:t>Unspecified</w:t>
            </w:r>
            <w:r>
              <w:rPr>
                <w:rFonts w:asciiTheme="minorHAnsi" w:hAnsiTheme="minorHAnsi" w:cstheme="minorHAnsi"/>
                <w:szCs w:val="24"/>
                <w:lang w:bidi="ar-SA"/>
              </w:rPr>
              <w:t xml:space="preserve"> (General)</w:t>
            </w:r>
          </w:p>
        </w:tc>
        <w:tc>
          <w:tcPr>
            <w:tcW w:w="1170" w:type="dxa"/>
          </w:tcPr>
          <w:p w14:paraId="4EF0F40B" w14:textId="77777777" w:rsidR="00891BE0" w:rsidRPr="00BA091F" w:rsidRDefault="00891BE0" w:rsidP="009C5367">
            <w:pPr>
              <w:widowControl w:val="0"/>
              <w:spacing w:after="0"/>
              <w:jc w:val="left"/>
              <w:rPr>
                <w:rFonts w:asciiTheme="minorHAnsi" w:hAnsiTheme="minorHAnsi" w:cstheme="minorHAnsi"/>
                <w:szCs w:val="24"/>
              </w:rPr>
            </w:pPr>
            <w:r w:rsidRPr="00BA091F">
              <w:rPr>
                <w:rFonts w:asciiTheme="minorHAnsi" w:hAnsiTheme="minorHAnsi" w:cstheme="minorHAnsi"/>
                <w:szCs w:val="24"/>
                <w:lang w:bidi="ar-SA"/>
              </w:rPr>
              <w:t>Existing</w:t>
            </w:r>
          </w:p>
        </w:tc>
        <w:tc>
          <w:tcPr>
            <w:tcW w:w="3150" w:type="dxa"/>
            <w:shd w:val="clear" w:color="auto" w:fill="auto"/>
          </w:tcPr>
          <w:p w14:paraId="0CCF3A9E" w14:textId="77777777" w:rsidR="00891BE0" w:rsidRPr="00BA091F" w:rsidRDefault="00891BE0" w:rsidP="009C5367">
            <w:pPr>
              <w:widowControl w:val="0"/>
              <w:spacing w:after="0"/>
              <w:jc w:val="left"/>
              <w:rPr>
                <w:rFonts w:asciiTheme="minorHAnsi" w:hAnsiTheme="minorHAnsi" w:cstheme="minorHAnsi"/>
                <w:szCs w:val="24"/>
                <w:lang w:bidi="ar-SA"/>
              </w:rPr>
            </w:pPr>
            <w:r w:rsidRPr="00BA091F">
              <w:rPr>
                <w:rFonts w:asciiTheme="minorHAnsi" w:hAnsiTheme="minorHAnsi" w:cstheme="minorHAnsi"/>
                <w:szCs w:val="24"/>
              </w:rPr>
              <w:t xml:space="preserve">FDOT District 1 and Polk County have an agreement to provide </w:t>
            </w:r>
            <w:proofErr w:type="gramStart"/>
            <w:r w:rsidRPr="00BA091F">
              <w:rPr>
                <w:rFonts w:asciiTheme="minorHAnsi" w:hAnsiTheme="minorHAnsi" w:cstheme="minorHAnsi"/>
                <w:szCs w:val="24"/>
              </w:rPr>
              <w:t>an</w:t>
            </w:r>
            <w:proofErr w:type="gramEnd"/>
            <w:r w:rsidRPr="00BA091F">
              <w:rPr>
                <w:rFonts w:asciiTheme="minorHAnsi" w:hAnsiTheme="minorHAnsi" w:cstheme="minorHAnsi"/>
                <w:szCs w:val="24"/>
              </w:rPr>
              <w:t xml:space="preserve"> ITS Master Plan for Polk County which is now completed.</w:t>
            </w:r>
          </w:p>
        </w:tc>
        <w:tc>
          <w:tcPr>
            <w:tcW w:w="2160" w:type="dxa"/>
            <w:shd w:val="clear" w:color="auto" w:fill="auto"/>
          </w:tcPr>
          <w:p w14:paraId="0508731A" w14:textId="77777777" w:rsidR="00891BE0" w:rsidRPr="00BA091F" w:rsidRDefault="00891BE0" w:rsidP="009C5367">
            <w:pPr>
              <w:spacing w:after="0"/>
              <w:jc w:val="left"/>
              <w:rPr>
                <w:rFonts w:asciiTheme="minorHAnsi" w:hAnsiTheme="minorHAnsi" w:cstheme="minorHAnsi"/>
                <w:szCs w:val="24"/>
                <w:lang w:bidi="ar-SA"/>
              </w:rPr>
            </w:pPr>
            <w:r w:rsidRPr="00BA091F">
              <w:rPr>
                <w:rFonts w:asciiTheme="minorHAnsi" w:hAnsiTheme="minorHAnsi" w:cstheme="minorHAnsi"/>
                <w:szCs w:val="24"/>
                <w:lang w:bidi="ar-SA"/>
              </w:rPr>
              <w:t>FDOT District 1, Polk County Transportation Division, Polk County TPO</w:t>
            </w:r>
          </w:p>
        </w:tc>
        <w:tc>
          <w:tcPr>
            <w:tcW w:w="2250" w:type="dxa"/>
            <w:shd w:val="clear" w:color="auto" w:fill="auto"/>
          </w:tcPr>
          <w:p w14:paraId="30346CA9" w14:textId="77777777" w:rsidR="00891BE0" w:rsidRPr="00BA091F" w:rsidRDefault="00891BE0" w:rsidP="009C5367">
            <w:pPr>
              <w:spacing w:after="0"/>
              <w:jc w:val="left"/>
              <w:rPr>
                <w:rFonts w:asciiTheme="minorHAnsi" w:hAnsiTheme="minorHAnsi" w:cstheme="minorHAnsi"/>
                <w:b/>
                <w:szCs w:val="24"/>
                <w:lang w:bidi="ar-SA"/>
              </w:rPr>
            </w:pPr>
            <w:r w:rsidRPr="00BA091F">
              <w:rPr>
                <w:rFonts w:asciiTheme="minorHAnsi" w:hAnsiTheme="minorHAnsi" w:cstheme="minorHAnsi"/>
                <w:b/>
                <w:szCs w:val="24"/>
                <w:lang w:bidi="ar-SA"/>
              </w:rPr>
              <w:t>Revised description.</w:t>
            </w:r>
          </w:p>
        </w:tc>
      </w:tr>
      <w:tr w:rsidR="00891BE0" w:rsidRPr="00BA091F" w14:paraId="6EA28530" w14:textId="77777777" w:rsidTr="00891BE0">
        <w:trPr>
          <w:cantSplit/>
          <w:jc w:val="center"/>
        </w:trPr>
        <w:tc>
          <w:tcPr>
            <w:tcW w:w="2070" w:type="dxa"/>
          </w:tcPr>
          <w:p w14:paraId="0254BDAF" w14:textId="77777777" w:rsidR="00891BE0" w:rsidRPr="00BA091F" w:rsidRDefault="00891BE0" w:rsidP="009C5367">
            <w:pPr>
              <w:spacing w:after="0"/>
              <w:jc w:val="left"/>
              <w:rPr>
                <w:rFonts w:asciiTheme="minorHAnsi" w:hAnsiTheme="minorHAnsi" w:cstheme="minorHAnsi"/>
                <w:szCs w:val="24"/>
                <w:lang w:bidi="ar-SA"/>
              </w:rPr>
            </w:pPr>
            <w:r w:rsidRPr="00BA091F">
              <w:rPr>
                <w:rFonts w:asciiTheme="minorHAnsi" w:hAnsiTheme="minorHAnsi" w:cstheme="minorHAnsi"/>
                <w:szCs w:val="24"/>
                <w:lang w:bidi="ar-SA"/>
              </w:rPr>
              <w:t>FDOT District 1, Collier County and City of Naples JPA</w:t>
            </w:r>
          </w:p>
        </w:tc>
        <w:tc>
          <w:tcPr>
            <w:tcW w:w="2340" w:type="dxa"/>
            <w:shd w:val="clear" w:color="auto" w:fill="auto"/>
          </w:tcPr>
          <w:p w14:paraId="07FD971A" w14:textId="7BD0EC47" w:rsidR="00891BE0" w:rsidRPr="00BA091F" w:rsidRDefault="00891BE0" w:rsidP="009C5367">
            <w:pPr>
              <w:spacing w:after="0"/>
              <w:jc w:val="left"/>
              <w:rPr>
                <w:rFonts w:asciiTheme="minorHAnsi" w:hAnsiTheme="minorHAnsi" w:cstheme="minorHAnsi"/>
                <w:szCs w:val="24"/>
                <w:lang w:bidi="ar-SA"/>
              </w:rPr>
            </w:pPr>
            <w:r w:rsidRPr="00BA091F">
              <w:rPr>
                <w:rFonts w:asciiTheme="minorHAnsi" w:hAnsiTheme="minorHAnsi" w:cstheme="minorHAnsi"/>
                <w:szCs w:val="24"/>
                <w:lang w:bidi="ar-SA"/>
              </w:rPr>
              <w:t>Unspecified</w:t>
            </w:r>
            <w:r>
              <w:rPr>
                <w:rFonts w:asciiTheme="minorHAnsi" w:hAnsiTheme="minorHAnsi" w:cstheme="minorHAnsi"/>
                <w:szCs w:val="24"/>
                <w:lang w:bidi="ar-SA"/>
              </w:rPr>
              <w:t xml:space="preserve"> (General)</w:t>
            </w:r>
          </w:p>
        </w:tc>
        <w:tc>
          <w:tcPr>
            <w:tcW w:w="1170" w:type="dxa"/>
          </w:tcPr>
          <w:p w14:paraId="269A8097" w14:textId="77777777" w:rsidR="00891BE0" w:rsidRPr="00BA091F" w:rsidRDefault="00891BE0" w:rsidP="009C5367">
            <w:pPr>
              <w:widowControl w:val="0"/>
              <w:tabs>
                <w:tab w:val="left" w:pos="2627"/>
              </w:tabs>
              <w:spacing w:after="0"/>
              <w:jc w:val="left"/>
              <w:rPr>
                <w:rFonts w:asciiTheme="minorHAnsi" w:hAnsiTheme="minorHAnsi" w:cstheme="minorHAnsi"/>
                <w:szCs w:val="24"/>
              </w:rPr>
            </w:pPr>
            <w:r w:rsidRPr="00BA091F">
              <w:rPr>
                <w:rFonts w:asciiTheme="minorHAnsi" w:hAnsiTheme="minorHAnsi" w:cstheme="minorHAnsi"/>
                <w:szCs w:val="24"/>
                <w:lang w:bidi="ar-SA"/>
              </w:rPr>
              <w:t>Existing</w:t>
            </w:r>
          </w:p>
        </w:tc>
        <w:tc>
          <w:tcPr>
            <w:tcW w:w="3150" w:type="dxa"/>
            <w:shd w:val="clear" w:color="auto" w:fill="auto"/>
          </w:tcPr>
          <w:p w14:paraId="1043D78C" w14:textId="77777777" w:rsidR="00891BE0" w:rsidRPr="00BA091F" w:rsidRDefault="00891BE0" w:rsidP="009C5367">
            <w:pPr>
              <w:widowControl w:val="0"/>
              <w:tabs>
                <w:tab w:val="left" w:pos="2627"/>
              </w:tabs>
              <w:spacing w:after="0"/>
              <w:jc w:val="left"/>
              <w:rPr>
                <w:rFonts w:asciiTheme="minorHAnsi" w:hAnsiTheme="minorHAnsi" w:cstheme="minorHAnsi"/>
                <w:szCs w:val="24"/>
                <w:lang w:bidi="ar-SA"/>
              </w:rPr>
            </w:pPr>
            <w:r w:rsidRPr="00BA091F">
              <w:rPr>
                <w:rFonts w:asciiTheme="minorHAnsi" w:hAnsiTheme="minorHAnsi" w:cstheme="minorHAnsi"/>
                <w:szCs w:val="24"/>
              </w:rPr>
              <w:t>FDOT District 1, Collier County, and the City of Naples have a JPA for Phase II of the ATMS which is now completed.</w:t>
            </w:r>
          </w:p>
        </w:tc>
        <w:tc>
          <w:tcPr>
            <w:tcW w:w="2160" w:type="dxa"/>
            <w:shd w:val="clear" w:color="auto" w:fill="auto"/>
          </w:tcPr>
          <w:p w14:paraId="15B0D105" w14:textId="77777777" w:rsidR="00891BE0" w:rsidRPr="00BA091F" w:rsidRDefault="00891BE0" w:rsidP="009C5367">
            <w:pPr>
              <w:spacing w:after="0"/>
              <w:jc w:val="left"/>
              <w:rPr>
                <w:rFonts w:asciiTheme="minorHAnsi" w:hAnsiTheme="minorHAnsi" w:cstheme="minorHAnsi"/>
                <w:szCs w:val="24"/>
                <w:lang w:bidi="ar-SA"/>
              </w:rPr>
            </w:pPr>
            <w:r w:rsidRPr="00BA091F">
              <w:rPr>
                <w:rFonts w:asciiTheme="minorHAnsi" w:hAnsiTheme="minorHAnsi" w:cstheme="minorHAnsi"/>
                <w:szCs w:val="24"/>
                <w:lang w:bidi="ar-SA"/>
              </w:rPr>
              <w:t>FDOT District 1,City of Naples, Collier County Growth Management Division</w:t>
            </w:r>
          </w:p>
        </w:tc>
        <w:tc>
          <w:tcPr>
            <w:tcW w:w="2250" w:type="dxa"/>
            <w:shd w:val="clear" w:color="auto" w:fill="auto"/>
          </w:tcPr>
          <w:p w14:paraId="3B4F5CA9" w14:textId="77777777" w:rsidR="00891BE0" w:rsidRPr="00BA091F" w:rsidRDefault="00891BE0" w:rsidP="009C5367">
            <w:pPr>
              <w:spacing w:after="0"/>
              <w:jc w:val="left"/>
              <w:rPr>
                <w:rFonts w:asciiTheme="minorHAnsi" w:hAnsiTheme="minorHAnsi" w:cstheme="minorHAnsi"/>
                <w:b/>
                <w:szCs w:val="24"/>
                <w:lang w:bidi="ar-SA"/>
              </w:rPr>
            </w:pPr>
            <w:r w:rsidRPr="00BA091F">
              <w:rPr>
                <w:rFonts w:asciiTheme="minorHAnsi" w:hAnsiTheme="minorHAnsi" w:cstheme="minorHAnsi"/>
                <w:b/>
                <w:szCs w:val="24"/>
                <w:lang w:bidi="ar-SA"/>
              </w:rPr>
              <w:t>Revised description.</w:t>
            </w:r>
          </w:p>
        </w:tc>
      </w:tr>
      <w:tr w:rsidR="00891BE0" w:rsidRPr="00BA091F" w14:paraId="2B4010B0" w14:textId="77777777" w:rsidTr="00891BE0">
        <w:trPr>
          <w:cantSplit/>
          <w:jc w:val="center"/>
        </w:trPr>
        <w:tc>
          <w:tcPr>
            <w:tcW w:w="2070" w:type="dxa"/>
          </w:tcPr>
          <w:p w14:paraId="03CF134D" w14:textId="77777777" w:rsidR="00891BE0" w:rsidRPr="00BA091F" w:rsidRDefault="00891BE0" w:rsidP="009C5367">
            <w:pPr>
              <w:spacing w:after="0"/>
              <w:jc w:val="left"/>
              <w:rPr>
                <w:rFonts w:asciiTheme="minorHAnsi" w:hAnsiTheme="minorHAnsi" w:cstheme="minorHAnsi"/>
                <w:szCs w:val="24"/>
                <w:lang w:bidi="ar-SA"/>
              </w:rPr>
            </w:pPr>
            <w:r w:rsidRPr="00BA091F">
              <w:rPr>
                <w:rFonts w:asciiTheme="minorHAnsi" w:hAnsiTheme="minorHAnsi" w:cstheme="minorHAnsi"/>
                <w:szCs w:val="24"/>
                <w:lang w:bidi="ar-SA"/>
              </w:rPr>
              <w:t>Polk County/City of Lakeland Coordination</w:t>
            </w:r>
          </w:p>
        </w:tc>
        <w:tc>
          <w:tcPr>
            <w:tcW w:w="2340" w:type="dxa"/>
            <w:shd w:val="clear" w:color="auto" w:fill="auto"/>
          </w:tcPr>
          <w:p w14:paraId="3A2416AA" w14:textId="77777777" w:rsidR="00891BE0" w:rsidRPr="00BA091F" w:rsidRDefault="00891BE0" w:rsidP="009C5367">
            <w:pPr>
              <w:spacing w:after="0"/>
              <w:jc w:val="left"/>
              <w:rPr>
                <w:rFonts w:asciiTheme="minorHAnsi" w:hAnsiTheme="minorHAnsi" w:cstheme="minorHAnsi"/>
                <w:szCs w:val="24"/>
                <w:lang w:bidi="ar-SA"/>
              </w:rPr>
            </w:pPr>
            <w:r w:rsidRPr="00BA091F">
              <w:rPr>
                <w:rFonts w:asciiTheme="minorHAnsi" w:hAnsiTheme="minorHAnsi" w:cstheme="minorHAnsi"/>
                <w:szCs w:val="24"/>
                <w:lang w:bidi="ar-SA"/>
              </w:rPr>
              <w:t>Interagency Agreement</w:t>
            </w:r>
          </w:p>
        </w:tc>
        <w:tc>
          <w:tcPr>
            <w:tcW w:w="1170" w:type="dxa"/>
          </w:tcPr>
          <w:p w14:paraId="15863940" w14:textId="77777777" w:rsidR="00891BE0" w:rsidRPr="00BA091F" w:rsidRDefault="00891BE0" w:rsidP="009C5367">
            <w:pPr>
              <w:widowControl w:val="0"/>
              <w:tabs>
                <w:tab w:val="left" w:pos="2627"/>
              </w:tabs>
              <w:spacing w:after="0"/>
              <w:jc w:val="left"/>
              <w:rPr>
                <w:rFonts w:asciiTheme="minorHAnsi" w:hAnsiTheme="minorHAnsi" w:cstheme="minorHAnsi"/>
                <w:szCs w:val="24"/>
                <w:lang w:bidi="ar-SA"/>
              </w:rPr>
            </w:pPr>
            <w:r w:rsidRPr="00BA091F">
              <w:rPr>
                <w:rFonts w:asciiTheme="minorHAnsi" w:hAnsiTheme="minorHAnsi" w:cstheme="minorHAnsi"/>
                <w:szCs w:val="24"/>
                <w:lang w:bidi="ar-SA"/>
              </w:rPr>
              <w:t>Existing</w:t>
            </w:r>
          </w:p>
        </w:tc>
        <w:tc>
          <w:tcPr>
            <w:tcW w:w="3150" w:type="dxa"/>
            <w:shd w:val="clear" w:color="auto" w:fill="auto"/>
          </w:tcPr>
          <w:p w14:paraId="594EF649" w14:textId="77777777" w:rsidR="00891BE0" w:rsidRPr="00BA091F" w:rsidRDefault="00891BE0" w:rsidP="009C5367">
            <w:pPr>
              <w:widowControl w:val="0"/>
              <w:tabs>
                <w:tab w:val="left" w:pos="2627"/>
              </w:tabs>
              <w:spacing w:after="0"/>
              <w:jc w:val="left"/>
              <w:rPr>
                <w:rFonts w:asciiTheme="minorHAnsi" w:hAnsiTheme="minorHAnsi" w:cstheme="minorHAnsi"/>
                <w:szCs w:val="24"/>
                <w:lang w:bidi="ar-SA"/>
              </w:rPr>
            </w:pPr>
            <w:r w:rsidRPr="00BA091F">
              <w:rPr>
                <w:rFonts w:asciiTheme="minorHAnsi" w:hAnsiTheme="minorHAnsi" w:cstheme="minorHAnsi"/>
                <w:szCs w:val="24"/>
                <w:lang w:bidi="ar-SA"/>
              </w:rPr>
              <w:t>Polk County and City of Lakeland has a general interagency coordination agreement.</w:t>
            </w:r>
          </w:p>
        </w:tc>
        <w:tc>
          <w:tcPr>
            <w:tcW w:w="2160" w:type="dxa"/>
            <w:shd w:val="clear" w:color="auto" w:fill="auto"/>
          </w:tcPr>
          <w:p w14:paraId="454B248A" w14:textId="77777777" w:rsidR="00891BE0" w:rsidRPr="00BA091F" w:rsidRDefault="00891BE0" w:rsidP="009C5367">
            <w:pPr>
              <w:spacing w:after="0"/>
              <w:jc w:val="left"/>
              <w:rPr>
                <w:rFonts w:asciiTheme="minorHAnsi" w:hAnsiTheme="minorHAnsi" w:cstheme="minorHAnsi"/>
                <w:szCs w:val="24"/>
                <w:lang w:bidi="ar-SA"/>
              </w:rPr>
            </w:pPr>
            <w:r w:rsidRPr="00BA091F">
              <w:rPr>
                <w:rFonts w:asciiTheme="minorHAnsi" w:hAnsiTheme="minorHAnsi" w:cstheme="minorHAnsi"/>
                <w:szCs w:val="24"/>
                <w:lang w:bidi="ar-SA"/>
              </w:rPr>
              <w:t>City of Lakeland Traffic Operations,</w:t>
            </w:r>
            <w:r w:rsidRPr="00BA091F">
              <w:rPr>
                <w:rFonts w:asciiTheme="minorHAnsi" w:hAnsiTheme="minorHAnsi" w:cstheme="minorHAnsi"/>
                <w:szCs w:val="24"/>
              </w:rPr>
              <w:t xml:space="preserve"> </w:t>
            </w:r>
            <w:r w:rsidRPr="00BA091F">
              <w:rPr>
                <w:rFonts w:asciiTheme="minorHAnsi" w:hAnsiTheme="minorHAnsi" w:cstheme="minorHAnsi"/>
                <w:szCs w:val="24"/>
                <w:lang w:bidi="ar-SA"/>
              </w:rPr>
              <w:t>Polk County Transportation Division</w:t>
            </w:r>
          </w:p>
        </w:tc>
        <w:tc>
          <w:tcPr>
            <w:tcW w:w="2250" w:type="dxa"/>
            <w:shd w:val="clear" w:color="auto" w:fill="auto"/>
          </w:tcPr>
          <w:p w14:paraId="6EC589B0" w14:textId="3CA6D540" w:rsidR="00891BE0" w:rsidRPr="00BA091F" w:rsidRDefault="00891BE0" w:rsidP="009C5367">
            <w:pPr>
              <w:spacing w:after="0"/>
              <w:jc w:val="left"/>
              <w:rPr>
                <w:rFonts w:asciiTheme="minorHAnsi" w:hAnsiTheme="minorHAnsi" w:cstheme="minorHAnsi"/>
                <w:b/>
                <w:szCs w:val="24"/>
                <w:lang w:bidi="ar-SA"/>
              </w:rPr>
            </w:pPr>
            <w:r>
              <w:rPr>
                <w:rFonts w:asciiTheme="minorHAnsi" w:hAnsiTheme="minorHAnsi" w:cstheme="minorHAnsi"/>
                <w:b/>
                <w:szCs w:val="24"/>
                <w:lang w:bidi="ar-SA"/>
              </w:rPr>
              <w:t>Added agreement.</w:t>
            </w:r>
            <w:r w:rsidRPr="00BA091F">
              <w:rPr>
                <w:rFonts w:asciiTheme="minorHAnsi" w:hAnsiTheme="minorHAnsi" w:cstheme="minorHAnsi"/>
                <w:b/>
                <w:szCs w:val="24"/>
                <w:lang w:bidi="ar-SA"/>
              </w:rPr>
              <w:t xml:space="preserve"> </w:t>
            </w:r>
          </w:p>
        </w:tc>
      </w:tr>
      <w:tr w:rsidR="00891BE0" w:rsidRPr="00BA091F" w14:paraId="2B37F2AD" w14:textId="77777777" w:rsidTr="00891BE0">
        <w:trPr>
          <w:cantSplit/>
          <w:jc w:val="center"/>
        </w:trPr>
        <w:tc>
          <w:tcPr>
            <w:tcW w:w="2070" w:type="dxa"/>
          </w:tcPr>
          <w:p w14:paraId="77681DBA" w14:textId="77777777" w:rsidR="00891BE0" w:rsidRPr="00BA091F" w:rsidRDefault="00891BE0" w:rsidP="009C5367">
            <w:pPr>
              <w:spacing w:before="60"/>
              <w:jc w:val="left"/>
              <w:rPr>
                <w:rFonts w:asciiTheme="minorHAnsi" w:hAnsiTheme="minorHAnsi" w:cstheme="minorHAnsi"/>
                <w:szCs w:val="24"/>
              </w:rPr>
            </w:pPr>
            <w:r w:rsidRPr="00BA091F">
              <w:rPr>
                <w:rFonts w:asciiTheme="minorHAnsi" w:hAnsiTheme="minorHAnsi" w:cstheme="minorHAnsi"/>
                <w:szCs w:val="24"/>
              </w:rPr>
              <w:t>Manatee and Sarasota Counties RTMC Operational Agreement</w:t>
            </w:r>
          </w:p>
        </w:tc>
        <w:tc>
          <w:tcPr>
            <w:tcW w:w="2340" w:type="dxa"/>
            <w:shd w:val="clear" w:color="auto" w:fill="auto"/>
          </w:tcPr>
          <w:p w14:paraId="704961BA" w14:textId="77777777" w:rsidR="00891BE0" w:rsidRPr="00BA091F" w:rsidRDefault="00891BE0" w:rsidP="009C5367">
            <w:pPr>
              <w:spacing w:before="60"/>
              <w:rPr>
                <w:rFonts w:asciiTheme="minorHAnsi" w:hAnsiTheme="minorHAnsi" w:cstheme="minorHAnsi"/>
                <w:szCs w:val="24"/>
              </w:rPr>
            </w:pPr>
            <w:r w:rsidRPr="00BA091F">
              <w:rPr>
                <w:rFonts w:asciiTheme="minorHAnsi" w:hAnsiTheme="minorHAnsi" w:cstheme="minorHAnsi"/>
                <w:szCs w:val="24"/>
              </w:rPr>
              <w:t>Unspecified</w:t>
            </w:r>
          </w:p>
        </w:tc>
        <w:tc>
          <w:tcPr>
            <w:tcW w:w="1170" w:type="dxa"/>
          </w:tcPr>
          <w:p w14:paraId="4A3711D5" w14:textId="77777777" w:rsidR="00891BE0" w:rsidRPr="00BA091F" w:rsidRDefault="00891BE0" w:rsidP="009C5367">
            <w:pPr>
              <w:spacing w:before="60"/>
              <w:rPr>
                <w:rFonts w:asciiTheme="minorHAnsi" w:hAnsiTheme="minorHAnsi" w:cstheme="minorHAnsi"/>
                <w:szCs w:val="24"/>
              </w:rPr>
            </w:pPr>
            <w:r w:rsidRPr="00BA091F">
              <w:rPr>
                <w:rFonts w:asciiTheme="minorHAnsi" w:hAnsiTheme="minorHAnsi" w:cstheme="minorHAnsi"/>
                <w:szCs w:val="24"/>
              </w:rPr>
              <w:t>Existing</w:t>
            </w:r>
          </w:p>
        </w:tc>
        <w:tc>
          <w:tcPr>
            <w:tcW w:w="3150" w:type="dxa"/>
            <w:shd w:val="clear" w:color="auto" w:fill="auto"/>
          </w:tcPr>
          <w:p w14:paraId="3DB3FC8F" w14:textId="77777777" w:rsidR="00891BE0" w:rsidRPr="00BA091F" w:rsidRDefault="00891BE0" w:rsidP="009C5367">
            <w:pPr>
              <w:spacing w:before="60"/>
              <w:jc w:val="left"/>
              <w:rPr>
                <w:rFonts w:asciiTheme="minorHAnsi" w:hAnsiTheme="minorHAnsi" w:cstheme="minorHAnsi"/>
                <w:szCs w:val="24"/>
              </w:rPr>
            </w:pPr>
            <w:r w:rsidRPr="00BA091F">
              <w:rPr>
                <w:rFonts w:asciiTheme="minorHAnsi" w:hAnsiTheme="minorHAnsi" w:cstheme="minorHAnsi"/>
                <w:szCs w:val="24"/>
              </w:rPr>
              <w:t xml:space="preserve">Manatee and Sarasota Counties have an agreement to jointly operate the Manatee-Sarasota RTMC.   The RTMC is staffed solely by Manatee County Staff.   </w:t>
            </w:r>
          </w:p>
        </w:tc>
        <w:tc>
          <w:tcPr>
            <w:tcW w:w="2160" w:type="dxa"/>
            <w:shd w:val="clear" w:color="auto" w:fill="auto"/>
          </w:tcPr>
          <w:p w14:paraId="3CECCE2B" w14:textId="77777777" w:rsidR="00891BE0" w:rsidRPr="00BA091F" w:rsidRDefault="00891BE0" w:rsidP="009C5367">
            <w:pPr>
              <w:spacing w:after="0"/>
              <w:jc w:val="left"/>
              <w:rPr>
                <w:rFonts w:asciiTheme="minorHAnsi" w:hAnsiTheme="minorHAnsi" w:cstheme="minorHAnsi"/>
                <w:szCs w:val="24"/>
                <w:lang w:bidi="ar-SA"/>
              </w:rPr>
            </w:pPr>
            <w:r w:rsidRPr="00BA091F">
              <w:rPr>
                <w:rFonts w:asciiTheme="minorHAnsi" w:hAnsiTheme="minorHAnsi" w:cstheme="minorHAnsi"/>
                <w:szCs w:val="24"/>
              </w:rPr>
              <w:t>Manatee County Area Traffic Agencies, Sarasota County Public Works Department</w:t>
            </w:r>
          </w:p>
        </w:tc>
        <w:tc>
          <w:tcPr>
            <w:tcW w:w="2250" w:type="dxa"/>
            <w:shd w:val="clear" w:color="auto" w:fill="auto"/>
          </w:tcPr>
          <w:p w14:paraId="63AE27C1" w14:textId="77777777" w:rsidR="00891BE0" w:rsidRPr="00BA091F" w:rsidRDefault="00891BE0" w:rsidP="009C5367">
            <w:pPr>
              <w:spacing w:after="0"/>
              <w:jc w:val="left"/>
              <w:rPr>
                <w:rFonts w:asciiTheme="minorHAnsi" w:hAnsiTheme="minorHAnsi" w:cstheme="minorHAnsi"/>
                <w:b/>
                <w:szCs w:val="24"/>
                <w:lang w:bidi="ar-SA"/>
              </w:rPr>
            </w:pPr>
            <w:r w:rsidRPr="00BA091F">
              <w:rPr>
                <w:rFonts w:asciiTheme="minorHAnsi" w:hAnsiTheme="minorHAnsi" w:cstheme="minorHAnsi"/>
                <w:b/>
                <w:szCs w:val="24"/>
                <w:lang w:bidi="ar-SA"/>
              </w:rPr>
              <w:t>Removed agreement.</w:t>
            </w:r>
          </w:p>
        </w:tc>
      </w:tr>
      <w:tr w:rsidR="00891BE0" w:rsidRPr="00BA091F" w14:paraId="3EFA3D1E" w14:textId="77777777" w:rsidTr="00891BE0">
        <w:trPr>
          <w:cantSplit/>
          <w:jc w:val="center"/>
        </w:trPr>
        <w:tc>
          <w:tcPr>
            <w:tcW w:w="2070" w:type="dxa"/>
          </w:tcPr>
          <w:p w14:paraId="040463F1" w14:textId="77777777" w:rsidR="00891BE0" w:rsidRPr="00BA091F" w:rsidRDefault="00891BE0" w:rsidP="009C5367">
            <w:pPr>
              <w:spacing w:before="60"/>
              <w:jc w:val="left"/>
              <w:rPr>
                <w:rFonts w:asciiTheme="minorHAnsi" w:hAnsiTheme="minorHAnsi" w:cstheme="minorHAnsi"/>
                <w:szCs w:val="24"/>
              </w:rPr>
            </w:pPr>
            <w:r w:rsidRPr="00BA091F">
              <w:rPr>
                <w:rFonts w:asciiTheme="minorHAnsi" w:hAnsiTheme="minorHAnsi" w:cstheme="minorHAnsi"/>
                <w:szCs w:val="24"/>
              </w:rPr>
              <w:lastRenderedPageBreak/>
              <w:t>FDOT District 1 and Sarasota-Manatee County TMC Agreement</w:t>
            </w:r>
          </w:p>
        </w:tc>
        <w:tc>
          <w:tcPr>
            <w:tcW w:w="2340" w:type="dxa"/>
            <w:shd w:val="clear" w:color="auto" w:fill="auto"/>
          </w:tcPr>
          <w:p w14:paraId="377AC508" w14:textId="77777777" w:rsidR="00891BE0" w:rsidRPr="00BA091F" w:rsidRDefault="00891BE0" w:rsidP="009C5367">
            <w:pPr>
              <w:spacing w:before="60"/>
              <w:rPr>
                <w:rFonts w:asciiTheme="minorHAnsi" w:hAnsiTheme="minorHAnsi" w:cstheme="minorHAnsi"/>
                <w:szCs w:val="24"/>
              </w:rPr>
            </w:pPr>
            <w:r w:rsidRPr="00BA091F">
              <w:rPr>
                <w:rFonts w:asciiTheme="minorHAnsi" w:hAnsiTheme="minorHAnsi" w:cstheme="minorHAnsi"/>
                <w:szCs w:val="24"/>
              </w:rPr>
              <w:t>Unspecified</w:t>
            </w:r>
          </w:p>
        </w:tc>
        <w:tc>
          <w:tcPr>
            <w:tcW w:w="1170" w:type="dxa"/>
          </w:tcPr>
          <w:p w14:paraId="7BE58B62" w14:textId="77777777" w:rsidR="00891BE0" w:rsidRPr="00BA091F" w:rsidRDefault="00891BE0" w:rsidP="009C5367">
            <w:pPr>
              <w:spacing w:before="60"/>
              <w:rPr>
                <w:rFonts w:asciiTheme="minorHAnsi" w:hAnsiTheme="minorHAnsi" w:cstheme="minorHAnsi"/>
                <w:szCs w:val="24"/>
              </w:rPr>
            </w:pPr>
            <w:r w:rsidRPr="00BA091F">
              <w:rPr>
                <w:rFonts w:asciiTheme="minorHAnsi" w:hAnsiTheme="minorHAnsi" w:cstheme="minorHAnsi"/>
                <w:szCs w:val="24"/>
              </w:rPr>
              <w:t>Existing</w:t>
            </w:r>
          </w:p>
        </w:tc>
        <w:tc>
          <w:tcPr>
            <w:tcW w:w="3150" w:type="dxa"/>
            <w:shd w:val="clear" w:color="auto" w:fill="auto"/>
          </w:tcPr>
          <w:p w14:paraId="302139BF" w14:textId="77777777" w:rsidR="00891BE0" w:rsidRPr="00BA091F" w:rsidRDefault="00891BE0" w:rsidP="009C5367">
            <w:pPr>
              <w:spacing w:before="60"/>
              <w:jc w:val="left"/>
              <w:rPr>
                <w:rFonts w:asciiTheme="minorHAnsi" w:hAnsiTheme="minorHAnsi" w:cstheme="minorHAnsi"/>
                <w:szCs w:val="24"/>
              </w:rPr>
            </w:pPr>
            <w:r w:rsidRPr="00BA091F">
              <w:rPr>
                <w:rFonts w:asciiTheme="minorHAnsi" w:hAnsiTheme="minorHAnsi" w:cstheme="minorHAnsi"/>
                <w:szCs w:val="24"/>
              </w:rPr>
              <w:t>FDOT District 1 and Sarasota and Manatee Counties have an agreement for the ITS Management Team to operate and maintain the TMC/satellite transportation management center.</w:t>
            </w:r>
          </w:p>
        </w:tc>
        <w:tc>
          <w:tcPr>
            <w:tcW w:w="2160" w:type="dxa"/>
            <w:shd w:val="clear" w:color="auto" w:fill="auto"/>
          </w:tcPr>
          <w:p w14:paraId="05B113B4" w14:textId="77777777" w:rsidR="00891BE0" w:rsidRPr="00BA091F" w:rsidRDefault="00891BE0" w:rsidP="009C5367">
            <w:pPr>
              <w:spacing w:after="0"/>
              <w:jc w:val="left"/>
              <w:rPr>
                <w:rFonts w:asciiTheme="minorHAnsi" w:hAnsiTheme="minorHAnsi" w:cstheme="minorHAnsi"/>
                <w:szCs w:val="24"/>
                <w:lang w:bidi="ar-SA"/>
              </w:rPr>
            </w:pPr>
            <w:r w:rsidRPr="00BA091F">
              <w:rPr>
                <w:rFonts w:asciiTheme="minorHAnsi" w:hAnsiTheme="minorHAnsi" w:cstheme="minorHAnsi"/>
                <w:szCs w:val="24"/>
              </w:rPr>
              <w:t>FDOT District 1, Manatee County Public Works Department, Sarasota County Public Works Department</w:t>
            </w:r>
          </w:p>
        </w:tc>
        <w:tc>
          <w:tcPr>
            <w:tcW w:w="2250" w:type="dxa"/>
            <w:shd w:val="clear" w:color="auto" w:fill="auto"/>
          </w:tcPr>
          <w:p w14:paraId="754DA685" w14:textId="77777777" w:rsidR="00891BE0" w:rsidRPr="00BA091F" w:rsidRDefault="00891BE0" w:rsidP="009C5367">
            <w:pPr>
              <w:spacing w:after="0"/>
              <w:jc w:val="left"/>
              <w:rPr>
                <w:rFonts w:asciiTheme="minorHAnsi" w:hAnsiTheme="minorHAnsi" w:cstheme="minorHAnsi"/>
                <w:b/>
                <w:szCs w:val="24"/>
                <w:lang w:bidi="ar-SA"/>
              </w:rPr>
            </w:pPr>
            <w:r w:rsidRPr="00BA091F">
              <w:rPr>
                <w:rFonts w:asciiTheme="minorHAnsi" w:hAnsiTheme="minorHAnsi" w:cstheme="minorHAnsi"/>
                <w:b/>
                <w:szCs w:val="24"/>
                <w:lang w:bidi="ar-SA"/>
              </w:rPr>
              <w:t>Removed agreement.</w:t>
            </w:r>
          </w:p>
        </w:tc>
      </w:tr>
    </w:tbl>
    <w:p w14:paraId="7447A473" w14:textId="77777777" w:rsidR="002F16F4" w:rsidRDefault="002F16F4" w:rsidP="009C5367">
      <w:pPr>
        <w:pStyle w:val="Heading2"/>
        <w:numPr>
          <w:ilvl w:val="0"/>
          <w:numId w:val="0"/>
        </w:numPr>
        <w:ind w:left="720" w:hanging="720"/>
        <w:sectPr w:rsidR="002F16F4" w:rsidSect="00427B83">
          <w:headerReference w:type="default" r:id="rId31"/>
          <w:footerReference w:type="default" r:id="rId32"/>
          <w:pgSz w:w="15840" w:h="12240" w:orient="landscape"/>
          <w:pgMar w:top="1440" w:right="1440" w:bottom="1440" w:left="1440" w:header="720" w:footer="58" w:gutter="0"/>
          <w:cols w:space="720"/>
          <w:docGrid w:linePitch="360"/>
        </w:sectPr>
      </w:pPr>
    </w:p>
    <w:p w14:paraId="18049034" w14:textId="77777777" w:rsidR="009C5367" w:rsidRPr="004338A5" w:rsidRDefault="009C5367" w:rsidP="009C5367">
      <w:pPr>
        <w:pStyle w:val="Heading2"/>
        <w:rPr>
          <w:rFonts w:asciiTheme="minorHAnsi" w:hAnsiTheme="minorHAnsi" w:cstheme="minorHAnsi"/>
        </w:rPr>
      </w:pPr>
      <w:bookmarkStart w:id="60" w:name="_Toc46099345"/>
      <w:bookmarkStart w:id="61" w:name="_Toc46099353"/>
      <w:bookmarkStart w:id="62" w:name="_Toc46099361"/>
      <w:bookmarkStart w:id="63" w:name="_Toc46099369"/>
      <w:bookmarkStart w:id="64" w:name="_Toc46099377"/>
      <w:bookmarkStart w:id="65" w:name="_Toc46099385"/>
      <w:bookmarkStart w:id="66" w:name="_Toc46099393"/>
      <w:bookmarkStart w:id="67" w:name="_Toc46099401"/>
      <w:bookmarkStart w:id="68" w:name="_Toc46099409"/>
      <w:bookmarkStart w:id="69" w:name="_Toc37373873"/>
      <w:bookmarkStart w:id="70" w:name="_Toc50582789"/>
      <w:bookmarkEnd w:id="60"/>
      <w:bookmarkEnd w:id="61"/>
      <w:bookmarkEnd w:id="62"/>
      <w:bookmarkEnd w:id="63"/>
      <w:bookmarkEnd w:id="64"/>
      <w:bookmarkEnd w:id="65"/>
      <w:bookmarkEnd w:id="66"/>
      <w:bookmarkEnd w:id="67"/>
      <w:bookmarkEnd w:id="68"/>
      <w:bookmarkEnd w:id="69"/>
      <w:r w:rsidRPr="004338A5">
        <w:rPr>
          <w:rFonts w:asciiTheme="minorHAnsi" w:hAnsiTheme="minorHAnsi" w:cstheme="minorHAnsi"/>
        </w:rPr>
        <w:lastRenderedPageBreak/>
        <w:t>Stakeholder Roles and Responsibilities</w:t>
      </w:r>
      <w:bookmarkEnd w:id="70"/>
      <w:r w:rsidRPr="004338A5">
        <w:rPr>
          <w:rFonts w:asciiTheme="minorHAnsi" w:hAnsiTheme="minorHAnsi" w:cstheme="minorHAnsi"/>
        </w:rPr>
        <w:t xml:space="preserve"> </w:t>
      </w:r>
    </w:p>
    <w:p w14:paraId="34BA5B38" w14:textId="6C6985F2" w:rsidR="009C5367" w:rsidRDefault="009C5367" w:rsidP="009C5367">
      <w:pPr>
        <w:pStyle w:val="ListParagraph"/>
        <w:keepNext/>
        <w:spacing w:after="160" w:line="259" w:lineRule="auto"/>
        <w:ind w:left="0"/>
        <w:jc w:val="left"/>
      </w:pPr>
      <w:r>
        <w:t xml:space="preserve">Roles and responsibilities were revised throughout the District 1 RITSA for stakeholders. </w:t>
      </w:r>
      <w:r w:rsidR="00891BE0">
        <w:t>The number of entries is voluminous so a sample of the roles and responsibilities a</w:t>
      </w:r>
      <w:r>
        <w:t>re provided i</w:t>
      </w:r>
      <w:r w:rsidRPr="00940343">
        <w:rPr>
          <w:szCs w:val="24"/>
        </w:rPr>
        <w:t xml:space="preserve">n </w:t>
      </w:r>
      <w:r w:rsidRPr="00940343">
        <w:rPr>
          <w:szCs w:val="24"/>
        </w:rPr>
        <w:fldChar w:fldCharType="begin"/>
      </w:r>
      <w:r w:rsidRPr="00940343">
        <w:rPr>
          <w:szCs w:val="24"/>
        </w:rPr>
        <w:instrText xml:space="preserve"> REF _Ref48770902 \h  \* MERGEFORMAT </w:instrText>
      </w:r>
      <w:r w:rsidRPr="00940343">
        <w:rPr>
          <w:szCs w:val="24"/>
        </w:rPr>
      </w:r>
      <w:r w:rsidRPr="00940343">
        <w:rPr>
          <w:szCs w:val="24"/>
        </w:rPr>
        <w:fldChar w:fldCharType="separate"/>
      </w:r>
      <w:r w:rsidRPr="009C5367">
        <w:rPr>
          <w:szCs w:val="24"/>
        </w:rPr>
        <w:t xml:space="preserve">Table </w:t>
      </w:r>
      <w:r w:rsidRPr="009C5367">
        <w:rPr>
          <w:noProof/>
          <w:szCs w:val="24"/>
        </w:rPr>
        <w:t>8</w:t>
      </w:r>
      <w:r w:rsidRPr="00940343">
        <w:rPr>
          <w:szCs w:val="24"/>
        </w:rPr>
        <w:fldChar w:fldCharType="end"/>
      </w:r>
      <w:r>
        <w:rPr>
          <w:szCs w:val="24"/>
        </w:rPr>
        <w:t>.</w:t>
      </w:r>
    </w:p>
    <w:p w14:paraId="4A0C513F" w14:textId="73BBEC1E" w:rsidR="009C5367" w:rsidRPr="00940343" w:rsidRDefault="009C5367" w:rsidP="009C5367">
      <w:pPr>
        <w:pStyle w:val="Caption"/>
        <w:jc w:val="center"/>
        <w:rPr>
          <w:sz w:val="22"/>
          <w:szCs w:val="22"/>
        </w:rPr>
      </w:pPr>
      <w:bookmarkStart w:id="71" w:name="_Ref48770902"/>
      <w:bookmarkStart w:id="72" w:name="_Toc48772958"/>
      <w:bookmarkStart w:id="73" w:name="_Toc50586657"/>
      <w:r w:rsidRPr="00940343">
        <w:rPr>
          <w:sz w:val="22"/>
          <w:szCs w:val="22"/>
        </w:rPr>
        <w:t xml:space="preserve">Table </w:t>
      </w:r>
      <w:r w:rsidRPr="00940343">
        <w:rPr>
          <w:sz w:val="22"/>
          <w:szCs w:val="22"/>
        </w:rPr>
        <w:fldChar w:fldCharType="begin"/>
      </w:r>
      <w:r w:rsidRPr="00940343">
        <w:rPr>
          <w:sz w:val="22"/>
          <w:szCs w:val="22"/>
        </w:rPr>
        <w:instrText xml:space="preserve"> SEQ Table \* ARABIC </w:instrText>
      </w:r>
      <w:r w:rsidRPr="00940343">
        <w:rPr>
          <w:sz w:val="22"/>
          <w:szCs w:val="22"/>
        </w:rPr>
        <w:fldChar w:fldCharType="separate"/>
      </w:r>
      <w:r w:rsidR="00DB5EB4">
        <w:rPr>
          <w:noProof/>
          <w:sz w:val="22"/>
          <w:szCs w:val="22"/>
        </w:rPr>
        <w:t>8</w:t>
      </w:r>
      <w:r w:rsidRPr="00940343">
        <w:rPr>
          <w:sz w:val="22"/>
          <w:szCs w:val="22"/>
        </w:rPr>
        <w:fldChar w:fldCharType="end"/>
      </w:r>
      <w:bookmarkEnd w:id="71"/>
      <w:r w:rsidRPr="00940343">
        <w:rPr>
          <w:sz w:val="22"/>
          <w:szCs w:val="22"/>
        </w:rPr>
        <w:t xml:space="preserve"> </w:t>
      </w:r>
      <w:r>
        <w:rPr>
          <w:sz w:val="22"/>
          <w:szCs w:val="22"/>
        </w:rPr>
        <w:t>Roles and REsponsibilities</w:t>
      </w:r>
      <w:bookmarkEnd w:id="72"/>
      <w:bookmarkEnd w:id="73"/>
    </w:p>
    <w:tbl>
      <w:tblPr>
        <w:tblW w:w="944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142"/>
        <w:gridCol w:w="6300"/>
      </w:tblGrid>
      <w:tr w:rsidR="009C5367" w:rsidRPr="009C2E94" w14:paraId="4BF9E26B" w14:textId="77777777" w:rsidTr="00CE33CB">
        <w:trPr>
          <w:cantSplit/>
          <w:tblHeader/>
          <w:jc w:val="center"/>
        </w:trPr>
        <w:tc>
          <w:tcPr>
            <w:tcW w:w="3142" w:type="dxa"/>
            <w:shd w:val="clear" w:color="auto" w:fill="1F4E79" w:themeFill="accent5" w:themeFillShade="80"/>
            <w:vAlign w:val="center"/>
          </w:tcPr>
          <w:p w14:paraId="1E912CF3" w14:textId="77777777" w:rsidR="009C5367" w:rsidRPr="009C2E94" w:rsidRDefault="009C5367" w:rsidP="00CE33CB">
            <w:pPr>
              <w:spacing w:after="0"/>
              <w:jc w:val="center"/>
              <w:rPr>
                <w:rFonts w:cstheme="minorHAnsi"/>
                <w:b/>
                <w:bCs/>
                <w:color w:val="FFFFFF"/>
                <w:szCs w:val="24"/>
              </w:rPr>
            </w:pPr>
            <w:r w:rsidRPr="009C2E94">
              <w:rPr>
                <w:rFonts w:cstheme="minorHAnsi"/>
                <w:b/>
                <w:bCs/>
                <w:color w:val="FFFFFF"/>
                <w:szCs w:val="24"/>
              </w:rPr>
              <w:t>Stakeholder</w:t>
            </w:r>
          </w:p>
        </w:tc>
        <w:tc>
          <w:tcPr>
            <w:tcW w:w="6300" w:type="dxa"/>
            <w:shd w:val="clear" w:color="auto" w:fill="1F4E79" w:themeFill="accent5" w:themeFillShade="80"/>
            <w:vAlign w:val="center"/>
          </w:tcPr>
          <w:p w14:paraId="427635C7" w14:textId="77777777" w:rsidR="009C5367" w:rsidRPr="009C2E94" w:rsidRDefault="009C5367" w:rsidP="00CE33CB">
            <w:pPr>
              <w:spacing w:after="0"/>
              <w:jc w:val="center"/>
              <w:rPr>
                <w:rFonts w:cstheme="minorHAnsi"/>
                <w:b/>
                <w:bCs/>
                <w:color w:val="FFFFFF"/>
                <w:szCs w:val="24"/>
              </w:rPr>
            </w:pPr>
            <w:r>
              <w:rPr>
                <w:rFonts w:cstheme="minorHAnsi"/>
                <w:b/>
                <w:bCs/>
                <w:color w:val="FFFFFF"/>
                <w:szCs w:val="24"/>
              </w:rPr>
              <w:t>Roles and Responsibilities</w:t>
            </w:r>
          </w:p>
        </w:tc>
      </w:tr>
      <w:tr w:rsidR="009C5367" w:rsidRPr="009C2E94" w14:paraId="21A1F2A2" w14:textId="77777777" w:rsidTr="00CE33CB">
        <w:trPr>
          <w:cantSplit/>
          <w:jc w:val="center"/>
        </w:trPr>
        <w:tc>
          <w:tcPr>
            <w:tcW w:w="3142" w:type="dxa"/>
            <w:shd w:val="clear" w:color="auto" w:fill="auto"/>
          </w:tcPr>
          <w:p w14:paraId="135F86CD" w14:textId="77777777" w:rsidR="009C5367" w:rsidRPr="009C2E94" w:rsidRDefault="009C5367" w:rsidP="00CE33CB">
            <w:pPr>
              <w:spacing w:after="0"/>
              <w:jc w:val="left"/>
              <w:rPr>
                <w:rFonts w:cstheme="minorHAnsi"/>
                <w:szCs w:val="24"/>
              </w:rPr>
            </w:pPr>
            <w:r w:rsidRPr="009C2E94">
              <w:rPr>
                <w:rFonts w:cstheme="minorHAnsi"/>
                <w:szCs w:val="24"/>
              </w:rPr>
              <w:t>Bradenton PWD</w:t>
            </w:r>
          </w:p>
        </w:tc>
        <w:tc>
          <w:tcPr>
            <w:tcW w:w="6300" w:type="dxa"/>
            <w:shd w:val="clear" w:color="auto" w:fill="auto"/>
          </w:tcPr>
          <w:p w14:paraId="52C318F9" w14:textId="77777777" w:rsidR="009C5367" w:rsidRPr="009C2E94" w:rsidRDefault="009C5367" w:rsidP="00CE33CB">
            <w:pPr>
              <w:spacing w:after="0"/>
              <w:rPr>
                <w:rFonts w:cstheme="minorHAnsi"/>
                <w:szCs w:val="24"/>
              </w:rPr>
            </w:pPr>
            <w:r w:rsidRPr="009C2E94">
              <w:rPr>
                <w:rFonts w:cstheme="minorHAnsi"/>
                <w:szCs w:val="24"/>
              </w:rPr>
              <w:t>Coordinate traffic information with FDOT District 1.</w:t>
            </w:r>
          </w:p>
        </w:tc>
      </w:tr>
      <w:tr w:rsidR="009C5367" w:rsidRPr="009C2E94" w14:paraId="5AC25349" w14:textId="77777777" w:rsidTr="00CE33CB">
        <w:trPr>
          <w:cantSplit/>
          <w:jc w:val="center"/>
        </w:trPr>
        <w:tc>
          <w:tcPr>
            <w:tcW w:w="3142" w:type="dxa"/>
            <w:shd w:val="clear" w:color="auto" w:fill="auto"/>
          </w:tcPr>
          <w:p w14:paraId="5CE5F316" w14:textId="77777777" w:rsidR="009C5367" w:rsidRPr="009C2E94" w:rsidRDefault="009C5367" w:rsidP="00CE33CB">
            <w:pPr>
              <w:spacing w:after="0"/>
              <w:jc w:val="left"/>
              <w:rPr>
                <w:rFonts w:cstheme="minorHAnsi"/>
                <w:szCs w:val="24"/>
              </w:rPr>
            </w:pPr>
            <w:r w:rsidRPr="009C2E94">
              <w:rPr>
                <w:rFonts w:cstheme="minorHAnsi"/>
                <w:szCs w:val="24"/>
              </w:rPr>
              <w:t>Bradenton PWD</w:t>
            </w:r>
          </w:p>
        </w:tc>
        <w:tc>
          <w:tcPr>
            <w:tcW w:w="6300" w:type="dxa"/>
            <w:shd w:val="clear" w:color="auto" w:fill="auto"/>
          </w:tcPr>
          <w:p w14:paraId="7CAB82B5" w14:textId="77777777" w:rsidR="009C5367" w:rsidRPr="009C2E94" w:rsidRDefault="009C5367" w:rsidP="00CE33CB">
            <w:pPr>
              <w:spacing w:after="0"/>
              <w:rPr>
                <w:rFonts w:cstheme="minorHAnsi"/>
                <w:szCs w:val="24"/>
              </w:rPr>
            </w:pPr>
            <w:r w:rsidRPr="009C2E94">
              <w:rPr>
                <w:rFonts w:cstheme="minorHAnsi"/>
                <w:szCs w:val="24"/>
              </w:rPr>
              <w:t>Provide traffic information to travelers via the Florida 511 system and private companies.</w:t>
            </w:r>
          </w:p>
        </w:tc>
      </w:tr>
      <w:tr w:rsidR="009C5367" w:rsidRPr="009C2E94" w14:paraId="4A345745" w14:textId="77777777" w:rsidTr="00CE33CB">
        <w:trPr>
          <w:cantSplit/>
          <w:jc w:val="center"/>
        </w:trPr>
        <w:tc>
          <w:tcPr>
            <w:tcW w:w="3142" w:type="dxa"/>
            <w:shd w:val="clear" w:color="auto" w:fill="auto"/>
          </w:tcPr>
          <w:p w14:paraId="6C020955" w14:textId="77777777" w:rsidR="009C5367" w:rsidRPr="009C2E94" w:rsidRDefault="009C5367" w:rsidP="00CE33CB">
            <w:pPr>
              <w:spacing w:after="0"/>
              <w:jc w:val="left"/>
              <w:rPr>
                <w:rFonts w:cstheme="minorHAnsi"/>
                <w:szCs w:val="24"/>
              </w:rPr>
            </w:pPr>
            <w:r w:rsidRPr="009C2E94">
              <w:rPr>
                <w:rFonts w:cstheme="minorHAnsi"/>
                <w:szCs w:val="24"/>
              </w:rPr>
              <w:t>Bradenton PWD</w:t>
            </w:r>
          </w:p>
        </w:tc>
        <w:tc>
          <w:tcPr>
            <w:tcW w:w="6300" w:type="dxa"/>
            <w:shd w:val="clear" w:color="auto" w:fill="auto"/>
          </w:tcPr>
          <w:p w14:paraId="252CFEB6" w14:textId="77777777" w:rsidR="009C5367" w:rsidRPr="009C2E94" w:rsidRDefault="009C5367" w:rsidP="00CE33CB">
            <w:pPr>
              <w:spacing w:after="0"/>
              <w:jc w:val="left"/>
              <w:rPr>
                <w:rFonts w:cstheme="minorHAnsi"/>
                <w:szCs w:val="24"/>
              </w:rPr>
            </w:pPr>
            <w:r w:rsidRPr="009C2E94">
              <w:rPr>
                <w:rFonts w:cstheme="minorHAnsi"/>
                <w:szCs w:val="24"/>
              </w:rPr>
              <w:t>Receive Amber Alert and other wide area alert information from the county EOC/warning point.</w:t>
            </w:r>
          </w:p>
        </w:tc>
      </w:tr>
      <w:tr w:rsidR="009C5367" w:rsidRPr="009C2E94" w14:paraId="375C39A5" w14:textId="77777777" w:rsidTr="00CE33CB">
        <w:trPr>
          <w:cantSplit/>
          <w:jc w:val="center"/>
        </w:trPr>
        <w:tc>
          <w:tcPr>
            <w:tcW w:w="3142" w:type="dxa"/>
            <w:shd w:val="clear" w:color="auto" w:fill="auto"/>
          </w:tcPr>
          <w:p w14:paraId="5504D306" w14:textId="77777777" w:rsidR="009C5367" w:rsidRPr="009C2E94" w:rsidRDefault="009C5367" w:rsidP="00CE33CB">
            <w:pPr>
              <w:spacing w:after="0"/>
              <w:jc w:val="left"/>
              <w:rPr>
                <w:rFonts w:cstheme="minorHAnsi"/>
                <w:szCs w:val="24"/>
              </w:rPr>
            </w:pPr>
            <w:r w:rsidRPr="009C2E94">
              <w:rPr>
                <w:rFonts w:cstheme="minorHAnsi"/>
                <w:szCs w:val="24"/>
              </w:rPr>
              <w:t>Bradenton PWD</w:t>
            </w:r>
          </w:p>
        </w:tc>
        <w:tc>
          <w:tcPr>
            <w:tcW w:w="6300" w:type="dxa"/>
            <w:shd w:val="clear" w:color="auto" w:fill="auto"/>
          </w:tcPr>
          <w:p w14:paraId="352068AB" w14:textId="77777777" w:rsidR="009C5367" w:rsidRPr="009C2E94" w:rsidRDefault="009C5367" w:rsidP="00CE33CB">
            <w:pPr>
              <w:spacing w:after="0"/>
              <w:jc w:val="left"/>
              <w:rPr>
                <w:rFonts w:cstheme="minorHAnsi"/>
                <w:szCs w:val="24"/>
              </w:rPr>
            </w:pPr>
            <w:r w:rsidRPr="009C2E94">
              <w:rPr>
                <w:rFonts w:cstheme="minorHAnsi"/>
                <w:szCs w:val="24"/>
              </w:rPr>
              <w:t>Provide signal preemption for railroads.</w:t>
            </w:r>
          </w:p>
        </w:tc>
      </w:tr>
      <w:tr w:rsidR="009C5367" w:rsidRPr="009C2E94" w14:paraId="762DEEE5" w14:textId="77777777" w:rsidTr="00CE33CB">
        <w:trPr>
          <w:cantSplit/>
          <w:jc w:val="center"/>
        </w:trPr>
        <w:tc>
          <w:tcPr>
            <w:tcW w:w="3142" w:type="dxa"/>
            <w:shd w:val="clear" w:color="auto" w:fill="auto"/>
          </w:tcPr>
          <w:p w14:paraId="681C3A64" w14:textId="77777777" w:rsidR="009C5367" w:rsidRPr="009C2E94" w:rsidRDefault="009C5367" w:rsidP="00CE33CB">
            <w:pPr>
              <w:spacing w:after="0"/>
              <w:jc w:val="left"/>
              <w:rPr>
                <w:rFonts w:cstheme="minorHAnsi"/>
                <w:szCs w:val="24"/>
              </w:rPr>
            </w:pPr>
            <w:r w:rsidRPr="009C2E94">
              <w:rPr>
                <w:rFonts w:cstheme="minorHAnsi"/>
                <w:szCs w:val="24"/>
              </w:rPr>
              <w:t>Cape Coral Traffic Section</w:t>
            </w:r>
          </w:p>
        </w:tc>
        <w:tc>
          <w:tcPr>
            <w:tcW w:w="6300" w:type="dxa"/>
            <w:shd w:val="clear" w:color="auto" w:fill="auto"/>
          </w:tcPr>
          <w:p w14:paraId="1DF90B29" w14:textId="77777777" w:rsidR="009C5367" w:rsidRPr="009C2E94" w:rsidRDefault="009C5367" w:rsidP="00CE33CB">
            <w:pPr>
              <w:spacing w:after="0"/>
              <w:jc w:val="left"/>
              <w:rPr>
                <w:rFonts w:cstheme="minorHAnsi"/>
                <w:szCs w:val="24"/>
              </w:rPr>
            </w:pPr>
            <w:r w:rsidRPr="009C2E94">
              <w:rPr>
                <w:rFonts w:cstheme="minorHAnsi"/>
                <w:szCs w:val="24"/>
              </w:rPr>
              <w:t xml:space="preserve">Coordinate emergency plans with county EOCs, and provide emergency transit services for evacuations, fires, and disasters, including re-entry services. </w:t>
            </w:r>
          </w:p>
        </w:tc>
      </w:tr>
      <w:tr w:rsidR="009C5367" w:rsidRPr="009C2E94" w14:paraId="783C081F" w14:textId="77777777" w:rsidTr="00CE33CB">
        <w:trPr>
          <w:cantSplit/>
          <w:jc w:val="center"/>
        </w:trPr>
        <w:tc>
          <w:tcPr>
            <w:tcW w:w="3142" w:type="dxa"/>
            <w:shd w:val="clear" w:color="auto" w:fill="auto"/>
          </w:tcPr>
          <w:p w14:paraId="5B32C093" w14:textId="77777777" w:rsidR="009C5367" w:rsidRPr="009C2E94" w:rsidRDefault="009C5367" w:rsidP="00CE33CB">
            <w:pPr>
              <w:spacing w:after="0"/>
              <w:jc w:val="left"/>
              <w:rPr>
                <w:rFonts w:cstheme="minorHAnsi"/>
                <w:szCs w:val="24"/>
              </w:rPr>
            </w:pPr>
            <w:r w:rsidRPr="009C2E94">
              <w:rPr>
                <w:rFonts w:cstheme="minorHAnsi"/>
                <w:szCs w:val="24"/>
              </w:rPr>
              <w:t>Cape Coral Traffic Section</w:t>
            </w:r>
          </w:p>
        </w:tc>
        <w:tc>
          <w:tcPr>
            <w:tcW w:w="6300" w:type="dxa"/>
            <w:shd w:val="clear" w:color="auto" w:fill="auto"/>
          </w:tcPr>
          <w:p w14:paraId="4512AB22" w14:textId="77777777" w:rsidR="009C5367" w:rsidRPr="009C2E94" w:rsidRDefault="009C5367" w:rsidP="00CE33CB">
            <w:pPr>
              <w:spacing w:after="0"/>
              <w:jc w:val="left"/>
              <w:rPr>
                <w:rFonts w:cstheme="minorHAnsi"/>
                <w:szCs w:val="24"/>
              </w:rPr>
            </w:pPr>
            <w:r w:rsidRPr="009C2E94">
              <w:rPr>
                <w:rFonts w:cstheme="minorHAnsi"/>
                <w:szCs w:val="24"/>
              </w:rPr>
              <w:t>Provide paratransit/demand responsive transit services for District 1.</w:t>
            </w:r>
          </w:p>
        </w:tc>
      </w:tr>
      <w:tr w:rsidR="009C5367" w:rsidRPr="009C2E94" w14:paraId="6A2FFAF4" w14:textId="77777777" w:rsidTr="00CE33CB">
        <w:trPr>
          <w:cantSplit/>
          <w:jc w:val="center"/>
        </w:trPr>
        <w:tc>
          <w:tcPr>
            <w:tcW w:w="3142" w:type="dxa"/>
            <w:shd w:val="clear" w:color="auto" w:fill="auto"/>
          </w:tcPr>
          <w:p w14:paraId="69A9C939" w14:textId="77777777" w:rsidR="009C5367" w:rsidRPr="009C2E94" w:rsidRDefault="009C5367" w:rsidP="00CE33CB">
            <w:pPr>
              <w:spacing w:after="0"/>
              <w:jc w:val="left"/>
              <w:rPr>
                <w:rFonts w:cstheme="minorHAnsi"/>
                <w:szCs w:val="24"/>
              </w:rPr>
            </w:pPr>
            <w:r w:rsidRPr="009C2E94">
              <w:rPr>
                <w:rFonts w:cstheme="minorHAnsi"/>
                <w:szCs w:val="24"/>
              </w:rPr>
              <w:t>Charlotte County Transit</w:t>
            </w:r>
          </w:p>
        </w:tc>
        <w:tc>
          <w:tcPr>
            <w:tcW w:w="6300" w:type="dxa"/>
            <w:shd w:val="clear" w:color="auto" w:fill="auto"/>
          </w:tcPr>
          <w:p w14:paraId="3199892B" w14:textId="77777777" w:rsidR="009C5367" w:rsidRPr="009C2E94" w:rsidRDefault="009C5367" w:rsidP="00CE33CB">
            <w:pPr>
              <w:spacing w:after="0"/>
              <w:jc w:val="left"/>
              <w:rPr>
                <w:rFonts w:cstheme="minorHAnsi"/>
                <w:szCs w:val="24"/>
              </w:rPr>
            </w:pPr>
            <w:r w:rsidRPr="009C2E94">
              <w:rPr>
                <w:rFonts w:cstheme="minorHAnsi"/>
                <w:szCs w:val="24"/>
              </w:rPr>
              <w:t>Coordinate multimodal connections for fixed-route transit vehicles with other regional transit agencies, such as Manatee and Sarasota counties, and multimodal ISPs.</w:t>
            </w:r>
          </w:p>
        </w:tc>
      </w:tr>
      <w:tr w:rsidR="009C5367" w:rsidRPr="009C2E94" w14:paraId="5CADD3B6" w14:textId="77777777" w:rsidTr="00CE33CB">
        <w:trPr>
          <w:cantSplit/>
          <w:jc w:val="center"/>
        </w:trPr>
        <w:tc>
          <w:tcPr>
            <w:tcW w:w="3142" w:type="dxa"/>
            <w:shd w:val="clear" w:color="auto" w:fill="auto"/>
          </w:tcPr>
          <w:p w14:paraId="4DBB55A8" w14:textId="77777777" w:rsidR="009C5367" w:rsidRPr="009C2E94" w:rsidRDefault="009C5367" w:rsidP="00CE33CB">
            <w:pPr>
              <w:spacing w:after="0"/>
              <w:jc w:val="left"/>
              <w:rPr>
                <w:rFonts w:cstheme="minorHAnsi"/>
                <w:szCs w:val="24"/>
              </w:rPr>
            </w:pPr>
            <w:r w:rsidRPr="009C2E94">
              <w:rPr>
                <w:rFonts w:cstheme="minorHAnsi"/>
                <w:szCs w:val="24"/>
              </w:rPr>
              <w:t>Charlotte County Transit</w:t>
            </w:r>
          </w:p>
        </w:tc>
        <w:tc>
          <w:tcPr>
            <w:tcW w:w="6300" w:type="dxa"/>
            <w:shd w:val="clear" w:color="auto" w:fill="auto"/>
          </w:tcPr>
          <w:p w14:paraId="26D1E0E7" w14:textId="77777777" w:rsidR="009C5367" w:rsidRPr="009C2E94" w:rsidRDefault="009C5367" w:rsidP="00CE33CB">
            <w:pPr>
              <w:spacing w:after="0"/>
              <w:jc w:val="left"/>
              <w:rPr>
                <w:rFonts w:cstheme="minorHAnsi"/>
                <w:szCs w:val="24"/>
              </w:rPr>
            </w:pPr>
            <w:r w:rsidRPr="009C2E94">
              <w:rPr>
                <w:rFonts w:cstheme="minorHAnsi"/>
                <w:szCs w:val="24"/>
              </w:rPr>
              <w:t>Provide paratransit/demand-responsive transit service for Charlotte County.</w:t>
            </w:r>
          </w:p>
        </w:tc>
      </w:tr>
      <w:tr w:rsidR="009C5367" w:rsidRPr="009C2E94" w14:paraId="30EF1771" w14:textId="77777777" w:rsidTr="00CE33CB">
        <w:trPr>
          <w:cantSplit/>
          <w:jc w:val="center"/>
        </w:trPr>
        <w:tc>
          <w:tcPr>
            <w:tcW w:w="3142" w:type="dxa"/>
            <w:shd w:val="clear" w:color="auto" w:fill="auto"/>
          </w:tcPr>
          <w:p w14:paraId="139FC623" w14:textId="77777777" w:rsidR="009C5367" w:rsidRPr="009C2E94" w:rsidRDefault="009C5367" w:rsidP="00CE33CB">
            <w:pPr>
              <w:spacing w:after="0"/>
              <w:jc w:val="left"/>
              <w:rPr>
                <w:rFonts w:cstheme="minorHAnsi"/>
                <w:szCs w:val="24"/>
              </w:rPr>
            </w:pPr>
            <w:r w:rsidRPr="009C2E94">
              <w:rPr>
                <w:rFonts w:cstheme="minorHAnsi"/>
                <w:szCs w:val="24"/>
              </w:rPr>
              <w:t>Charlotte County Transit</w:t>
            </w:r>
          </w:p>
        </w:tc>
        <w:tc>
          <w:tcPr>
            <w:tcW w:w="6300" w:type="dxa"/>
            <w:shd w:val="clear" w:color="auto" w:fill="auto"/>
          </w:tcPr>
          <w:p w14:paraId="7380D818" w14:textId="77777777" w:rsidR="009C5367" w:rsidRPr="009C2E94" w:rsidRDefault="009C5367" w:rsidP="00CE33CB">
            <w:pPr>
              <w:spacing w:after="0"/>
              <w:jc w:val="left"/>
              <w:rPr>
                <w:rFonts w:cstheme="minorHAnsi"/>
                <w:szCs w:val="24"/>
              </w:rPr>
            </w:pPr>
            <w:r w:rsidRPr="009C2E94">
              <w:rPr>
                <w:rFonts w:cstheme="minorHAnsi"/>
                <w:szCs w:val="24"/>
              </w:rPr>
              <w:t>Provide transit schedule and fare information to the Charlotte County traveler information system and private sector traveler ISPs.</w:t>
            </w:r>
          </w:p>
        </w:tc>
      </w:tr>
      <w:tr w:rsidR="009C5367" w:rsidRPr="009C2E94" w14:paraId="0E1105A3" w14:textId="77777777" w:rsidTr="00CE33CB">
        <w:trPr>
          <w:cantSplit/>
          <w:jc w:val="center"/>
        </w:trPr>
        <w:tc>
          <w:tcPr>
            <w:tcW w:w="3142" w:type="dxa"/>
            <w:shd w:val="clear" w:color="auto" w:fill="auto"/>
          </w:tcPr>
          <w:p w14:paraId="5F63144E" w14:textId="77777777" w:rsidR="009C5367" w:rsidRPr="009C2E94" w:rsidRDefault="009C5367" w:rsidP="00CE33CB">
            <w:pPr>
              <w:spacing w:after="0"/>
              <w:jc w:val="left"/>
              <w:rPr>
                <w:rFonts w:cstheme="minorHAnsi"/>
                <w:szCs w:val="24"/>
              </w:rPr>
            </w:pPr>
            <w:r w:rsidRPr="009C2E94">
              <w:rPr>
                <w:rFonts w:cstheme="minorHAnsi"/>
                <w:szCs w:val="24"/>
              </w:rPr>
              <w:t>Charlotte County Transit</w:t>
            </w:r>
          </w:p>
        </w:tc>
        <w:tc>
          <w:tcPr>
            <w:tcW w:w="6300" w:type="dxa"/>
            <w:shd w:val="clear" w:color="auto" w:fill="auto"/>
          </w:tcPr>
          <w:p w14:paraId="770ECE66" w14:textId="77777777" w:rsidR="009C5367" w:rsidRPr="009C2E94" w:rsidRDefault="009C5367" w:rsidP="00CE33CB">
            <w:pPr>
              <w:spacing w:after="0"/>
              <w:jc w:val="left"/>
              <w:rPr>
                <w:rFonts w:cstheme="minorHAnsi"/>
                <w:szCs w:val="24"/>
              </w:rPr>
            </w:pPr>
            <w:r w:rsidRPr="009C2E94">
              <w:rPr>
                <w:rFonts w:cstheme="minorHAnsi"/>
                <w:szCs w:val="24"/>
              </w:rPr>
              <w:t>Provide transit security on all transit vehicles using silent alarms and surveillance systems.</w:t>
            </w:r>
          </w:p>
        </w:tc>
      </w:tr>
      <w:tr w:rsidR="009C5367" w:rsidRPr="009C2E94" w14:paraId="5EA7AC6F" w14:textId="77777777" w:rsidTr="00CE33CB">
        <w:trPr>
          <w:cantSplit/>
          <w:jc w:val="center"/>
        </w:trPr>
        <w:tc>
          <w:tcPr>
            <w:tcW w:w="3142" w:type="dxa"/>
            <w:shd w:val="clear" w:color="auto" w:fill="auto"/>
          </w:tcPr>
          <w:p w14:paraId="3E11E4F4" w14:textId="77777777" w:rsidR="009C5367" w:rsidRPr="009C2E94" w:rsidRDefault="009C5367" w:rsidP="00CE33CB">
            <w:pPr>
              <w:spacing w:after="0"/>
              <w:jc w:val="left"/>
              <w:rPr>
                <w:rFonts w:cstheme="minorHAnsi"/>
                <w:szCs w:val="24"/>
              </w:rPr>
            </w:pPr>
            <w:r w:rsidRPr="009C2E94">
              <w:rPr>
                <w:rFonts w:cstheme="minorHAnsi"/>
                <w:szCs w:val="24"/>
              </w:rPr>
              <w:t>Charlotte County Transit</w:t>
            </w:r>
          </w:p>
        </w:tc>
        <w:tc>
          <w:tcPr>
            <w:tcW w:w="6300" w:type="dxa"/>
            <w:shd w:val="clear" w:color="auto" w:fill="auto"/>
          </w:tcPr>
          <w:p w14:paraId="4F893AF5" w14:textId="77777777" w:rsidR="009C5367" w:rsidRPr="009C2E94" w:rsidRDefault="009C5367" w:rsidP="00CE33CB">
            <w:pPr>
              <w:spacing w:after="0"/>
              <w:jc w:val="left"/>
              <w:rPr>
                <w:rFonts w:cstheme="minorHAnsi"/>
                <w:szCs w:val="24"/>
              </w:rPr>
            </w:pPr>
            <w:r w:rsidRPr="009C2E94">
              <w:rPr>
                <w:rFonts w:cstheme="minorHAnsi"/>
                <w:szCs w:val="24"/>
              </w:rPr>
              <w:t>Track and evaluate schedule performance on all CAT vehicles.</w:t>
            </w:r>
          </w:p>
        </w:tc>
      </w:tr>
      <w:tr w:rsidR="009C5367" w:rsidRPr="009C2E94" w14:paraId="24DC43C6" w14:textId="77777777" w:rsidTr="00CE33CB">
        <w:trPr>
          <w:cantSplit/>
          <w:jc w:val="center"/>
        </w:trPr>
        <w:tc>
          <w:tcPr>
            <w:tcW w:w="3142" w:type="dxa"/>
            <w:shd w:val="clear" w:color="auto" w:fill="auto"/>
          </w:tcPr>
          <w:p w14:paraId="618EF996" w14:textId="77777777" w:rsidR="009C5367" w:rsidRPr="009C2E94" w:rsidRDefault="009C5367" w:rsidP="00CE33CB">
            <w:pPr>
              <w:spacing w:after="0"/>
              <w:jc w:val="left"/>
              <w:rPr>
                <w:rFonts w:cstheme="minorHAnsi"/>
                <w:szCs w:val="24"/>
              </w:rPr>
            </w:pPr>
            <w:r w:rsidRPr="009C2E94">
              <w:rPr>
                <w:rFonts w:cstheme="minorHAnsi"/>
                <w:szCs w:val="24"/>
              </w:rPr>
              <w:t xml:space="preserve">Charlotte County-Punta </w:t>
            </w:r>
            <w:proofErr w:type="spellStart"/>
            <w:r w:rsidRPr="009C2E94">
              <w:rPr>
                <w:rFonts w:cstheme="minorHAnsi"/>
                <w:szCs w:val="24"/>
              </w:rPr>
              <w:t>Gorda</w:t>
            </w:r>
            <w:proofErr w:type="spellEnd"/>
            <w:r w:rsidRPr="009C2E94">
              <w:rPr>
                <w:rFonts w:cstheme="minorHAnsi"/>
                <w:szCs w:val="24"/>
              </w:rPr>
              <w:t xml:space="preserve"> MPO</w:t>
            </w:r>
          </w:p>
        </w:tc>
        <w:tc>
          <w:tcPr>
            <w:tcW w:w="6300" w:type="dxa"/>
            <w:shd w:val="clear" w:color="auto" w:fill="auto"/>
          </w:tcPr>
          <w:p w14:paraId="4509D279" w14:textId="77777777" w:rsidR="009C5367" w:rsidRPr="009C2E94" w:rsidRDefault="009C5367" w:rsidP="00CE33CB">
            <w:pPr>
              <w:spacing w:after="0"/>
              <w:jc w:val="left"/>
              <w:rPr>
                <w:rFonts w:cstheme="minorHAnsi"/>
                <w:szCs w:val="24"/>
              </w:rPr>
            </w:pPr>
            <w:r w:rsidRPr="009C2E94">
              <w:rPr>
                <w:rFonts w:cstheme="minorHAnsi"/>
                <w:szCs w:val="24"/>
              </w:rPr>
              <w:t>Develops Transportation Plan for the Charlotte County area.</w:t>
            </w:r>
          </w:p>
        </w:tc>
      </w:tr>
      <w:tr w:rsidR="009C5367" w:rsidRPr="009C2E94" w14:paraId="6319831C" w14:textId="77777777" w:rsidTr="00CE33CB">
        <w:trPr>
          <w:cantSplit/>
          <w:jc w:val="center"/>
        </w:trPr>
        <w:tc>
          <w:tcPr>
            <w:tcW w:w="3142" w:type="dxa"/>
            <w:shd w:val="clear" w:color="auto" w:fill="auto"/>
          </w:tcPr>
          <w:p w14:paraId="3120D846" w14:textId="77777777" w:rsidR="009C5367" w:rsidRPr="009C2E94" w:rsidRDefault="009C5367" w:rsidP="00CE33CB">
            <w:pPr>
              <w:spacing w:after="0"/>
              <w:jc w:val="left"/>
              <w:rPr>
                <w:rFonts w:cstheme="minorHAnsi"/>
                <w:szCs w:val="24"/>
              </w:rPr>
            </w:pPr>
            <w:r w:rsidRPr="009C2E94">
              <w:rPr>
                <w:rFonts w:cstheme="minorHAnsi"/>
                <w:szCs w:val="24"/>
              </w:rPr>
              <w:t>City of Bonita Springs</w:t>
            </w:r>
          </w:p>
        </w:tc>
        <w:tc>
          <w:tcPr>
            <w:tcW w:w="6300" w:type="dxa"/>
            <w:shd w:val="clear" w:color="auto" w:fill="auto"/>
          </w:tcPr>
          <w:p w14:paraId="5415CAFF" w14:textId="77777777" w:rsidR="009C5367" w:rsidRPr="009C2E94" w:rsidRDefault="009C5367" w:rsidP="00CE33CB">
            <w:pPr>
              <w:spacing w:after="0"/>
              <w:jc w:val="left"/>
              <w:rPr>
                <w:rFonts w:cstheme="minorHAnsi"/>
                <w:szCs w:val="24"/>
              </w:rPr>
            </w:pPr>
            <w:r w:rsidRPr="009C2E94">
              <w:rPr>
                <w:rFonts w:cstheme="minorHAnsi"/>
                <w:szCs w:val="24"/>
              </w:rPr>
              <w:t>City of Bonita Springs constructs, operates and maintains transportation systems in the City area.</w:t>
            </w:r>
          </w:p>
        </w:tc>
      </w:tr>
      <w:tr w:rsidR="009C5367" w:rsidRPr="009C2E94" w14:paraId="15D75500" w14:textId="77777777" w:rsidTr="00CE33CB">
        <w:trPr>
          <w:cantSplit/>
          <w:jc w:val="center"/>
        </w:trPr>
        <w:tc>
          <w:tcPr>
            <w:tcW w:w="3142" w:type="dxa"/>
            <w:shd w:val="clear" w:color="auto" w:fill="auto"/>
          </w:tcPr>
          <w:p w14:paraId="64C7A748" w14:textId="77777777" w:rsidR="009C5367" w:rsidRPr="009C2E94" w:rsidRDefault="009C5367" w:rsidP="00CE33CB">
            <w:pPr>
              <w:spacing w:after="0"/>
              <w:jc w:val="left"/>
              <w:rPr>
                <w:rFonts w:cstheme="minorHAnsi"/>
                <w:szCs w:val="24"/>
              </w:rPr>
            </w:pPr>
            <w:r w:rsidRPr="009C2E94">
              <w:rPr>
                <w:rFonts w:cstheme="minorHAnsi"/>
                <w:szCs w:val="24"/>
              </w:rPr>
              <w:t>City of Fort Myers</w:t>
            </w:r>
          </w:p>
        </w:tc>
        <w:tc>
          <w:tcPr>
            <w:tcW w:w="6300" w:type="dxa"/>
            <w:shd w:val="clear" w:color="auto" w:fill="auto"/>
          </w:tcPr>
          <w:p w14:paraId="5A695464" w14:textId="77777777" w:rsidR="009C5367" w:rsidRPr="009C2E94" w:rsidRDefault="009C5367" w:rsidP="00CE33CB">
            <w:pPr>
              <w:spacing w:after="0"/>
              <w:jc w:val="left"/>
              <w:rPr>
                <w:rFonts w:cstheme="minorHAnsi"/>
                <w:szCs w:val="24"/>
              </w:rPr>
            </w:pPr>
            <w:r w:rsidRPr="009C2E94">
              <w:rPr>
                <w:rFonts w:cstheme="minorHAnsi"/>
                <w:szCs w:val="24"/>
              </w:rPr>
              <w:t>Provide traffic information via field devices, such as DMS</w:t>
            </w:r>
          </w:p>
        </w:tc>
      </w:tr>
      <w:tr w:rsidR="009C5367" w:rsidRPr="009C2E94" w14:paraId="73B2F873" w14:textId="77777777" w:rsidTr="00CE33CB">
        <w:trPr>
          <w:cantSplit/>
          <w:jc w:val="center"/>
        </w:trPr>
        <w:tc>
          <w:tcPr>
            <w:tcW w:w="3142" w:type="dxa"/>
            <w:shd w:val="clear" w:color="auto" w:fill="auto"/>
          </w:tcPr>
          <w:p w14:paraId="00E49E38" w14:textId="77777777" w:rsidR="009C5367" w:rsidRPr="009C2E94" w:rsidRDefault="009C5367" w:rsidP="00CE33CB">
            <w:pPr>
              <w:spacing w:after="0"/>
              <w:jc w:val="left"/>
              <w:rPr>
                <w:rFonts w:cstheme="minorHAnsi"/>
                <w:szCs w:val="24"/>
              </w:rPr>
            </w:pPr>
            <w:r w:rsidRPr="009C2E94">
              <w:rPr>
                <w:rFonts w:cstheme="minorHAnsi"/>
                <w:szCs w:val="24"/>
              </w:rPr>
              <w:t>City of Fort Myers</w:t>
            </w:r>
          </w:p>
        </w:tc>
        <w:tc>
          <w:tcPr>
            <w:tcW w:w="6300" w:type="dxa"/>
            <w:shd w:val="clear" w:color="auto" w:fill="auto"/>
          </w:tcPr>
          <w:p w14:paraId="5D968D2E" w14:textId="77777777" w:rsidR="009C5367" w:rsidRPr="009C2E94" w:rsidRDefault="009C5367" w:rsidP="00CE33CB">
            <w:pPr>
              <w:spacing w:after="0"/>
              <w:jc w:val="left"/>
              <w:rPr>
                <w:rFonts w:cstheme="minorHAnsi"/>
                <w:szCs w:val="24"/>
              </w:rPr>
            </w:pPr>
            <w:r w:rsidRPr="009C2E94">
              <w:rPr>
                <w:rFonts w:cstheme="minorHAnsi"/>
                <w:szCs w:val="24"/>
              </w:rPr>
              <w:t>Coordinate parking information with public parking facilities</w:t>
            </w:r>
          </w:p>
        </w:tc>
      </w:tr>
      <w:tr w:rsidR="009C5367" w:rsidRPr="009C2E94" w14:paraId="1EF524EF" w14:textId="77777777" w:rsidTr="00CE33CB">
        <w:trPr>
          <w:cantSplit/>
          <w:jc w:val="center"/>
        </w:trPr>
        <w:tc>
          <w:tcPr>
            <w:tcW w:w="3142" w:type="dxa"/>
            <w:shd w:val="clear" w:color="auto" w:fill="auto"/>
          </w:tcPr>
          <w:p w14:paraId="33F237CF" w14:textId="77777777" w:rsidR="009C5367" w:rsidRPr="009C2E94" w:rsidRDefault="009C5367" w:rsidP="00CE33CB">
            <w:pPr>
              <w:spacing w:after="0"/>
              <w:jc w:val="left"/>
              <w:rPr>
                <w:rFonts w:cstheme="minorHAnsi"/>
                <w:szCs w:val="24"/>
              </w:rPr>
            </w:pPr>
            <w:r w:rsidRPr="009C2E94">
              <w:rPr>
                <w:rFonts w:cstheme="minorHAnsi"/>
                <w:szCs w:val="24"/>
              </w:rPr>
              <w:t>City of Fort Myers</w:t>
            </w:r>
          </w:p>
        </w:tc>
        <w:tc>
          <w:tcPr>
            <w:tcW w:w="6300" w:type="dxa"/>
            <w:shd w:val="clear" w:color="auto" w:fill="auto"/>
          </w:tcPr>
          <w:p w14:paraId="6E53C68E" w14:textId="77777777" w:rsidR="009C5367" w:rsidRPr="009C2E94" w:rsidRDefault="009C5367" w:rsidP="00CE33CB">
            <w:pPr>
              <w:spacing w:after="0"/>
              <w:jc w:val="left"/>
              <w:rPr>
                <w:rFonts w:cstheme="minorHAnsi"/>
                <w:szCs w:val="24"/>
              </w:rPr>
            </w:pPr>
            <w:r w:rsidRPr="009C2E94">
              <w:rPr>
                <w:rFonts w:cstheme="minorHAnsi"/>
                <w:szCs w:val="24"/>
              </w:rPr>
              <w:t>Coordinate traffic information and traffic control with Lee County.</w:t>
            </w:r>
          </w:p>
        </w:tc>
      </w:tr>
      <w:tr w:rsidR="009C5367" w:rsidRPr="009C2E94" w14:paraId="46F56EB4" w14:textId="77777777" w:rsidTr="00CE33CB">
        <w:trPr>
          <w:cantSplit/>
          <w:jc w:val="center"/>
        </w:trPr>
        <w:tc>
          <w:tcPr>
            <w:tcW w:w="3142" w:type="dxa"/>
            <w:shd w:val="clear" w:color="auto" w:fill="auto"/>
          </w:tcPr>
          <w:p w14:paraId="3D96954E" w14:textId="77777777" w:rsidR="009C5367" w:rsidRPr="009C2E94" w:rsidRDefault="009C5367" w:rsidP="00CE33CB">
            <w:pPr>
              <w:spacing w:after="0"/>
              <w:jc w:val="left"/>
              <w:rPr>
                <w:rFonts w:cstheme="minorHAnsi"/>
                <w:szCs w:val="24"/>
              </w:rPr>
            </w:pPr>
            <w:r w:rsidRPr="009C2E94">
              <w:rPr>
                <w:rFonts w:cstheme="minorHAnsi"/>
                <w:szCs w:val="24"/>
              </w:rPr>
              <w:t>City of Fort Myers</w:t>
            </w:r>
          </w:p>
        </w:tc>
        <w:tc>
          <w:tcPr>
            <w:tcW w:w="6300" w:type="dxa"/>
            <w:shd w:val="clear" w:color="auto" w:fill="auto"/>
          </w:tcPr>
          <w:p w14:paraId="54EA98D1" w14:textId="77777777" w:rsidR="009C5367" w:rsidRPr="009C2E94" w:rsidRDefault="009C5367" w:rsidP="00CE33CB">
            <w:pPr>
              <w:spacing w:after="0"/>
              <w:jc w:val="left"/>
              <w:rPr>
                <w:rFonts w:cstheme="minorHAnsi"/>
                <w:szCs w:val="24"/>
              </w:rPr>
            </w:pPr>
            <w:r w:rsidRPr="009C2E94">
              <w:rPr>
                <w:rFonts w:cstheme="minorHAnsi"/>
                <w:szCs w:val="24"/>
              </w:rPr>
              <w:t>Perform network surveillance for detection and verification of incidents on city streets</w:t>
            </w:r>
          </w:p>
        </w:tc>
      </w:tr>
      <w:tr w:rsidR="009C5367" w:rsidRPr="009C2E94" w14:paraId="3AFB0C08" w14:textId="77777777" w:rsidTr="00CE33CB">
        <w:trPr>
          <w:cantSplit/>
          <w:jc w:val="center"/>
        </w:trPr>
        <w:tc>
          <w:tcPr>
            <w:tcW w:w="3142" w:type="dxa"/>
            <w:shd w:val="clear" w:color="auto" w:fill="auto"/>
          </w:tcPr>
          <w:p w14:paraId="50A4D4FE" w14:textId="77777777" w:rsidR="009C5367" w:rsidRPr="009C2E94" w:rsidRDefault="009C5367" w:rsidP="00CE33CB">
            <w:pPr>
              <w:spacing w:after="0"/>
              <w:jc w:val="left"/>
              <w:rPr>
                <w:rFonts w:cstheme="minorHAnsi"/>
                <w:szCs w:val="24"/>
              </w:rPr>
            </w:pPr>
            <w:r w:rsidRPr="009C2E94">
              <w:rPr>
                <w:rFonts w:cstheme="minorHAnsi"/>
                <w:szCs w:val="24"/>
              </w:rPr>
              <w:lastRenderedPageBreak/>
              <w:t>City of Fort Myers</w:t>
            </w:r>
          </w:p>
        </w:tc>
        <w:tc>
          <w:tcPr>
            <w:tcW w:w="6300" w:type="dxa"/>
            <w:shd w:val="clear" w:color="auto" w:fill="auto"/>
          </w:tcPr>
          <w:p w14:paraId="5E8BF9CD" w14:textId="77777777" w:rsidR="009C5367" w:rsidRPr="009C2E94" w:rsidRDefault="009C5367" w:rsidP="00CE33CB">
            <w:pPr>
              <w:spacing w:after="0"/>
              <w:jc w:val="left"/>
              <w:rPr>
                <w:rFonts w:cstheme="minorHAnsi"/>
                <w:szCs w:val="24"/>
              </w:rPr>
            </w:pPr>
            <w:r w:rsidRPr="009C2E94">
              <w:rPr>
                <w:rFonts w:cstheme="minorHAnsi"/>
                <w:szCs w:val="24"/>
              </w:rPr>
              <w:t>Operate traffic signal systems for the City of Fort Myers.</w:t>
            </w:r>
          </w:p>
        </w:tc>
      </w:tr>
      <w:tr w:rsidR="009C5367" w:rsidRPr="009C2E94" w14:paraId="31829CF0" w14:textId="77777777" w:rsidTr="00CE33CB">
        <w:trPr>
          <w:cantSplit/>
          <w:jc w:val="center"/>
        </w:trPr>
        <w:tc>
          <w:tcPr>
            <w:tcW w:w="3142" w:type="dxa"/>
            <w:shd w:val="clear" w:color="auto" w:fill="auto"/>
          </w:tcPr>
          <w:p w14:paraId="4C097196" w14:textId="77777777" w:rsidR="009C5367" w:rsidRPr="009C2E94" w:rsidRDefault="009C5367" w:rsidP="00CE33CB">
            <w:pPr>
              <w:spacing w:after="0"/>
              <w:jc w:val="left"/>
              <w:rPr>
                <w:rFonts w:cstheme="minorHAnsi"/>
                <w:szCs w:val="24"/>
              </w:rPr>
            </w:pPr>
            <w:r w:rsidRPr="009C2E94">
              <w:rPr>
                <w:rFonts w:cstheme="minorHAnsi"/>
                <w:szCs w:val="24"/>
              </w:rPr>
              <w:t>City of Fort Myers</w:t>
            </w:r>
          </w:p>
        </w:tc>
        <w:tc>
          <w:tcPr>
            <w:tcW w:w="6300" w:type="dxa"/>
            <w:shd w:val="clear" w:color="auto" w:fill="auto"/>
          </w:tcPr>
          <w:p w14:paraId="215769CD" w14:textId="77777777" w:rsidR="009C5367" w:rsidRPr="009C2E94" w:rsidRDefault="009C5367" w:rsidP="00CE33CB">
            <w:pPr>
              <w:spacing w:after="0"/>
              <w:jc w:val="left"/>
              <w:rPr>
                <w:rFonts w:cstheme="minorHAnsi"/>
                <w:szCs w:val="24"/>
              </w:rPr>
            </w:pPr>
            <w:r w:rsidRPr="009C2E94">
              <w:rPr>
                <w:rFonts w:cstheme="minorHAnsi"/>
                <w:szCs w:val="24"/>
              </w:rPr>
              <w:t xml:space="preserve">Collect environmental information from private weather service providers. </w:t>
            </w:r>
          </w:p>
        </w:tc>
      </w:tr>
      <w:tr w:rsidR="009C5367" w:rsidRPr="009C2E94" w14:paraId="3AF308DD" w14:textId="77777777" w:rsidTr="00CE33CB">
        <w:trPr>
          <w:cantSplit/>
          <w:jc w:val="center"/>
        </w:trPr>
        <w:tc>
          <w:tcPr>
            <w:tcW w:w="3142" w:type="dxa"/>
            <w:shd w:val="clear" w:color="auto" w:fill="auto"/>
          </w:tcPr>
          <w:p w14:paraId="7ACB7741" w14:textId="77777777" w:rsidR="009C5367" w:rsidRPr="009C2E94" w:rsidRDefault="009C5367" w:rsidP="00CE33CB">
            <w:pPr>
              <w:spacing w:after="0"/>
              <w:jc w:val="left"/>
              <w:rPr>
                <w:rFonts w:cstheme="minorHAnsi"/>
                <w:szCs w:val="24"/>
              </w:rPr>
            </w:pPr>
            <w:r w:rsidRPr="009C2E94">
              <w:rPr>
                <w:rFonts w:cstheme="minorHAnsi"/>
                <w:szCs w:val="24"/>
              </w:rPr>
              <w:t>City of Lakeland Traffic Operations</w:t>
            </w:r>
          </w:p>
        </w:tc>
        <w:tc>
          <w:tcPr>
            <w:tcW w:w="6300" w:type="dxa"/>
            <w:shd w:val="clear" w:color="auto" w:fill="auto"/>
          </w:tcPr>
          <w:p w14:paraId="6AAAF12C" w14:textId="77777777" w:rsidR="009C5367" w:rsidRPr="009C2E94" w:rsidRDefault="009C5367" w:rsidP="00CE33CB">
            <w:pPr>
              <w:spacing w:after="0"/>
              <w:jc w:val="left"/>
              <w:rPr>
                <w:rFonts w:cstheme="minorHAnsi"/>
                <w:szCs w:val="24"/>
              </w:rPr>
            </w:pPr>
            <w:r w:rsidRPr="009C2E94">
              <w:rPr>
                <w:rFonts w:cstheme="minorHAnsi"/>
                <w:szCs w:val="24"/>
              </w:rPr>
              <w:t>Provide signal preemption for railroads.</w:t>
            </w:r>
          </w:p>
        </w:tc>
      </w:tr>
      <w:tr w:rsidR="009C5367" w:rsidRPr="009C2E94" w14:paraId="79DC08E4" w14:textId="77777777" w:rsidTr="00CE33CB">
        <w:trPr>
          <w:cantSplit/>
          <w:jc w:val="center"/>
        </w:trPr>
        <w:tc>
          <w:tcPr>
            <w:tcW w:w="3142" w:type="dxa"/>
            <w:shd w:val="clear" w:color="auto" w:fill="auto"/>
          </w:tcPr>
          <w:p w14:paraId="18A7E4FF" w14:textId="77777777" w:rsidR="009C5367" w:rsidRPr="009C2E94" w:rsidRDefault="009C5367" w:rsidP="00CE33CB">
            <w:pPr>
              <w:spacing w:after="0"/>
              <w:jc w:val="left"/>
              <w:rPr>
                <w:rFonts w:cstheme="minorHAnsi"/>
                <w:szCs w:val="24"/>
              </w:rPr>
            </w:pPr>
            <w:r w:rsidRPr="009C2E94">
              <w:rPr>
                <w:rFonts w:cstheme="minorHAnsi"/>
                <w:szCs w:val="24"/>
              </w:rPr>
              <w:t>City of Lakeland Traffic Operations</w:t>
            </w:r>
          </w:p>
        </w:tc>
        <w:tc>
          <w:tcPr>
            <w:tcW w:w="6300" w:type="dxa"/>
            <w:shd w:val="clear" w:color="auto" w:fill="auto"/>
          </w:tcPr>
          <w:p w14:paraId="7C08D4E3" w14:textId="77777777" w:rsidR="009C5367" w:rsidRPr="009C2E94" w:rsidRDefault="009C5367" w:rsidP="00CE33CB">
            <w:pPr>
              <w:spacing w:after="0"/>
              <w:jc w:val="left"/>
              <w:rPr>
                <w:rFonts w:cstheme="minorHAnsi"/>
                <w:szCs w:val="24"/>
              </w:rPr>
            </w:pPr>
            <w:r w:rsidRPr="009C2E94">
              <w:rPr>
                <w:rFonts w:cstheme="minorHAnsi"/>
                <w:szCs w:val="24"/>
              </w:rPr>
              <w:t>Coordinate maintenance resources for incident response with county and city maintenance and construction systems.</w:t>
            </w:r>
          </w:p>
        </w:tc>
      </w:tr>
      <w:tr w:rsidR="009C5367" w:rsidRPr="009C2E94" w14:paraId="2DA4A334" w14:textId="77777777" w:rsidTr="00CE33CB">
        <w:trPr>
          <w:cantSplit/>
          <w:jc w:val="center"/>
        </w:trPr>
        <w:tc>
          <w:tcPr>
            <w:tcW w:w="3142" w:type="dxa"/>
            <w:shd w:val="clear" w:color="auto" w:fill="auto"/>
          </w:tcPr>
          <w:p w14:paraId="094DF98F" w14:textId="77777777" w:rsidR="009C5367" w:rsidRPr="009C2E94" w:rsidRDefault="009C5367" w:rsidP="00CE33CB">
            <w:pPr>
              <w:spacing w:after="0"/>
              <w:jc w:val="left"/>
              <w:rPr>
                <w:rFonts w:cstheme="minorHAnsi"/>
                <w:szCs w:val="24"/>
              </w:rPr>
            </w:pPr>
            <w:r w:rsidRPr="009C2E94">
              <w:rPr>
                <w:rFonts w:cstheme="minorHAnsi"/>
                <w:szCs w:val="24"/>
              </w:rPr>
              <w:t>City of Lakeland Traffic Operations</w:t>
            </w:r>
          </w:p>
        </w:tc>
        <w:tc>
          <w:tcPr>
            <w:tcW w:w="6300" w:type="dxa"/>
            <w:shd w:val="clear" w:color="auto" w:fill="auto"/>
          </w:tcPr>
          <w:p w14:paraId="0F6B97A1" w14:textId="77777777" w:rsidR="009C5367" w:rsidRPr="009C2E94" w:rsidRDefault="009C5367" w:rsidP="00CE33CB">
            <w:pPr>
              <w:spacing w:after="0"/>
              <w:jc w:val="left"/>
              <w:rPr>
                <w:rFonts w:cstheme="minorHAnsi"/>
                <w:szCs w:val="24"/>
              </w:rPr>
            </w:pPr>
            <w:r w:rsidRPr="009C2E94">
              <w:rPr>
                <w:rFonts w:cstheme="minorHAnsi"/>
                <w:szCs w:val="24"/>
              </w:rPr>
              <w:t>Coordinate traffic information and traffic control with Polk County.</w:t>
            </w:r>
          </w:p>
        </w:tc>
      </w:tr>
      <w:tr w:rsidR="009C5367" w:rsidRPr="009C2E94" w14:paraId="26DD6E98" w14:textId="77777777" w:rsidTr="00CE33CB">
        <w:trPr>
          <w:cantSplit/>
          <w:jc w:val="center"/>
        </w:trPr>
        <w:tc>
          <w:tcPr>
            <w:tcW w:w="3142" w:type="dxa"/>
            <w:shd w:val="clear" w:color="auto" w:fill="auto"/>
          </w:tcPr>
          <w:p w14:paraId="2015BFB5" w14:textId="77777777" w:rsidR="009C5367" w:rsidRPr="009C2E94" w:rsidRDefault="009C5367" w:rsidP="00CE33CB">
            <w:pPr>
              <w:spacing w:after="0"/>
              <w:jc w:val="left"/>
              <w:rPr>
                <w:rFonts w:cstheme="minorHAnsi"/>
                <w:szCs w:val="24"/>
              </w:rPr>
            </w:pPr>
            <w:r w:rsidRPr="009C2E94">
              <w:rPr>
                <w:rFonts w:cstheme="minorHAnsi"/>
                <w:szCs w:val="24"/>
              </w:rPr>
              <w:t>City of Lakeland Traffic Operations</w:t>
            </w:r>
          </w:p>
        </w:tc>
        <w:tc>
          <w:tcPr>
            <w:tcW w:w="6300" w:type="dxa"/>
            <w:shd w:val="clear" w:color="auto" w:fill="auto"/>
          </w:tcPr>
          <w:p w14:paraId="7D6856F8" w14:textId="77777777" w:rsidR="009C5367" w:rsidRPr="009C2E94" w:rsidRDefault="009C5367" w:rsidP="00CE33CB">
            <w:pPr>
              <w:spacing w:after="0"/>
              <w:jc w:val="left"/>
              <w:rPr>
                <w:rFonts w:cstheme="minorHAnsi"/>
                <w:szCs w:val="24"/>
              </w:rPr>
            </w:pPr>
            <w:r w:rsidRPr="009C2E94">
              <w:rPr>
                <w:rFonts w:cstheme="minorHAnsi"/>
                <w:szCs w:val="24"/>
              </w:rPr>
              <w:t>Obtain traffic images and traffic flow data through CCTVs and field sensors, and maintain operational control of its own field equipment.</w:t>
            </w:r>
          </w:p>
        </w:tc>
      </w:tr>
      <w:tr w:rsidR="009C5367" w:rsidRPr="009C2E94" w14:paraId="23454D64" w14:textId="77777777" w:rsidTr="00CE33CB">
        <w:trPr>
          <w:cantSplit/>
          <w:jc w:val="center"/>
        </w:trPr>
        <w:tc>
          <w:tcPr>
            <w:tcW w:w="3142" w:type="dxa"/>
            <w:shd w:val="clear" w:color="auto" w:fill="auto"/>
          </w:tcPr>
          <w:p w14:paraId="69AD9037" w14:textId="77777777" w:rsidR="009C5367" w:rsidRPr="009C2E94" w:rsidRDefault="009C5367" w:rsidP="00CE33CB">
            <w:pPr>
              <w:spacing w:after="0"/>
              <w:jc w:val="left"/>
              <w:rPr>
                <w:rFonts w:cstheme="minorHAnsi"/>
                <w:szCs w:val="24"/>
              </w:rPr>
            </w:pPr>
            <w:r w:rsidRPr="009C2E94">
              <w:rPr>
                <w:rFonts w:cstheme="minorHAnsi"/>
                <w:szCs w:val="24"/>
              </w:rPr>
              <w:t>City of Marco Island</w:t>
            </w:r>
          </w:p>
        </w:tc>
        <w:tc>
          <w:tcPr>
            <w:tcW w:w="6300" w:type="dxa"/>
            <w:shd w:val="clear" w:color="auto" w:fill="auto"/>
          </w:tcPr>
          <w:p w14:paraId="42827EBF" w14:textId="77777777" w:rsidR="009C5367" w:rsidRPr="009C2E94" w:rsidRDefault="009C5367" w:rsidP="00CE33CB">
            <w:pPr>
              <w:spacing w:after="0"/>
              <w:jc w:val="left"/>
              <w:rPr>
                <w:rFonts w:cstheme="minorHAnsi"/>
                <w:szCs w:val="24"/>
              </w:rPr>
            </w:pPr>
            <w:r w:rsidRPr="009C2E94">
              <w:rPr>
                <w:rFonts w:cstheme="minorHAnsi"/>
                <w:szCs w:val="24"/>
              </w:rPr>
              <w:t>Coordinate maintenance resources for incident response with county and city maintenance and construction systems.</w:t>
            </w:r>
          </w:p>
        </w:tc>
      </w:tr>
      <w:tr w:rsidR="009C5367" w:rsidRPr="009C2E94" w14:paraId="6411FE0E" w14:textId="77777777" w:rsidTr="00CE33CB">
        <w:trPr>
          <w:cantSplit/>
          <w:jc w:val="center"/>
        </w:trPr>
        <w:tc>
          <w:tcPr>
            <w:tcW w:w="3142" w:type="dxa"/>
            <w:shd w:val="clear" w:color="auto" w:fill="auto"/>
          </w:tcPr>
          <w:p w14:paraId="34B6AD4D" w14:textId="77777777" w:rsidR="009C5367" w:rsidRPr="009C2E94" w:rsidRDefault="009C5367" w:rsidP="00CE33CB">
            <w:pPr>
              <w:spacing w:after="0"/>
              <w:jc w:val="left"/>
              <w:rPr>
                <w:rFonts w:cstheme="minorHAnsi"/>
                <w:szCs w:val="24"/>
              </w:rPr>
            </w:pPr>
            <w:r w:rsidRPr="009C2E94">
              <w:rPr>
                <w:rFonts w:cstheme="minorHAnsi"/>
                <w:szCs w:val="24"/>
              </w:rPr>
              <w:t>City of Marco Island</w:t>
            </w:r>
          </w:p>
        </w:tc>
        <w:tc>
          <w:tcPr>
            <w:tcW w:w="6300" w:type="dxa"/>
            <w:shd w:val="clear" w:color="auto" w:fill="auto"/>
          </w:tcPr>
          <w:p w14:paraId="5F2330BF" w14:textId="77777777" w:rsidR="009C5367" w:rsidRPr="009C2E94" w:rsidRDefault="009C5367" w:rsidP="00CE33CB">
            <w:pPr>
              <w:spacing w:after="0"/>
              <w:jc w:val="left"/>
              <w:rPr>
                <w:rFonts w:cstheme="minorHAnsi"/>
                <w:szCs w:val="24"/>
              </w:rPr>
            </w:pPr>
            <w:r w:rsidRPr="009C2E94">
              <w:rPr>
                <w:rFonts w:cstheme="minorHAnsi"/>
                <w:szCs w:val="24"/>
              </w:rPr>
              <w:t>Coordinate traffic information and traffic control with Collier County.</w:t>
            </w:r>
          </w:p>
        </w:tc>
      </w:tr>
      <w:tr w:rsidR="009C5367" w:rsidRPr="009C2E94" w14:paraId="4B03AAF4" w14:textId="77777777" w:rsidTr="00CE33CB">
        <w:trPr>
          <w:cantSplit/>
          <w:jc w:val="center"/>
        </w:trPr>
        <w:tc>
          <w:tcPr>
            <w:tcW w:w="3142" w:type="dxa"/>
            <w:shd w:val="clear" w:color="auto" w:fill="auto"/>
          </w:tcPr>
          <w:p w14:paraId="516A232F" w14:textId="77777777" w:rsidR="009C5367" w:rsidRPr="009C2E94" w:rsidRDefault="009C5367" w:rsidP="00CE33CB">
            <w:pPr>
              <w:spacing w:after="0"/>
              <w:jc w:val="left"/>
              <w:rPr>
                <w:rFonts w:cstheme="minorHAnsi"/>
                <w:szCs w:val="24"/>
              </w:rPr>
            </w:pPr>
            <w:r w:rsidRPr="009C2E94">
              <w:rPr>
                <w:rFonts w:cstheme="minorHAnsi"/>
                <w:szCs w:val="24"/>
              </w:rPr>
              <w:t>City of Marco Island</w:t>
            </w:r>
          </w:p>
        </w:tc>
        <w:tc>
          <w:tcPr>
            <w:tcW w:w="6300" w:type="dxa"/>
            <w:shd w:val="clear" w:color="auto" w:fill="auto"/>
          </w:tcPr>
          <w:p w14:paraId="6FD49FCF" w14:textId="77777777" w:rsidR="009C5367" w:rsidRPr="009C2E94" w:rsidRDefault="009C5367" w:rsidP="00CE33CB">
            <w:pPr>
              <w:spacing w:after="0"/>
              <w:jc w:val="left"/>
              <w:rPr>
                <w:rFonts w:cstheme="minorHAnsi"/>
                <w:szCs w:val="24"/>
              </w:rPr>
            </w:pPr>
            <w:r w:rsidRPr="009C2E94">
              <w:rPr>
                <w:rFonts w:cstheme="minorHAnsi"/>
                <w:szCs w:val="24"/>
              </w:rPr>
              <w:t>Receive Amber Alert and other wide area alert information from the county EOC/warning point.</w:t>
            </w:r>
          </w:p>
        </w:tc>
      </w:tr>
      <w:tr w:rsidR="009C5367" w:rsidRPr="009C2E94" w14:paraId="0F1B51B6" w14:textId="77777777" w:rsidTr="00CE33CB">
        <w:trPr>
          <w:cantSplit/>
          <w:jc w:val="center"/>
        </w:trPr>
        <w:tc>
          <w:tcPr>
            <w:tcW w:w="3142" w:type="dxa"/>
            <w:shd w:val="clear" w:color="auto" w:fill="auto"/>
          </w:tcPr>
          <w:p w14:paraId="66C23C10" w14:textId="77777777" w:rsidR="009C5367" w:rsidRPr="009C2E94" w:rsidRDefault="009C5367" w:rsidP="00CE33CB">
            <w:pPr>
              <w:spacing w:after="0"/>
              <w:jc w:val="left"/>
              <w:rPr>
                <w:rFonts w:cstheme="minorHAnsi"/>
                <w:szCs w:val="24"/>
              </w:rPr>
            </w:pPr>
            <w:r w:rsidRPr="009C2E94">
              <w:rPr>
                <w:rFonts w:cstheme="minorHAnsi"/>
                <w:szCs w:val="24"/>
              </w:rPr>
              <w:t>City of Naples</w:t>
            </w:r>
          </w:p>
        </w:tc>
        <w:tc>
          <w:tcPr>
            <w:tcW w:w="6300" w:type="dxa"/>
            <w:shd w:val="clear" w:color="auto" w:fill="auto"/>
          </w:tcPr>
          <w:p w14:paraId="44872175" w14:textId="77777777" w:rsidR="009C5367" w:rsidRPr="009C2E94" w:rsidRDefault="009C5367" w:rsidP="00CE33CB">
            <w:pPr>
              <w:spacing w:after="0"/>
              <w:jc w:val="left"/>
              <w:rPr>
                <w:rFonts w:cstheme="minorHAnsi"/>
                <w:szCs w:val="24"/>
              </w:rPr>
            </w:pPr>
            <w:r w:rsidRPr="009C2E94">
              <w:rPr>
                <w:rFonts w:cstheme="minorHAnsi"/>
                <w:szCs w:val="24"/>
              </w:rPr>
              <w:t>Provide signal preemption for railroads.</w:t>
            </w:r>
          </w:p>
        </w:tc>
      </w:tr>
      <w:tr w:rsidR="009C5367" w:rsidRPr="009C2E94" w14:paraId="6179D36A" w14:textId="77777777" w:rsidTr="00CE33CB">
        <w:trPr>
          <w:cantSplit/>
          <w:jc w:val="center"/>
        </w:trPr>
        <w:tc>
          <w:tcPr>
            <w:tcW w:w="3142" w:type="dxa"/>
            <w:shd w:val="clear" w:color="auto" w:fill="auto"/>
          </w:tcPr>
          <w:p w14:paraId="261A5C2E" w14:textId="77777777" w:rsidR="009C5367" w:rsidRPr="009C2E94" w:rsidRDefault="009C5367" w:rsidP="00CE33CB">
            <w:pPr>
              <w:spacing w:after="0"/>
              <w:jc w:val="left"/>
              <w:rPr>
                <w:rFonts w:cstheme="minorHAnsi"/>
                <w:szCs w:val="24"/>
              </w:rPr>
            </w:pPr>
            <w:r w:rsidRPr="009C2E94">
              <w:rPr>
                <w:rFonts w:cstheme="minorHAnsi"/>
                <w:szCs w:val="24"/>
              </w:rPr>
              <w:t>City of Naples</w:t>
            </w:r>
          </w:p>
        </w:tc>
        <w:tc>
          <w:tcPr>
            <w:tcW w:w="6300" w:type="dxa"/>
            <w:shd w:val="clear" w:color="auto" w:fill="auto"/>
          </w:tcPr>
          <w:p w14:paraId="5C4F18DE" w14:textId="77777777" w:rsidR="009C5367" w:rsidRPr="009C2E94" w:rsidRDefault="009C5367" w:rsidP="00CE33CB">
            <w:pPr>
              <w:spacing w:after="0"/>
              <w:jc w:val="left"/>
              <w:rPr>
                <w:rFonts w:cstheme="minorHAnsi"/>
                <w:szCs w:val="24"/>
              </w:rPr>
            </w:pPr>
            <w:r w:rsidRPr="009C2E94">
              <w:rPr>
                <w:rFonts w:cstheme="minorHAnsi"/>
                <w:szCs w:val="24"/>
              </w:rPr>
              <w:t>Coordinate maintenance resources for incident response with county and city maintenance and construction systems.</w:t>
            </w:r>
          </w:p>
        </w:tc>
      </w:tr>
      <w:tr w:rsidR="009C5367" w:rsidRPr="009C2E94" w14:paraId="0AEE3BBB" w14:textId="77777777" w:rsidTr="00CE33CB">
        <w:trPr>
          <w:cantSplit/>
          <w:jc w:val="center"/>
        </w:trPr>
        <w:tc>
          <w:tcPr>
            <w:tcW w:w="3142" w:type="dxa"/>
            <w:shd w:val="clear" w:color="auto" w:fill="auto"/>
          </w:tcPr>
          <w:p w14:paraId="19B07063" w14:textId="77777777" w:rsidR="009C5367" w:rsidRPr="009C2E94" w:rsidRDefault="009C5367" w:rsidP="00CE33CB">
            <w:pPr>
              <w:spacing w:after="0"/>
              <w:jc w:val="left"/>
              <w:rPr>
                <w:rFonts w:cstheme="minorHAnsi"/>
                <w:szCs w:val="24"/>
              </w:rPr>
            </w:pPr>
            <w:r w:rsidRPr="009C2E94">
              <w:rPr>
                <w:rFonts w:cstheme="minorHAnsi"/>
                <w:szCs w:val="24"/>
              </w:rPr>
              <w:t>City of Naples</w:t>
            </w:r>
          </w:p>
        </w:tc>
        <w:tc>
          <w:tcPr>
            <w:tcW w:w="6300" w:type="dxa"/>
            <w:shd w:val="clear" w:color="auto" w:fill="auto"/>
          </w:tcPr>
          <w:p w14:paraId="20D44881" w14:textId="77777777" w:rsidR="009C5367" w:rsidRPr="009C2E94" w:rsidRDefault="009C5367" w:rsidP="00CE33CB">
            <w:pPr>
              <w:spacing w:after="0"/>
              <w:jc w:val="left"/>
              <w:rPr>
                <w:rFonts w:cstheme="minorHAnsi"/>
                <w:szCs w:val="24"/>
              </w:rPr>
            </w:pPr>
            <w:r w:rsidRPr="009C2E94">
              <w:rPr>
                <w:rFonts w:cstheme="minorHAnsi"/>
                <w:szCs w:val="24"/>
              </w:rPr>
              <w:t>Coordinate traffic information and traffic control with Collier County.</w:t>
            </w:r>
          </w:p>
        </w:tc>
      </w:tr>
      <w:tr w:rsidR="009C5367" w:rsidRPr="009C2E94" w14:paraId="039CC433" w14:textId="77777777" w:rsidTr="00CE33CB">
        <w:trPr>
          <w:cantSplit/>
          <w:jc w:val="center"/>
        </w:trPr>
        <w:tc>
          <w:tcPr>
            <w:tcW w:w="3142" w:type="dxa"/>
            <w:shd w:val="clear" w:color="auto" w:fill="auto"/>
          </w:tcPr>
          <w:p w14:paraId="7076379E" w14:textId="77777777" w:rsidR="009C5367" w:rsidRPr="009C2E94" w:rsidRDefault="009C5367" w:rsidP="00CE33CB">
            <w:pPr>
              <w:spacing w:after="0"/>
              <w:jc w:val="left"/>
              <w:rPr>
                <w:rFonts w:cstheme="minorHAnsi"/>
                <w:szCs w:val="24"/>
              </w:rPr>
            </w:pPr>
            <w:r w:rsidRPr="009C2E94">
              <w:rPr>
                <w:rFonts w:cstheme="minorHAnsi"/>
                <w:szCs w:val="24"/>
              </w:rPr>
              <w:t>City of Naples</w:t>
            </w:r>
          </w:p>
        </w:tc>
        <w:tc>
          <w:tcPr>
            <w:tcW w:w="6300" w:type="dxa"/>
            <w:shd w:val="clear" w:color="auto" w:fill="auto"/>
          </w:tcPr>
          <w:p w14:paraId="02409B91" w14:textId="77777777" w:rsidR="009C5367" w:rsidRPr="009C2E94" w:rsidRDefault="009C5367" w:rsidP="00CE33CB">
            <w:pPr>
              <w:spacing w:after="0"/>
              <w:jc w:val="left"/>
              <w:rPr>
                <w:rFonts w:cstheme="minorHAnsi"/>
                <w:szCs w:val="24"/>
              </w:rPr>
            </w:pPr>
            <w:r w:rsidRPr="009C2E94">
              <w:rPr>
                <w:rFonts w:cstheme="minorHAnsi"/>
                <w:szCs w:val="24"/>
              </w:rPr>
              <w:t>Obtain traffic images and traffic flow data through CCTVs and field sensors, and maintain operational control of its own field equipment.</w:t>
            </w:r>
          </w:p>
        </w:tc>
      </w:tr>
      <w:tr w:rsidR="009C5367" w:rsidRPr="009C2E94" w14:paraId="0F0E4CF9" w14:textId="77777777" w:rsidTr="00CE33CB">
        <w:trPr>
          <w:cantSplit/>
          <w:jc w:val="center"/>
        </w:trPr>
        <w:tc>
          <w:tcPr>
            <w:tcW w:w="3142" w:type="dxa"/>
            <w:shd w:val="clear" w:color="auto" w:fill="auto"/>
          </w:tcPr>
          <w:p w14:paraId="0E89EE98" w14:textId="77777777" w:rsidR="009C5367" w:rsidRPr="009C2E94" w:rsidRDefault="009C5367" w:rsidP="00CE33CB">
            <w:pPr>
              <w:spacing w:after="0"/>
              <w:jc w:val="left"/>
              <w:rPr>
                <w:rFonts w:cstheme="minorHAnsi"/>
                <w:szCs w:val="24"/>
              </w:rPr>
            </w:pPr>
            <w:r w:rsidRPr="009C2E94">
              <w:rPr>
                <w:rFonts w:cstheme="minorHAnsi"/>
                <w:szCs w:val="24"/>
              </w:rPr>
              <w:t>City of Naples</w:t>
            </w:r>
          </w:p>
        </w:tc>
        <w:tc>
          <w:tcPr>
            <w:tcW w:w="6300" w:type="dxa"/>
            <w:shd w:val="clear" w:color="auto" w:fill="auto"/>
          </w:tcPr>
          <w:p w14:paraId="5C930406" w14:textId="77777777" w:rsidR="009C5367" w:rsidRPr="009C2E94" w:rsidRDefault="009C5367" w:rsidP="00CE33CB">
            <w:pPr>
              <w:spacing w:after="0"/>
              <w:jc w:val="left"/>
              <w:rPr>
                <w:rFonts w:cstheme="minorHAnsi"/>
                <w:szCs w:val="24"/>
              </w:rPr>
            </w:pPr>
            <w:r w:rsidRPr="009C2E94">
              <w:rPr>
                <w:rFonts w:cstheme="minorHAnsi"/>
                <w:szCs w:val="24"/>
              </w:rPr>
              <w:t>Provide traffic information to travelers via private companies and Florida 511.</w:t>
            </w:r>
          </w:p>
        </w:tc>
      </w:tr>
      <w:tr w:rsidR="009C5367" w:rsidRPr="009C2E94" w14:paraId="207B7B39" w14:textId="77777777" w:rsidTr="00CE33CB">
        <w:trPr>
          <w:cantSplit/>
          <w:jc w:val="center"/>
        </w:trPr>
        <w:tc>
          <w:tcPr>
            <w:tcW w:w="3142" w:type="dxa"/>
            <w:shd w:val="clear" w:color="auto" w:fill="auto"/>
          </w:tcPr>
          <w:p w14:paraId="32ABAA6D" w14:textId="77777777" w:rsidR="009C5367" w:rsidRPr="009C2E94" w:rsidRDefault="009C5367" w:rsidP="00CE33CB">
            <w:pPr>
              <w:spacing w:after="0"/>
              <w:jc w:val="left"/>
              <w:rPr>
                <w:rFonts w:cstheme="minorHAnsi"/>
                <w:szCs w:val="24"/>
              </w:rPr>
            </w:pPr>
            <w:r w:rsidRPr="009C2E94">
              <w:rPr>
                <w:rFonts w:cstheme="minorHAnsi"/>
                <w:szCs w:val="24"/>
              </w:rPr>
              <w:t>City of Naples</w:t>
            </w:r>
          </w:p>
        </w:tc>
        <w:tc>
          <w:tcPr>
            <w:tcW w:w="6300" w:type="dxa"/>
            <w:shd w:val="clear" w:color="auto" w:fill="auto"/>
          </w:tcPr>
          <w:p w14:paraId="7EB5D363" w14:textId="77777777" w:rsidR="009C5367" w:rsidRPr="009C2E94" w:rsidRDefault="009C5367" w:rsidP="00CE33CB">
            <w:pPr>
              <w:spacing w:after="0"/>
              <w:jc w:val="left"/>
              <w:rPr>
                <w:rFonts w:cstheme="minorHAnsi"/>
                <w:szCs w:val="24"/>
              </w:rPr>
            </w:pPr>
            <w:r w:rsidRPr="009C2E94">
              <w:rPr>
                <w:rFonts w:cstheme="minorHAnsi"/>
                <w:szCs w:val="24"/>
              </w:rPr>
              <w:t>Receive Amber Alert and other wide area alert information from the county EOC/warning point.</w:t>
            </w:r>
          </w:p>
        </w:tc>
      </w:tr>
      <w:tr w:rsidR="009C5367" w:rsidRPr="009C2E94" w14:paraId="39578A0F" w14:textId="77777777" w:rsidTr="00CE33CB">
        <w:trPr>
          <w:cantSplit/>
          <w:jc w:val="center"/>
        </w:trPr>
        <w:tc>
          <w:tcPr>
            <w:tcW w:w="3142" w:type="dxa"/>
            <w:shd w:val="clear" w:color="auto" w:fill="auto"/>
          </w:tcPr>
          <w:p w14:paraId="3C32EFBB" w14:textId="77777777" w:rsidR="009C5367" w:rsidRPr="009C2E94" w:rsidRDefault="009C5367" w:rsidP="00CE33CB">
            <w:pPr>
              <w:spacing w:after="0"/>
              <w:jc w:val="left"/>
              <w:rPr>
                <w:rFonts w:cstheme="minorHAnsi"/>
                <w:szCs w:val="24"/>
              </w:rPr>
            </w:pPr>
            <w:r w:rsidRPr="009C2E94">
              <w:rPr>
                <w:rFonts w:cstheme="minorHAnsi"/>
                <w:szCs w:val="24"/>
              </w:rPr>
              <w:t>City of Sarasota</w:t>
            </w:r>
          </w:p>
        </w:tc>
        <w:tc>
          <w:tcPr>
            <w:tcW w:w="6300" w:type="dxa"/>
            <w:shd w:val="clear" w:color="auto" w:fill="auto"/>
          </w:tcPr>
          <w:p w14:paraId="0923B15A" w14:textId="77777777" w:rsidR="009C5367" w:rsidRPr="009C2E94" w:rsidRDefault="009C5367" w:rsidP="00CE33CB">
            <w:pPr>
              <w:spacing w:after="0"/>
              <w:jc w:val="left"/>
              <w:rPr>
                <w:rFonts w:cstheme="minorHAnsi"/>
                <w:szCs w:val="24"/>
              </w:rPr>
            </w:pPr>
            <w:r w:rsidRPr="009C2E94">
              <w:rPr>
                <w:rFonts w:cstheme="minorHAnsi"/>
                <w:szCs w:val="24"/>
              </w:rPr>
              <w:t>Provide signal preemption for railroads.</w:t>
            </w:r>
          </w:p>
        </w:tc>
      </w:tr>
      <w:tr w:rsidR="009C5367" w:rsidRPr="009C2E94" w14:paraId="4136F069" w14:textId="77777777" w:rsidTr="00CE33CB">
        <w:trPr>
          <w:cantSplit/>
          <w:jc w:val="center"/>
        </w:trPr>
        <w:tc>
          <w:tcPr>
            <w:tcW w:w="3142" w:type="dxa"/>
            <w:shd w:val="clear" w:color="auto" w:fill="auto"/>
          </w:tcPr>
          <w:p w14:paraId="6E583C69" w14:textId="77777777" w:rsidR="009C5367" w:rsidRPr="009C2E94" w:rsidRDefault="009C5367" w:rsidP="00CE33CB">
            <w:pPr>
              <w:spacing w:after="0"/>
              <w:jc w:val="left"/>
              <w:rPr>
                <w:rFonts w:cstheme="minorHAnsi"/>
                <w:szCs w:val="24"/>
              </w:rPr>
            </w:pPr>
            <w:r w:rsidRPr="009C2E94">
              <w:rPr>
                <w:rFonts w:cstheme="minorHAnsi"/>
                <w:szCs w:val="24"/>
              </w:rPr>
              <w:t>City of Sarasota</w:t>
            </w:r>
          </w:p>
        </w:tc>
        <w:tc>
          <w:tcPr>
            <w:tcW w:w="6300" w:type="dxa"/>
            <w:shd w:val="clear" w:color="auto" w:fill="auto"/>
          </w:tcPr>
          <w:p w14:paraId="4A12759D" w14:textId="77777777" w:rsidR="009C5367" w:rsidRPr="009C2E94" w:rsidRDefault="009C5367" w:rsidP="00CE33CB">
            <w:pPr>
              <w:spacing w:after="0"/>
              <w:jc w:val="left"/>
              <w:rPr>
                <w:rFonts w:cstheme="minorHAnsi"/>
                <w:szCs w:val="24"/>
              </w:rPr>
            </w:pPr>
            <w:r w:rsidRPr="009C2E94">
              <w:rPr>
                <w:rFonts w:cstheme="minorHAnsi"/>
                <w:szCs w:val="24"/>
              </w:rPr>
              <w:t>Coordinate maintenance resources for incident response with county and city maintenance and construction systems.</w:t>
            </w:r>
          </w:p>
        </w:tc>
      </w:tr>
      <w:tr w:rsidR="009C5367" w:rsidRPr="009C2E94" w14:paraId="282B6C63" w14:textId="77777777" w:rsidTr="00CE33CB">
        <w:trPr>
          <w:cantSplit/>
          <w:jc w:val="center"/>
        </w:trPr>
        <w:tc>
          <w:tcPr>
            <w:tcW w:w="3142" w:type="dxa"/>
            <w:shd w:val="clear" w:color="auto" w:fill="auto"/>
          </w:tcPr>
          <w:p w14:paraId="73B1C6F4" w14:textId="77777777" w:rsidR="009C5367" w:rsidRPr="009C2E94" w:rsidRDefault="009C5367" w:rsidP="00CE33CB">
            <w:pPr>
              <w:spacing w:after="0"/>
              <w:jc w:val="left"/>
              <w:rPr>
                <w:rFonts w:cstheme="minorHAnsi"/>
                <w:szCs w:val="24"/>
              </w:rPr>
            </w:pPr>
            <w:r w:rsidRPr="009C2E94">
              <w:rPr>
                <w:rFonts w:cstheme="minorHAnsi"/>
                <w:szCs w:val="24"/>
              </w:rPr>
              <w:t>City of Sarasota</w:t>
            </w:r>
          </w:p>
        </w:tc>
        <w:tc>
          <w:tcPr>
            <w:tcW w:w="6300" w:type="dxa"/>
            <w:shd w:val="clear" w:color="auto" w:fill="auto"/>
          </w:tcPr>
          <w:p w14:paraId="062A848B" w14:textId="77777777" w:rsidR="009C5367" w:rsidRPr="009C2E94" w:rsidRDefault="009C5367" w:rsidP="00CE33CB">
            <w:pPr>
              <w:spacing w:after="0"/>
              <w:jc w:val="left"/>
              <w:rPr>
                <w:rFonts w:cstheme="minorHAnsi"/>
                <w:szCs w:val="24"/>
              </w:rPr>
            </w:pPr>
            <w:r w:rsidRPr="009C2E94">
              <w:rPr>
                <w:rFonts w:cstheme="minorHAnsi"/>
                <w:szCs w:val="24"/>
              </w:rPr>
              <w:t>Coordinate traffic information and control with Sarasota County.</w:t>
            </w:r>
          </w:p>
        </w:tc>
      </w:tr>
      <w:tr w:rsidR="009C5367" w:rsidRPr="009C2E94" w14:paraId="441B054A" w14:textId="77777777" w:rsidTr="00CE33CB">
        <w:trPr>
          <w:cantSplit/>
          <w:jc w:val="center"/>
        </w:trPr>
        <w:tc>
          <w:tcPr>
            <w:tcW w:w="3142" w:type="dxa"/>
            <w:shd w:val="clear" w:color="auto" w:fill="auto"/>
          </w:tcPr>
          <w:p w14:paraId="24E9EC08" w14:textId="77777777" w:rsidR="009C5367" w:rsidRPr="009C2E94" w:rsidRDefault="009C5367" w:rsidP="00CE33CB">
            <w:pPr>
              <w:spacing w:after="0"/>
              <w:jc w:val="left"/>
              <w:rPr>
                <w:rFonts w:cstheme="minorHAnsi"/>
                <w:szCs w:val="24"/>
              </w:rPr>
            </w:pPr>
            <w:r w:rsidRPr="009C2E94">
              <w:rPr>
                <w:rFonts w:cstheme="minorHAnsi"/>
                <w:szCs w:val="24"/>
              </w:rPr>
              <w:t>City of Sarasota</w:t>
            </w:r>
          </w:p>
        </w:tc>
        <w:tc>
          <w:tcPr>
            <w:tcW w:w="6300" w:type="dxa"/>
            <w:shd w:val="clear" w:color="auto" w:fill="auto"/>
          </w:tcPr>
          <w:p w14:paraId="3D10AF1F" w14:textId="77777777" w:rsidR="009C5367" w:rsidRPr="009C2E94" w:rsidRDefault="009C5367" w:rsidP="00CE33CB">
            <w:pPr>
              <w:spacing w:after="0"/>
              <w:jc w:val="left"/>
              <w:rPr>
                <w:rFonts w:cstheme="minorHAnsi"/>
                <w:szCs w:val="24"/>
              </w:rPr>
            </w:pPr>
            <w:r w:rsidRPr="009C2E94">
              <w:rPr>
                <w:rFonts w:cstheme="minorHAnsi"/>
                <w:szCs w:val="24"/>
              </w:rPr>
              <w:t>Operate traffic signal systems for the City of Sarasota.</w:t>
            </w:r>
          </w:p>
        </w:tc>
      </w:tr>
      <w:tr w:rsidR="009C5367" w:rsidRPr="009C2E94" w14:paraId="404D536F" w14:textId="77777777" w:rsidTr="00CE33CB">
        <w:trPr>
          <w:cantSplit/>
          <w:jc w:val="center"/>
        </w:trPr>
        <w:tc>
          <w:tcPr>
            <w:tcW w:w="3142" w:type="dxa"/>
            <w:shd w:val="clear" w:color="auto" w:fill="auto"/>
          </w:tcPr>
          <w:p w14:paraId="5BA6B73B" w14:textId="77777777" w:rsidR="009C5367" w:rsidRPr="009C2E94" w:rsidRDefault="009C5367" w:rsidP="00CE33CB">
            <w:pPr>
              <w:spacing w:after="0"/>
              <w:jc w:val="left"/>
              <w:rPr>
                <w:rFonts w:cstheme="minorHAnsi"/>
                <w:szCs w:val="24"/>
              </w:rPr>
            </w:pPr>
            <w:r w:rsidRPr="009C2E94">
              <w:rPr>
                <w:rFonts w:cstheme="minorHAnsi"/>
                <w:szCs w:val="24"/>
              </w:rPr>
              <w:lastRenderedPageBreak/>
              <w:t>City of Sarasota</w:t>
            </w:r>
          </w:p>
        </w:tc>
        <w:tc>
          <w:tcPr>
            <w:tcW w:w="6300" w:type="dxa"/>
            <w:shd w:val="clear" w:color="auto" w:fill="auto"/>
          </w:tcPr>
          <w:p w14:paraId="25D039FD" w14:textId="04139E7A" w:rsidR="009C5367" w:rsidRPr="009C2E94" w:rsidRDefault="009C5367" w:rsidP="00CE33CB">
            <w:pPr>
              <w:spacing w:after="0"/>
              <w:jc w:val="left"/>
              <w:rPr>
                <w:rFonts w:cstheme="minorHAnsi"/>
                <w:szCs w:val="24"/>
              </w:rPr>
            </w:pPr>
            <w:r w:rsidRPr="009C2E94">
              <w:rPr>
                <w:rFonts w:cstheme="minorHAnsi"/>
                <w:szCs w:val="24"/>
              </w:rPr>
              <w:t>Perform network surveillance for detection and verification of incidents on city streets, and send traffic/incident information and traffic images to county fire, EMS, and sheriff's offices; the FHP; regional EOCs; and local fire, EMS, and police agencies</w:t>
            </w:r>
            <w:r w:rsidR="00056373">
              <w:rPr>
                <w:rFonts w:cstheme="minorHAnsi"/>
                <w:szCs w:val="24"/>
              </w:rPr>
              <w:t>.</w:t>
            </w:r>
          </w:p>
        </w:tc>
      </w:tr>
      <w:tr w:rsidR="009C5367" w:rsidRPr="009C2E94" w14:paraId="39D29273" w14:textId="77777777" w:rsidTr="00CE33CB">
        <w:trPr>
          <w:cantSplit/>
          <w:jc w:val="center"/>
        </w:trPr>
        <w:tc>
          <w:tcPr>
            <w:tcW w:w="3142" w:type="dxa"/>
            <w:shd w:val="clear" w:color="auto" w:fill="auto"/>
          </w:tcPr>
          <w:p w14:paraId="7186AFD3" w14:textId="77777777" w:rsidR="009C5367" w:rsidRPr="009C2E94" w:rsidRDefault="009C5367" w:rsidP="00CE33CB">
            <w:pPr>
              <w:spacing w:after="0"/>
              <w:jc w:val="left"/>
              <w:rPr>
                <w:rFonts w:cstheme="minorHAnsi"/>
                <w:szCs w:val="24"/>
              </w:rPr>
            </w:pPr>
            <w:r w:rsidRPr="009C2E94">
              <w:rPr>
                <w:rFonts w:cstheme="minorHAnsi"/>
                <w:szCs w:val="24"/>
              </w:rPr>
              <w:t>City of Sarasota</w:t>
            </w:r>
          </w:p>
        </w:tc>
        <w:tc>
          <w:tcPr>
            <w:tcW w:w="6300" w:type="dxa"/>
            <w:shd w:val="clear" w:color="auto" w:fill="auto"/>
          </w:tcPr>
          <w:p w14:paraId="57141E13" w14:textId="77777777" w:rsidR="009C5367" w:rsidRPr="009C2E94" w:rsidRDefault="009C5367" w:rsidP="00CE33CB">
            <w:pPr>
              <w:spacing w:after="0"/>
              <w:jc w:val="left"/>
              <w:rPr>
                <w:rFonts w:cstheme="minorHAnsi"/>
                <w:szCs w:val="24"/>
              </w:rPr>
            </w:pPr>
            <w:r w:rsidRPr="009C2E94">
              <w:rPr>
                <w:rFonts w:cstheme="minorHAnsi"/>
                <w:szCs w:val="24"/>
              </w:rPr>
              <w:t>Provide emergency signal preemption for local fire/EMS agencies.</w:t>
            </w:r>
          </w:p>
        </w:tc>
      </w:tr>
      <w:tr w:rsidR="009C5367" w:rsidRPr="009C2E94" w14:paraId="2D8A5BBA" w14:textId="77777777" w:rsidTr="00CE33CB">
        <w:trPr>
          <w:cantSplit/>
          <w:jc w:val="center"/>
        </w:trPr>
        <w:tc>
          <w:tcPr>
            <w:tcW w:w="3142" w:type="dxa"/>
            <w:shd w:val="clear" w:color="auto" w:fill="auto"/>
          </w:tcPr>
          <w:p w14:paraId="3E9914A7" w14:textId="77777777" w:rsidR="009C5367" w:rsidRPr="009C2E94" w:rsidRDefault="009C5367" w:rsidP="00CE33CB">
            <w:pPr>
              <w:spacing w:after="0"/>
              <w:jc w:val="left"/>
              <w:rPr>
                <w:rFonts w:cstheme="minorHAnsi"/>
                <w:szCs w:val="24"/>
              </w:rPr>
            </w:pPr>
            <w:r w:rsidRPr="009C2E94">
              <w:rPr>
                <w:rFonts w:cstheme="minorHAnsi"/>
                <w:szCs w:val="24"/>
              </w:rPr>
              <w:t>City of Venice</w:t>
            </w:r>
          </w:p>
        </w:tc>
        <w:tc>
          <w:tcPr>
            <w:tcW w:w="6300" w:type="dxa"/>
            <w:shd w:val="clear" w:color="auto" w:fill="auto"/>
          </w:tcPr>
          <w:p w14:paraId="11BA2782" w14:textId="77777777" w:rsidR="009C5367" w:rsidRPr="009C2E94" w:rsidRDefault="009C5367" w:rsidP="00CE33CB">
            <w:pPr>
              <w:spacing w:after="0"/>
              <w:jc w:val="left"/>
              <w:rPr>
                <w:rFonts w:cstheme="minorHAnsi"/>
                <w:szCs w:val="24"/>
              </w:rPr>
            </w:pPr>
            <w:r w:rsidRPr="009C2E94">
              <w:rPr>
                <w:rFonts w:cstheme="minorHAnsi"/>
                <w:szCs w:val="24"/>
              </w:rPr>
              <w:t>Obtain traffic images and traffic flow data through CCTVs and field sensors, and maintain operational control of its own field equipment.</w:t>
            </w:r>
          </w:p>
        </w:tc>
      </w:tr>
      <w:tr w:rsidR="009C5367" w:rsidRPr="009C2E94" w14:paraId="085E1198" w14:textId="77777777" w:rsidTr="00CE33CB">
        <w:trPr>
          <w:cantSplit/>
          <w:jc w:val="center"/>
        </w:trPr>
        <w:tc>
          <w:tcPr>
            <w:tcW w:w="3142" w:type="dxa"/>
            <w:shd w:val="clear" w:color="auto" w:fill="auto"/>
          </w:tcPr>
          <w:p w14:paraId="2FEDBC92" w14:textId="77777777" w:rsidR="009C5367" w:rsidRPr="009C2E94" w:rsidRDefault="009C5367" w:rsidP="00CE33CB">
            <w:pPr>
              <w:spacing w:after="0"/>
              <w:jc w:val="left"/>
              <w:rPr>
                <w:rFonts w:cstheme="minorHAnsi"/>
                <w:szCs w:val="24"/>
              </w:rPr>
            </w:pPr>
            <w:r w:rsidRPr="009C2E94">
              <w:rPr>
                <w:rFonts w:cstheme="minorHAnsi"/>
                <w:szCs w:val="24"/>
              </w:rPr>
              <w:t>City of Venice</w:t>
            </w:r>
          </w:p>
        </w:tc>
        <w:tc>
          <w:tcPr>
            <w:tcW w:w="6300" w:type="dxa"/>
            <w:shd w:val="clear" w:color="auto" w:fill="auto"/>
          </w:tcPr>
          <w:p w14:paraId="4E680A40" w14:textId="77777777" w:rsidR="009C5367" w:rsidRPr="009C2E94" w:rsidRDefault="009C5367" w:rsidP="00CE33CB">
            <w:pPr>
              <w:spacing w:after="0"/>
              <w:jc w:val="left"/>
              <w:rPr>
                <w:rFonts w:cstheme="minorHAnsi"/>
                <w:szCs w:val="24"/>
              </w:rPr>
            </w:pPr>
            <w:r w:rsidRPr="009C2E94">
              <w:rPr>
                <w:rFonts w:cstheme="minorHAnsi"/>
                <w:szCs w:val="24"/>
              </w:rPr>
              <w:t>Operate county and local drawbridge systems in conjunction with city signal systems.</w:t>
            </w:r>
          </w:p>
        </w:tc>
      </w:tr>
      <w:tr w:rsidR="009C5367" w:rsidRPr="009C2E94" w14:paraId="0CEC4EFF" w14:textId="77777777" w:rsidTr="00CE33CB">
        <w:trPr>
          <w:cantSplit/>
          <w:jc w:val="center"/>
        </w:trPr>
        <w:tc>
          <w:tcPr>
            <w:tcW w:w="3142" w:type="dxa"/>
            <w:shd w:val="clear" w:color="auto" w:fill="auto"/>
          </w:tcPr>
          <w:p w14:paraId="1BD5AD9E" w14:textId="77777777" w:rsidR="009C5367" w:rsidRPr="009C2E94" w:rsidRDefault="009C5367" w:rsidP="00CE33CB">
            <w:pPr>
              <w:spacing w:after="0"/>
              <w:jc w:val="left"/>
              <w:rPr>
                <w:rFonts w:cstheme="minorHAnsi"/>
                <w:szCs w:val="24"/>
              </w:rPr>
            </w:pPr>
            <w:r w:rsidRPr="009C2E94">
              <w:rPr>
                <w:rFonts w:cstheme="minorHAnsi"/>
                <w:szCs w:val="24"/>
              </w:rPr>
              <w:t>City of Venice</w:t>
            </w:r>
          </w:p>
        </w:tc>
        <w:tc>
          <w:tcPr>
            <w:tcW w:w="6300" w:type="dxa"/>
            <w:shd w:val="clear" w:color="auto" w:fill="auto"/>
          </w:tcPr>
          <w:p w14:paraId="6F723F1E" w14:textId="77777777" w:rsidR="009C5367" w:rsidRPr="009C2E94" w:rsidRDefault="009C5367" w:rsidP="00CE33CB">
            <w:pPr>
              <w:spacing w:after="0"/>
              <w:jc w:val="left"/>
              <w:rPr>
                <w:rFonts w:cstheme="minorHAnsi"/>
                <w:szCs w:val="24"/>
              </w:rPr>
            </w:pPr>
            <w:r w:rsidRPr="009C2E94">
              <w:rPr>
                <w:rFonts w:cstheme="minorHAnsi"/>
                <w:szCs w:val="24"/>
              </w:rPr>
              <w:t>Operate traffic signal systems for the City of Venice.</w:t>
            </w:r>
          </w:p>
        </w:tc>
      </w:tr>
      <w:tr w:rsidR="009C5367" w:rsidRPr="009C2E94" w14:paraId="0DD99268" w14:textId="77777777" w:rsidTr="00CE33CB">
        <w:trPr>
          <w:cantSplit/>
          <w:jc w:val="center"/>
        </w:trPr>
        <w:tc>
          <w:tcPr>
            <w:tcW w:w="3142" w:type="dxa"/>
            <w:shd w:val="clear" w:color="auto" w:fill="auto"/>
          </w:tcPr>
          <w:p w14:paraId="609F5218" w14:textId="77777777" w:rsidR="009C5367" w:rsidRPr="009C2E94" w:rsidRDefault="009C5367" w:rsidP="00CE33CB">
            <w:pPr>
              <w:spacing w:after="0"/>
              <w:jc w:val="left"/>
              <w:rPr>
                <w:rFonts w:cstheme="minorHAnsi"/>
                <w:szCs w:val="24"/>
              </w:rPr>
            </w:pPr>
            <w:r w:rsidRPr="009C2E94">
              <w:rPr>
                <w:rFonts w:cstheme="minorHAnsi"/>
                <w:szCs w:val="24"/>
              </w:rPr>
              <w:t>City of Venice</w:t>
            </w:r>
          </w:p>
        </w:tc>
        <w:tc>
          <w:tcPr>
            <w:tcW w:w="6300" w:type="dxa"/>
            <w:shd w:val="clear" w:color="auto" w:fill="auto"/>
          </w:tcPr>
          <w:p w14:paraId="5B1D4B2B" w14:textId="77777777" w:rsidR="009C5367" w:rsidRPr="009C2E94" w:rsidRDefault="009C5367" w:rsidP="00CE33CB">
            <w:pPr>
              <w:spacing w:after="0"/>
              <w:jc w:val="left"/>
              <w:rPr>
                <w:rFonts w:cstheme="minorHAnsi"/>
                <w:szCs w:val="24"/>
              </w:rPr>
            </w:pPr>
            <w:r w:rsidRPr="009C2E94">
              <w:rPr>
                <w:rFonts w:cstheme="minorHAnsi"/>
                <w:szCs w:val="24"/>
              </w:rPr>
              <w:t>Perform network surveillance for detection and verification of incidents on city streets, and send traffic/incident information and traffic images to county fire, EMS, and sheriff's offices; the FHP; regional EOCs; and local fire, EMS, and police agencies</w:t>
            </w:r>
          </w:p>
        </w:tc>
      </w:tr>
      <w:tr w:rsidR="009C5367" w:rsidRPr="009C2E94" w14:paraId="1E4683D2" w14:textId="77777777" w:rsidTr="00CE33CB">
        <w:trPr>
          <w:cantSplit/>
          <w:jc w:val="center"/>
        </w:trPr>
        <w:tc>
          <w:tcPr>
            <w:tcW w:w="3142" w:type="dxa"/>
            <w:shd w:val="clear" w:color="auto" w:fill="auto"/>
          </w:tcPr>
          <w:p w14:paraId="5B6E2ED7" w14:textId="77777777" w:rsidR="009C5367" w:rsidRPr="009C2E94" w:rsidRDefault="009C5367" w:rsidP="00CE33CB">
            <w:pPr>
              <w:spacing w:after="0"/>
              <w:jc w:val="left"/>
              <w:rPr>
                <w:rFonts w:cstheme="minorHAnsi"/>
                <w:szCs w:val="24"/>
              </w:rPr>
            </w:pPr>
            <w:r w:rsidRPr="009C2E94">
              <w:rPr>
                <w:rFonts w:cstheme="minorHAnsi"/>
                <w:szCs w:val="24"/>
              </w:rPr>
              <w:t>City of Winter Haven</w:t>
            </w:r>
          </w:p>
        </w:tc>
        <w:tc>
          <w:tcPr>
            <w:tcW w:w="6300" w:type="dxa"/>
            <w:shd w:val="clear" w:color="auto" w:fill="auto"/>
          </w:tcPr>
          <w:p w14:paraId="2D07C613" w14:textId="77777777" w:rsidR="009C5367" w:rsidRPr="009C2E94" w:rsidRDefault="009C5367" w:rsidP="00CE33CB">
            <w:pPr>
              <w:spacing w:after="0"/>
              <w:jc w:val="left"/>
              <w:rPr>
                <w:rFonts w:cstheme="minorHAnsi"/>
                <w:szCs w:val="24"/>
              </w:rPr>
            </w:pPr>
            <w:r w:rsidRPr="009C2E94">
              <w:rPr>
                <w:rFonts w:cstheme="minorHAnsi"/>
                <w:szCs w:val="24"/>
              </w:rPr>
              <w:t xml:space="preserve">Provide fixed-route bus service for the City of Winter Haven and the surrounding area. </w:t>
            </w:r>
          </w:p>
        </w:tc>
      </w:tr>
      <w:tr w:rsidR="009C5367" w:rsidRPr="009C2E94" w14:paraId="06ABE10C" w14:textId="77777777" w:rsidTr="00CE33CB">
        <w:trPr>
          <w:cantSplit/>
          <w:jc w:val="center"/>
        </w:trPr>
        <w:tc>
          <w:tcPr>
            <w:tcW w:w="3142" w:type="dxa"/>
            <w:shd w:val="clear" w:color="auto" w:fill="auto"/>
          </w:tcPr>
          <w:p w14:paraId="123BDC9E" w14:textId="77777777" w:rsidR="009C5367" w:rsidRPr="009C2E94" w:rsidRDefault="009C5367" w:rsidP="00CE33CB">
            <w:pPr>
              <w:spacing w:after="0"/>
              <w:jc w:val="left"/>
              <w:rPr>
                <w:rFonts w:cstheme="minorHAnsi"/>
                <w:szCs w:val="24"/>
              </w:rPr>
            </w:pPr>
            <w:r w:rsidRPr="009C2E94">
              <w:rPr>
                <w:rFonts w:cstheme="minorHAnsi"/>
                <w:szCs w:val="24"/>
              </w:rPr>
              <w:t>City of Winter Haven</w:t>
            </w:r>
          </w:p>
        </w:tc>
        <w:tc>
          <w:tcPr>
            <w:tcW w:w="6300" w:type="dxa"/>
            <w:shd w:val="clear" w:color="auto" w:fill="auto"/>
          </w:tcPr>
          <w:p w14:paraId="1D8B5E43" w14:textId="77777777" w:rsidR="009C5367" w:rsidRPr="009C2E94" w:rsidRDefault="009C5367" w:rsidP="00CE33CB">
            <w:pPr>
              <w:spacing w:after="0"/>
              <w:jc w:val="left"/>
              <w:rPr>
                <w:rFonts w:cstheme="minorHAnsi"/>
                <w:szCs w:val="24"/>
              </w:rPr>
            </w:pPr>
            <w:r w:rsidRPr="009C2E94">
              <w:rPr>
                <w:rFonts w:cstheme="minorHAnsi"/>
                <w:szCs w:val="24"/>
              </w:rPr>
              <w:t>Provide paratransit/fixed-route transit services for the City of Winter Haven.</w:t>
            </w:r>
          </w:p>
        </w:tc>
      </w:tr>
      <w:tr w:rsidR="009C5367" w:rsidRPr="009C2E94" w14:paraId="58BF5F2E" w14:textId="77777777" w:rsidTr="00CE33CB">
        <w:trPr>
          <w:cantSplit/>
          <w:jc w:val="center"/>
        </w:trPr>
        <w:tc>
          <w:tcPr>
            <w:tcW w:w="3142" w:type="dxa"/>
            <w:shd w:val="clear" w:color="auto" w:fill="auto"/>
          </w:tcPr>
          <w:p w14:paraId="0AE53F63" w14:textId="77777777" w:rsidR="009C5367" w:rsidRPr="009C2E94" w:rsidRDefault="009C5367" w:rsidP="00CE33CB">
            <w:pPr>
              <w:spacing w:after="0"/>
              <w:jc w:val="left"/>
              <w:rPr>
                <w:rFonts w:cstheme="minorHAnsi"/>
                <w:szCs w:val="24"/>
              </w:rPr>
            </w:pPr>
            <w:r w:rsidRPr="009C2E94">
              <w:rPr>
                <w:rFonts w:cstheme="minorHAnsi"/>
                <w:szCs w:val="24"/>
              </w:rPr>
              <w:t>City of Winter Haven</w:t>
            </w:r>
          </w:p>
        </w:tc>
        <w:tc>
          <w:tcPr>
            <w:tcW w:w="6300" w:type="dxa"/>
            <w:shd w:val="clear" w:color="auto" w:fill="auto"/>
          </w:tcPr>
          <w:p w14:paraId="17BD6B05" w14:textId="77777777" w:rsidR="009C5367" w:rsidRPr="009C2E94" w:rsidRDefault="009C5367" w:rsidP="00CE33CB">
            <w:pPr>
              <w:spacing w:after="0"/>
              <w:jc w:val="left"/>
              <w:rPr>
                <w:rFonts w:cstheme="minorHAnsi"/>
                <w:szCs w:val="24"/>
              </w:rPr>
            </w:pPr>
            <w:r w:rsidRPr="009C2E94">
              <w:rPr>
                <w:rFonts w:cstheme="minorHAnsi"/>
                <w:szCs w:val="24"/>
              </w:rPr>
              <w:t>Provide transit schedule and fare information to the Winter Haven area traveler information system and private sector traveler ISPs.</w:t>
            </w:r>
          </w:p>
        </w:tc>
      </w:tr>
      <w:tr w:rsidR="009C5367" w:rsidRPr="009C2E94" w14:paraId="194B51F2" w14:textId="77777777" w:rsidTr="00CE33CB">
        <w:trPr>
          <w:cantSplit/>
          <w:jc w:val="center"/>
        </w:trPr>
        <w:tc>
          <w:tcPr>
            <w:tcW w:w="3142" w:type="dxa"/>
            <w:shd w:val="clear" w:color="auto" w:fill="auto"/>
          </w:tcPr>
          <w:p w14:paraId="40B342AD" w14:textId="77777777" w:rsidR="009C5367" w:rsidRPr="009C2E94" w:rsidRDefault="009C5367" w:rsidP="00CE33CB">
            <w:pPr>
              <w:spacing w:after="0"/>
              <w:jc w:val="left"/>
              <w:rPr>
                <w:rFonts w:cstheme="minorHAnsi"/>
                <w:szCs w:val="24"/>
              </w:rPr>
            </w:pPr>
            <w:r w:rsidRPr="009C2E94">
              <w:rPr>
                <w:rFonts w:cstheme="minorHAnsi"/>
                <w:szCs w:val="24"/>
              </w:rPr>
              <w:t>City of Winter Haven</w:t>
            </w:r>
          </w:p>
        </w:tc>
        <w:tc>
          <w:tcPr>
            <w:tcW w:w="6300" w:type="dxa"/>
            <w:shd w:val="clear" w:color="auto" w:fill="auto"/>
          </w:tcPr>
          <w:p w14:paraId="3811ADF5" w14:textId="77777777" w:rsidR="009C5367" w:rsidRPr="009C2E94" w:rsidRDefault="009C5367" w:rsidP="00CE33CB">
            <w:pPr>
              <w:spacing w:after="0"/>
              <w:jc w:val="left"/>
              <w:rPr>
                <w:rFonts w:cstheme="minorHAnsi"/>
                <w:szCs w:val="24"/>
              </w:rPr>
            </w:pPr>
            <w:r w:rsidRPr="009C2E94">
              <w:rPr>
                <w:rFonts w:cstheme="minorHAnsi"/>
                <w:szCs w:val="24"/>
              </w:rPr>
              <w:t>Provide transit security on all transit vehicles using silent alarms and surveillance systems.</w:t>
            </w:r>
          </w:p>
        </w:tc>
      </w:tr>
      <w:tr w:rsidR="009C5367" w:rsidRPr="009C2E94" w14:paraId="00471C4A" w14:textId="77777777" w:rsidTr="00CE33CB">
        <w:trPr>
          <w:cantSplit/>
          <w:jc w:val="center"/>
        </w:trPr>
        <w:tc>
          <w:tcPr>
            <w:tcW w:w="3142" w:type="dxa"/>
            <w:shd w:val="clear" w:color="auto" w:fill="auto"/>
          </w:tcPr>
          <w:p w14:paraId="79935E64" w14:textId="77777777" w:rsidR="009C5367" w:rsidRPr="009C2E94" w:rsidRDefault="009C5367" w:rsidP="00CE33CB">
            <w:pPr>
              <w:spacing w:after="0"/>
              <w:jc w:val="left"/>
              <w:rPr>
                <w:rFonts w:cstheme="minorHAnsi"/>
                <w:szCs w:val="24"/>
              </w:rPr>
            </w:pPr>
            <w:r w:rsidRPr="009C2E94">
              <w:rPr>
                <w:rFonts w:cstheme="minorHAnsi"/>
                <w:szCs w:val="24"/>
              </w:rPr>
              <w:t>City of Winter Haven</w:t>
            </w:r>
          </w:p>
        </w:tc>
        <w:tc>
          <w:tcPr>
            <w:tcW w:w="6300" w:type="dxa"/>
            <w:shd w:val="clear" w:color="auto" w:fill="auto"/>
          </w:tcPr>
          <w:p w14:paraId="25992C59" w14:textId="77777777" w:rsidR="009C5367" w:rsidRPr="009C2E94" w:rsidRDefault="009C5367" w:rsidP="00CE33CB">
            <w:pPr>
              <w:spacing w:after="0"/>
              <w:jc w:val="left"/>
              <w:rPr>
                <w:rFonts w:cstheme="minorHAnsi"/>
                <w:szCs w:val="24"/>
              </w:rPr>
            </w:pPr>
            <w:r w:rsidRPr="009C2E94">
              <w:rPr>
                <w:rFonts w:cstheme="minorHAnsi"/>
                <w:szCs w:val="24"/>
              </w:rPr>
              <w:t>Track and evaluate schedule performance on all WHAT vehicles.</w:t>
            </w:r>
          </w:p>
        </w:tc>
      </w:tr>
      <w:tr w:rsidR="009C5367" w:rsidRPr="009C2E94" w14:paraId="2F251BDC" w14:textId="77777777" w:rsidTr="00CE33CB">
        <w:trPr>
          <w:cantSplit/>
          <w:jc w:val="center"/>
        </w:trPr>
        <w:tc>
          <w:tcPr>
            <w:tcW w:w="3142" w:type="dxa"/>
            <w:shd w:val="clear" w:color="auto" w:fill="auto"/>
          </w:tcPr>
          <w:p w14:paraId="43150113" w14:textId="77777777" w:rsidR="009C5367" w:rsidRPr="009C2E94" w:rsidRDefault="009C5367" w:rsidP="00CE33CB">
            <w:pPr>
              <w:spacing w:after="0"/>
              <w:jc w:val="left"/>
              <w:rPr>
                <w:rFonts w:cstheme="minorHAnsi"/>
                <w:szCs w:val="24"/>
              </w:rPr>
            </w:pPr>
            <w:r w:rsidRPr="009C2E94">
              <w:rPr>
                <w:rFonts w:cstheme="minorHAnsi"/>
                <w:szCs w:val="24"/>
              </w:rPr>
              <w:t>City of Winter Haven Public Works</w:t>
            </w:r>
          </w:p>
        </w:tc>
        <w:tc>
          <w:tcPr>
            <w:tcW w:w="6300" w:type="dxa"/>
            <w:shd w:val="clear" w:color="auto" w:fill="auto"/>
          </w:tcPr>
          <w:p w14:paraId="17D7069B" w14:textId="77777777" w:rsidR="009C5367" w:rsidRPr="009C2E94" w:rsidRDefault="009C5367" w:rsidP="00CE33CB">
            <w:pPr>
              <w:spacing w:after="0"/>
              <w:jc w:val="left"/>
              <w:rPr>
                <w:rFonts w:cstheme="minorHAnsi"/>
                <w:szCs w:val="24"/>
              </w:rPr>
            </w:pPr>
            <w:r w:rsidRPr="009C2E94">
              <w:rPr>
                <w:rFonts w:cstheme="minorHAnsi"/>
                <w:szCs w:val="24"/>
              </w:rPr>
              <w:t>Provide signal preemption for railroads.</w:t>
            </w:r>
          </w:p>
        </w:tc>
      </w:tr>
      <w:tr w:rsidR="009C5367" w:rsidRPr="009C2E94" w14:paraId="7604CC9B" w14:textId="77777777" w:rsidTr="00CE33CB">
        <w:trPr>
          <w:cantSplit/>
          <w:jc w:val="center"/>
        </w:trPr>
        <w:tc>
          <w:tcPr>
            <w:tcW w:w="3142" w:type="dxa"/>
            <w:shd w:val="clear" w:color="auto" w:fill="auto"/>
          </w:tcPr>
          <w:p w14:paraId="25989C9E" w14:textId="77777777" w:rsidR="009C5367" w:rsidRPr="009C2E94" w:rsidRDefault="009C5367" w:rsidP="00CE33CB">
            <w:pPr>
              <w:spacing w:after="0"/>
              <w:jc w:val="left"/>
              <w:rPr>
                <w:rFonts w:cstheme="minorHAnsi"/>
                <w:szCs w:val="24"/>
              </w:rPr>
            </w:pPr>
            <w:r w:rsidRPr="009C2E94">
              <w:rPr>
                <w:rFonts w:cstheme="minorHAnsi"/>
                <w:szCs w:val="24"/>
              </w:rPr>
              <w:t>City of Winter Haven Public Works</w:t>
            </w:r>
          </w:p>
        </w:tc>
        <w:tc>
          <w:tcPr>
            <w:tcW w:w="6300" w:type="dxa"/>
            <w:shd w:val="clear" w:color="auto" w:fill="auto"/>
          </w:tcPr>
          <w:p w14:paraId="6ABD2A18" w14:textId="77777777" w:rsidR="009C5367" w:rsidRPr="009C2E94" w:rsidRDefault="009C5367" w:rsidP="00CE33CB">
            <w:pPr>
              <w:spacing w:after="0"/>
              <w:jc w:val="left"/>
              <w:rPr>
                <w:rFonts w:cstheme="minorHAnsi"/>
                <w:szCs w:val="24"/>
              </w:rPr>
            </w:pPr>
            <w:r w:rsidRPr="009C2E94">
              <w:rPr>
                <w:rFonts w:cstheme="minorHAnsi"/>
                <w:szCs w:val="24"/>
              </w:rPr>
              <w:t>Provide traffic information to travelers via the Florida 511 system and private companies.</w:t>
            </w:r>
          </w:p>
        </w:tc>
      </w:tr>
      <w:tr w:rsidR="009C5367" w:rsidRPr="009C2E94" w14:paraId="79E4EB59" w14:textId="77777777" w:rsidTr="00CE33CB">
        <w:trPr>
          <w:cantSplit/>
          <w:jc w:val="center"/>
        </w:trPr>
        <w:tc>
          <w:tcPr>
            <w:tcW w:w="3142" w:type="dxa"/>
            <w:shd w:val="clear" w:color="auto" w:fill="auto"/>
          </w:tcPr>
          <w:p w14:paraId="312A5A1C" w14:textId="77777777" w:rsidR="009C5367" w:rsidRPr="009C2E94" w:rsidRDefault="009C5367" w:rsidP="00CE33CB">
            <w:pPr>
              <w:spacing w:after="0"/>
              <w:jc w:val="left"/>
              <w:rPr>
                <w:rFonts w:cstheme="minorHAnsi"/>
                <w:szCs w:val="24"/>
              </w:rPr>
            </w:pPr>
            <w:r w:rsidRPr="009C2E94">
              <w:rPr>
                <w:rFonts w:cstheme="minorHAnsi"/>
                <w:szCs w:val="24"/>
              </w:rPr>
              <w:t>City of Winter Haven Public Works</w:t>
            </w:r>
          </w:p>
        </w:tc>
        <w:tc>
          <w:tcPr>
            <w:tcW w:w="6300" w:type="dxa"/>
            <w:shd w:val="clear" w:color="auto" w:fill="auto"/>
          </w:tcPr>
          <w:p w14:paraId="40CFAB21" w14:textId="77777777" w:rsidR="009C5367" w:rsidRPr="009C2E94" w:rsidRDefault="009C5367" w:rsidP="00CE33CB">
            <w:pPr>
              <w:spacing w:after="0"/>
              <w:jc w:val="left"/>
              <w:rPr>
                <w:rFonts w:cstheme="minorHAnsi"/>
                <w:szCs w:val="24"/>
              </w:rPr>
            </w:pPr>
            <w:r w:rsidRPr="009C2E94">
              <w:rPr>
                <w:rFonts w:cstheme="minorHAnsi"/>
                <w:szCs w:val="24"/>
              </w:rPr>
              <w:t>Receive Amber Alert and other wide area alert information from the county EOC/warning point.</w:t>
            </w:r>
          </w:p>
        </w:tc>
      </w:tr>
      <w:tr w:rsidR="009C5367" w:rsidRPr="009C2E94" w14:paraId="2A60C986" w14:textId="77777777" w:rsidTr="00CE33CB">
        <w:trPr>
          <w:cantSplit/>
          <w:jc w:val="center"/>
        </w:trPr>
        <w:tc>
          <w:tcPr>
            <w:tcW w:w="3142" w:type="dxa"/>
            <w:shd w:val="clear" w:color="auto" w:fill="auto"/>
          </w:tcPr>
          <w:p w14:paraId="2C71D67A" w14:textId="77777777" w:rsidR="009C5367" w:rsidRPr="009C2E94" w:rsidRDefault="009C5367" w:rsidP="00CE33CB">
            <w:pPr>
              <w:spacing w:after="0"/>
              <w:jc w:val="left"/>
              <w:rPr>
                <w:rFonts w:cstheme="minorHAnsi"/>
                <w:szCs w:val="24"/>
              </w:rPr>
            </w:pPr>
            <w:r w:rsidRPr="009C2E94">
              <w:rPr>
                <w:rFonts w:cstheme="minorHAnsi"/>
                <w:szCs w:val="24"/>
              </w:rPr>
              <w:t>Collier County Growth Management Division</w:t>
            </w:r>
          </w:p>
        </w:tc>
        <w:tc>
          <w:tcPr>
            <w:tcW w:w="6300" w:type="dxa"/>
            <w:shd w:val="clear" w:color="auto" w:fill="auto"/>
          </w:tcPr>
          <w:p w14:paraId="263DC2A4" w14:textId="77777777" w:rsidR="009C5367" w:rsidRPr="009C2E94" w:rsidRDefault="009C5367" w:rsidP="00CE33CB">
            <w:pPr>
              <w:spacing w:after="0"/>
              <w:jc w:val="left"/>
              <w:rPr>
                <w:rFonts w:cstheme="minorHAnsi"/>
                <w:szCs w:val="24"/>
              </w:rPr>
            </w:pPr>
            <w:r w:rsidRPr="009C2E94">
              <w:rPr>
                <w:rFonts w:cstheme="minorHAnsi"/>
                <w:szCs w:val="24"/>
              </w:rPr>
              <w:t>Operate traffic signal systems for Collier County.</w:t>
            </w:r>
          </w:p>
        </w:tc>
      </w:tr>
      <w:tr w:rsidR="009C5367" w:rsidRPr="009C2E94" w14:paraId="7C1D57C8" w14:textId="77777777" w:rsidTr="00CE33CB">
        <w:trPr>
          <w:cantSplit/>
          <w:jc w:val="center"/>
        </w:trPr>
        <w:tc>
          <w:tcPr>
            <w:tcW w:w="3142" w:type="dxa"/>
            <w:shd w:val="clear" w:color="auto" w:fill="auto"/>
          </w:tcPr>
          <w:p w14:paraId="5E1FD924" w14:textId="77777777" w:rsidR="009C5367" w:rsidRPr="009C2E94" w:rsidRDefault="009C5367" w:rsidP="00CE33CB">
            <w:pPr>
              <w:spacing w:after="0"/>
              <w:jc w:val="left"/>
              <w:rPr>
                <w:rFonts w:cstheme="minorHAnsi"/>
                <w:szCs w:val="24"/>
              </w:rPr>
            </w:pPr>
            <w:r w:rsidRPr="009C2E94">
              <w:rPr>
                <w:rFonts w:cstheme="minorHAnsi"/>
                <w:szCs w:val="24"/>
              </w:rPr>
              <w:lastRenderedPageBreak/>
              <w:t>Collier County Growth Management Division</w:t>
            </w:r>
          </w:p>
        </w:tc>
        <w:tc>
          <w:tcPr>
            <w:tcW w:w="6300" w:type="dxa"/>
            <w:shd w:val="clear" w:color="auto" w:fill="auto"/>
          </w:tcPr>
          <w:p w14:paraId="06DA3484" w14:textId="007EFD8D" w:rsidR="009C5367" w:rsidRPr="009C2E94" w:rsidRDefault="009C5367" w:rsidP="00CE33CB">
            <w:pPr>
              <w:spacing w:after="0"/>
              <w:jc w:val="left"/>
              <w:rPr>
                <w:rFonts w:cstheme="minorHAnsi"/>
                <w:szCs w:val="24"/>
              </w:rPr>
            </w:pPr>
            <w:r w:rsidRPr="009C2E94">
              <w:rPr>
                <w:rFonts w:cstheme="minorHAnsi"/>
                <w:szCs w:val="24"/>
              </w:rPr>
              <w:t>Perform network surveillance for detection and verification of incidents on county roads, and send traffic/incident information and traffic images to county fire, EMS, and sheriff's offices; regional EOCs; and local fire, EMS, and police agencies</w:t>
            </w:r>
            <w:r w:rsidR="00056373">
              <w:rPr>
                <w:rFonts w:cstheme="minorHAnsi"/>
                <w:szCs w:val="24"/>
              </w:rPr>
              <w:t>.</w:t>
            </w:r>
          </w:p>
        </w:tc>
      </w:tr>
      <w:tr w:rsidR="009C5367" w:rsidRPr="009C2E94" w14:paraId="34901411" w14:textId="77777777" w:rsidTr="00CE33CB">
        <w:trPr>
          <w:cantSplit/>
          <w:jc w:val="center"/>
        </w:trPr>
        <w:tc>
          <w:tcPr>
            <w:tcW w:w="3142" w:type="dxa"/>
            <w:shd w:val="clear" w:color="auto" w:fill="auto"/>
          </w:tcPr>
          <w:p w14:paraId="0CBD9DD4" w14:textId="77777777" w:rsidR="009C5367" w:rsidRPr="009C2E94" w:rsidRDefault="009C5367" w:rsidP="00CE33CB">
            <w:pPr>
              <w:spacing w:after="0"/>
              <w:jc w:val="left"/>
              <w:rPr>
                <w:rFonts w:cstheme="minorHAnsi"/>
                <w:szCs w:val="24"/>
              </w:rPr>
            </w:pPr>
            <w:r w:rsidRPr="009C2E94">
              <w:rPr>
                <w:rFonts w:cstheme="minorHAnsi"/>
                <w:szCs w:val="24"/>
              </w:rPr>
              <w:t>Collier County Growth Management Division</w:t>
            </w:r>
          </w:p>
        </w:tc>
        <w:tc>
          <w:tcPr>
            <w:tcW w:w="6300" w:type="dxa"/>
            <w:shd w:val="clear" w:color="auto" w:fill="auto"/>
          </w:tcPr>
          <w:p w14:paraId="615C7F64" w14:textId="00359D35" w:rsidR="009C5367" w:rsidRPr="009C2E94" w:rsidRDefault="009C5367" w:rsidP="00CE33CB">
            <w:pPr>
              <w:spacing w:after="0"/>
              <w:jc w:val="left"/>
              <w:rPr>
                <w:rFonts w:cstheme="minorHAnsi"/>
                <w:szCs w:val="24"/>
              </w:rPr>
            </w:pPr>
            <w:r w:rsidRPr="009C2E94">
              <w:rPr>
                <w:rFonts w:cstheme="minorHAnsi"/>
                <w:szCs w:val="24"/>
              </w:rPr>
              <w:t>Provide emergency signal preemption for county fire and county EMS agencies for signals at Fire/EMS stations</w:t>
            </w:r>
            <w:r w:rsidR="00056373">
              <w:rPr>
                <w:rFonts w:cstheme="minorHAnsi"/>
                <w:szCs w:val="24"/>
              </w:rPr>
              <w:t>.</w:t>
            </w:r>
          </w:p>
        </w:tc>
      </w:tr>
      <w:tr w:rsidR="009C5367" w:rsidRPr="009C2E94" w14:paraId="5A1C2A3B" w14:textId="77777777" w:rsidTr="00CE33CB">
        <w:trPr>
          <w:cantSplit/>
          <w:jc w:val="center"/>
        </w:trPr>
        <w:tc>
          <w:tcPr>
            <w:tcW w:w="3142" w:type="dxa"/>
            <w:shd w:val="clear" w:color="auto" w:fill="auto"/>
          </w:tcPr>
          <w:p w14:paraId="165EA9DE" w14:textId="77777777" w:rsidR="009C5367" w:rsidRPr="009C2E94" w:rsidRDefault="009C5367" w:rsidP="00CE33CB">
            <w:pPr>
              <w:spacing w:after="0"/>
              <w:jc w:val="left"/>
              <w:rPr>
                <w:rFonts w:cstheme="minorHAnsi"/>
                <w:szCs w:val="24"/>
              </w:rPr>
            </w:pPr>
            <w:r w:rsidRPr="009C2E94">
              <w:rPr>
                <w:rFonts w:cstheme="minorHAnsi"/>
                <w:szCs w:val="24"/>
              </w:rPr>
              <w:t>Collier County Growth Management Division</w:t>
            </w:r>
          </w:p>
        </w:tc>
        <w:tc>
          <w:tcPr>
            <w:tcW w:w="6300" w:type="dxa"/>
            <w:shd w:val="clear" w:color="auto" w:fill="auto"/>
          </w:tcPr>
          <w:p w14:paraId="48A76D62" w14:textId="77777777" w:rsidR="009C5367" w:rsidRPr="009C2E94" w:rsidRDefault="009C5367" w:rsidP="00CE33CB">
            <w:pPr>
              <w:spacing w:after="0"/>
              <w:jc w:val="left"/>
              <w:rPr>
                <w:rFonts w:cstheme="minorHAnsi"/>
                <w:szCs w:val="24"/>
              </w:rPr>
            </w:pPr>
            <w:r w:rsidRPr="009C2E94">
              <w:rPr>
                <w:rFonts w:cstheme="minorHAnsi"/>
                <w:szCs w:val="24"/>
              </w:rPr>
              <w:t>Provide emergency signal preemption for local fire/EMS agencies.</w:t>
            </w:r>
          </w:p>
        </w:tc>
      </w:tr>
      <w:tr w:rsidR="009C5367" w:rsidRPr="009C2E94" w14:paraId="19C5C4E6" w14:textId="77777777" w:rsidTr="00CE33CB">
        <w:trPr>
          <w:cantSplit/>
          <w:jc w:val="center"/>
        </w:trPr>
        <w:tc>
          <w:tcPr>
            <w:tcW w:w="3142" w:type="dxa"/>
            <w:shd w:val="clear" w:color="auto" w:fill="auto"/>
          </w:tcPr>
          <w:p w14:paraId="058D0D47" w14:textId="77777777" w:rsidR="009C5367" w:rsidRPr="009C2E94" w:rsidRDefault="009C5367" w:rsidP="00CE33CB">
            <w:pPr>
              <w:spacing w:after="0"/>
              <w:jc w:val="left"/>
              <w:rPr>
                <w:rFonts w:cstheme="minorHAnsi"/>
                <w:szCs w:val="24"/>
              </w:rPr>
            </w:pPr>
            <w:r w:rsidRPr="009C2E94">
              <w:rPr>
                <w:rFonts w:cstheme="minorHAnsi"/>
                <w:szCs w:val="24"/>
              </w:rPr>
              <w:t>Collier County Growth Management Division</w:t>
            </w:r>
          </w:p>
        </w:tc>
        <w:tc>
          <w:tcPr>
            <w:tcW w:w="6300" w:type="dxa"/>
            <w:shd w:val="clear" w:color="auto" w:fill="auto"/>
          </w:tcPr>
          <w:p w14:paraId="0F43093B" w14:textId="77777777" w:rsidR="009C5367" w:rsidRPr="009C2E94" w:rsidRDefault="009C5367" w:rsidP="00CE33CB">
            <w:pPr>
              <w:spacing w:after="0"/>
              <w:jc w:val="left"/>
              <w:rPr>
                <w:rFonts w:cstheme="minorHAnsi"/>
                <w:szCs w:val="24"/>
              </w:rPr>
            </w:pPr>
            <w:r w:rsidRPr="009C2E94">
              <w:rPr>
                <w:rFonts w:cstheme="minorHAnsi"/>
                <w:szCs w:val="24"/>
              </w:rPr>
              <w:t>Provide incident information to travelers via traffic information devices on county roads, and through local ISPs, Web sites, and the local media.</w:t>
            </w:r>
          </w:p>
        </w:tc>
      </w:tr>
      <w:tr w:rsidR="009C5367" w:rsidRPr="009C2E94" w14:paraId="209A3CD6" w14:textId="77777777" w:rsidTr="00CE33CB">
        <w:trPr>
          <w:cantSplit/>
          <w:jc w:val="center"/>
        </w:trPr>
        <w:tc>
          <w:tcPr>
            <w:tcW w:w="3142" w:type="dxa"/>
            <w:shd w:val="clear" w:color="auto" w:fill="auto"/>
          </w:tcPr>
          <w:p w14:paraId="4D14BD6D" w14:textId="77777777" w:rsidR="009C5367" w:rsidRPr="009C2E94" w:rsidRDefault="009C5367" w:rsidP="00CE33CB">
            <w:pPr>
              <w:spacing w:after="0"/>
              <w:jc w:val="left"/>
              <w:rPr>
                <w:rFonts w:cstheme="minorHAnsi"/>
                <w:szCs w:val="24"/>
              </w:rPr>
            </w:pPr>
            <w:r w:rsidRPr="009C2E94">
              <w:rPr>
                <w:rFonts w:cstheme="minorHAnsi"/>
                <w:szCs w:val="24"/>
              </w:rPr>
              <w:t>Collier County Public Transit and Neighborhood Enhancement (PTNE) Department</w:t>
            </w:r>
          </w:p>
        </w:tc>
        <w:tc>
          <w:tcPr>
            <w:tcW w:w="6300" w:type="dxa"/>
            <w:shd w:val="clear" w:color="auto" w:fill="auto"/>
          </w:tcPr>
          <w:p w14:paraId="2FB3D25E" w14:textId="77777777" w:rsidR="009C5367" w:rsidRPr="009C2E94" w:rsidRDefault="009C5367" w:rsidP="00CE33CB">
            <w:pPr>
              <w:spacing w:after="0"/>
              <w:jc w:val="left"/>
              <w:rPr>
                <w:rFonts w:cstheme="minorHAnsi"/>
                <w:szCs w:val="24"/>
              </w:rPr>
            </w:pPr>
            <w:r w:rsidRPr="009C2E94">
              <w:rPr>
                <w:rFonts w:cstheme="minorHAnsi"/>
                <w:szCs w:val="24"/>
              </w:rPr>
              <w:t>Coordinate multimodal connections for fixed-route transit vehicles with other regional transit agencies, such as Lee County, and multimodal service providers.</w:t>
            </w:r>
          </w:p>
        </w:tc>
      </w:tr>
      <w:tr w:rsidR="009C5367" w:rsidRPr="009C2E94" w14:paraId="1B58ED40" w14:textId="77777777" w:rsidTr="00CE33CB">
        <w:trPr>
          <w:cantSplit/>
          <w:jc w:val="center"/>
        </w:trPr>
        <w:tc>
          <w:tcPr>
            <w:tcW w:w="3142" w:type="dxa"/>
            <w:shd w:val="clear" w:color="auto" w:fill="auto"/>
          </w:tcPr>
          <w:p w14:paraId="581CABAB" w14:textId="77777777" w:rsidR="009C5367" w:rsidRPr="009C2E94" w:rsidRDefault="009C5367" w:rsidP="00CE33CB">
            <w:pPr>
              <w:spacing w:after="0"/>
              <w:jc w:val="left"/>
              <w:rPr>
                <w:rFonts w:cstheme="minorHAnsi"/>
                <w:szCs w:val="24"/>
              </w:rPr>
            </w:pPr>
            <w:r w:rsidRPr="009C2E94">
              <w:rPr>
                <w:rFonts w:cstheme="minorHAnsi"/>
                <w:szCs w:val="24"/>
              </w:rPr>
              <w:t>Collier County Public Transit and Neighborhood Enhancement (PTNE) Department</w:t>
            </w:r>
          </w:p>
        </w:tc>
        <w:tc>
          <w:tcPr>
            <w:tcW w:w="6300" w:type="dxa"/>
            <w:shd w:val="clear" w:color="auto" w:fill="auto"/>
          </w:tcPr>
          <w:p w14:paraId="5EF2955D" w14:textId="77777777" w:rsidR="009C5367" w:rsidRPr="009C2E94" w:rsidRDefault="009C5367" w:rsidP="00CE33CB">
            <w:pPr>
              <w:spacing w:after="0"/>
              <w:jc w:val="left"/>
              <w:rPr>
                <w:rFonts w:cstheme="minorHAnsi"/>
                <w:szCs w:val="24"/>
              </w:rPr>
            </w:pPr>
            <w:r w:rsidRPr="009C2E94">
              <w:rPr>
                <w:rFonts w:cstheme="minorHAnsi"/>
                <w:szCs w:val="24"/>
              </w:rPr>
              <w:t>Obtain traffic signal priority for deviated fixed-route transit vehicles from Collier County's ATMS using county roadside field equipment.</w:t>
            </w:r>
          </w:p>
        </w:tc>
      </w:tr>
      <w:tr w:rsidR="009C5367" w:rsidRPr="009C2E94" w14:paraId="2B85C7D3" w14:textId="77777777" w:rsidTr="00CE33CB">
        <w:trPr>
          <w:cantSplit/>
          <w:jc w:val="center"/>
        </w:trPr>
        <w:tc>
          <w:tcPr>
            <w:tcW w:w="3142" w:type="dxa"/>
            <w:shd w:val="clear" w:color="auto" w:fill="auto"/>
          </w:tcPr>
          <w:p w14:paraId="3D926945" w14:textId="77777777" w:rsidR="009C5367" w:rsidRPr="009C2E94" w:rsidRDefault="009C5367" w:rsidP="00CE33CB">
            <w:pPr>
              <w:spacing w:after="0"/>
              <w:jc w:val="left"/>
              <w:rPr>
                <w:rFonts w:cstheme="minorHAnsi"/>
                <w:szCs w:val="24"/>
              </w:rPr>
            </w:pPr>
            <w:r w:rsidRPr="009C2E94">
              <w:rPr>
                <w:rFonts w:cstheme="minorHAnsi"/>
                <w:szCs w:val="24"/>
              </w:rPr>
              <w:t>Collier County Public Transit and Neighborhood Enhancement (PTNE) Department</w:t>
            </w:r>
          </w:p>
        </w:tc>
        <w:tc>
          <w:tcPr>
            <w:tcW w:w="6300" w:type="dxa"/>
            <w:shd w:val="clear" w:color="auto" w:fill="auto"/>
          </w:tcPr>
          <w:p w14:paraId="34DD5EAC" w14:textId="77777777" w:rsidR="009C5367" w:rsidRPr="009C2E94" w:rsidRDefault="009C5367" w:rsidP="00CE33CB">
            <w:pPr>
              <w:spacing w:after="0"/>
              <w:jc w:val="left"/>
              <w:rPr>
                <w:rFonts w:cstheme="minorHAnsi"/>
                <w:szCs w:val="24"/>
              </w:rPr>
            </w:pPr>
            <w:r w:rsidRPr="009C2E94">
              <w:rPr>
                <w:rFonts w:cstheme="minorHAnsi"/>
                <w:szCs w:val="24"/>
              </w:rPr>
              <w:t>Provide automated transit maintenance schedules using automated vehicle conditions reporting on all deviated fixed-route buses.</w:t>
            </w:r>
          </w:p>
        </w:tc>
      </w:tr>
      <w:tr w:rsidR="009C5367" w:rsidRPr="009C2E94" w14:paraId="4F1A3747" w14:textId="77777777" w:rsidTr="00CE33CB">
        <w:trPr>
          <w:cantSplit/>
          <w:jc w:val="center"/>
        </w:trPr>
        <w:tc>
          <w:tcPr>
            <w:tcW w:w="3142" w:type="dxa"/>
            <w:shd w:val="clear" w:color="auto" w:fill="auto"/>
          </w:tcPr>
          <w:p w14:paraId="464FAD3D" w14:textId="77777777" w:rsidR="009C5367" w:rsidRPr="009C2E94" w:rsidRDefault="009C5367" w:rsidP="00CE33CB">
            <w:pPr>
              <w:spacing w:after="0"/>
              <w:jc w:val="left"/>
              <w:rPr>
                <w:rFonts w:cstheme="minorHAnsi"/>
                <w:szCs w:val="24"/>
              </w:rPr>
            </w:pPr>
            <w:r w:rsidRPr="009C2E94">
              <w:rPr>
                <w:rFonts w:cstheme="minorHAnsi"/>
                <w:szCs w:val="24"/>
              </w:rPr>
              <w:t>Collier County Public Transit and Neighborhood Enhancement (PTNE) Department</w:t>
            </w:r>
          </w:p>
        </w:tc>
        <w:tc>
          <w:tcPr>
            <w:tcW w:w="6300" w:type="dxa"/>
            <w:shd w:val="clear" w:color="auto" w:fill="auto"/>
          </w:tcPr>
          <w:p w14:paraId="79B5D0DA" w14:textId="77777777" w:rsidR="009C5367" w:rsidRPr="009C2E94" w:rsidRDefault="009C5367" w:rsidP="00CE33CB">
            <w:pPr>
              <w:spacing w:after="0"/>
              <w:jc w:val="left"/>
              <w:rPr>
                <w:rFonts w:cstheme="minorHAnsi"/>
                <w:szCs w:val="24"/>
              </w:rPr>
            </w:pPr>
            <w:r w:rsidRPr="009C2E94">
              <w:rPr>
                <w:rFonts w:cstheme="minorHAnsi"/>
                <w:szCs w:val="24"/>
              </w:rPr>
              <w:t xml:space="preserve">Provide deviated fixed-route bus service for Collier County and the surrounding area. </w:t>
            </w:r>
          </w:p>
        </w:tc>
      </w:tr>
      <w:tr w:rsidR="009C5367" w:rsidRPr="009C2E94" w14:paraId="67C4D970" w14:textId="77777777" w:rsidTr="00CE33CB">
        <w:trPr>
          <w:cantSplit/>
          <w:jc w:val="center"/>
        </w:trPr>
        <w:tc>
          <w:tcPr>
            <w:tcW w:w="3142" w:type="dxa"/>
            <w:shd w:val="clear" w:color="auto" w:fill="auto"/>
          </w:tcPr>
          <w:p w14:paraId="3BC770D7" w14:textId="77777777" w:rsidR="009C5367" w:rsidRPr="009C2E94" w:rsidRDefault="009C5367" w:rsidP="00CE33CB">
            <w:pPr>
              <w:spacing w:after="0"/>
              <w:jc w:val="left"/>
              <w:rPr>
                <w:rFonts w:cstheme="minorHAnsi"/>
                <w:szCs w:val="24"/>
              </w:rPr>
            </w:pPr>
            <w:r w:rsidRPr="009C2E94">
              <w:rPr>
                <w:rFonts w:cstheme="minorHAnsi"/>
                <w:szCs w:val="24"/>
              </w:rPr>
              <w:t>Collier County Public Transit and Neighborhood Enhancement (PTNE) Department</w:t>
            </w:r>
          </w:p>
        </w:tc>
        <w:tc>
          <w:tcPr>
            <w:tcW w:w="6300" w:type="dxa"/>
            <w:shd w:val="clear" w:color="auto" w:fill="auto"/>
          </w:tcPr>
          <w:p w14:paraId="6D40BDF9" w14:textId="77777777" w:rsidR="009C5367" w:rsidRPr="009C2E94" w:rsidRDefault="009C5367" w:rsidP="00CE33CB">
            <w:pPr>
              <w:spacing w:after="0"/>
              <w:jc w:val="left"/>
              <w:rPr>
                <w:rFonts w:cstheme="minorHAnsi"/>
                <w:szCs w:val="24"/>
              </w:rPr>
            </w:pPr>
            <w:r w:rsidRPr="009C2E94">
              <w:rPr>
                <w:rFonts w:cstheme="minorHAnsi"/>
                <w:szCs w:val="24"/>
              </w:rPr>
              <w:t>Provide transit schedule and fare information to the Collier County traveler information system, and private sector traveler ISPs.</w:t>
            </w:r>
          </w:p>
        </w:tc>
      </w:tr>
      <w:tr w:rsidR="009C5367" w:rsidRPr="009C2E94" w14:paraId="3E43FC50" w14:textId="77777777" w:rsidTr="00CE33CB">
        <w:trPr>
          <w:cantSplit/>
          <w:jc w:val="center"/>
        </w:trPr>
        <w:tc>
          <w:tcPr>
            <w:tcW w:w="3142" w:type="dxa"/>
            <w:shd w:val="clear" w:color="auto" w:fill="auto"/>
          </w:tcPr>
          <w:p w14:paraId="3C6327BB" w14:textId="77777777" w:rsidR="009C5367" w:rsidRPr="009C2E94" w:rsidRDefault="009C5367" w:rsidP="00CE33CB">
            <w:pPr>
              <w:spacing w:after="0"/>
              <w:jc w:val="left"/>
              <w:rPr>
                <w:rFonts w:cstheme="minorHAnsi"/>
                <w:szCs w:val="24"/>
              </w:rPr>
            </w:pPr>
            <w:r w:rsidRPr="009C2E94">
              <w:rPr>
                <w:rFonts w:cstheme="minorHAnsi"/>
                <w:szCs w:val="24"/>
              </w:rPr>
              <w:t>Collier MPO</w:t>
            </w:r>
          </w:p>
        </w:tc>
        <w:tc>
          <w:tcPr>
            <w:tcW w:w="6300" w:type="dxa"/>
            <w:shd w:val="clear" w:color="auto" w:fill="auto"/>
          </w:tcPr>
          <w:p w14:paraId="42F7FA24" w14:textId="77777777" w:rsidR="009C5367" w:rsidRPr="009C2E94" w:rsidRDefault="009C5367" w:rsidP="00CE33CB">
            <w:pPr>
              <w:spacing w:after="0"/>
              <w:jc w:val="left"/>
              <w:rPr>
                <w:rFonts w:cstheme="minorHAnsi"/>
                <w:szCs w:val="24"/>
              </w:rPr>
            </w:pPr>
            <w:r w:rsidRPr="009C2E94">
              <w:rPr>
                <w:rFonts w:cstheme="minorHAnsi"/>
                <w:szCs w:val="24"/>
              </w:rPr>
              <w:t>Develops Transportation Plan for Collier area.</w:t>
            </w:r>
          </w:p>
        </w:tc>
      </w:tr>
      <w:tr w:rsidR="009C5367" w:rsidRPr="009C2E94" w14:paraId="2570006E" w14:textId="77777777" w:rsidTr="00CE33CB">
        <w:trPr>
          <w:cantSplit/>
          <w:jc w:val="center"/>
        </w:trPr>
        <w:tc>
          <w:tcPr>
            <w:tcW w:w="3142" w:type="dxa"/>
            <w:shd w:val="clear" w:color="auto" w:fill="auto"/>
          </w:tcPr>
          <w:p w14:paraId="51335C9B" w14:textId="77777777" w:rsidR="009C5367" w:rsidRPr="009C2E94" w:rsidRDefault="009C5367" w:rsidP="00CE33CB">
            <w:pPr>
              <w:spacing w:after="0"/>
              <w:jc w:val="left"/>
              <w:rPr>
                <w:rFonts w:cstheme="minorHAnsi"/>
                <w:szCs w:val="24"/>
              </w:rPr>
            </w:pPr>
            <w:r w:rsidRPr="009C2E94">
              <w:rPr>
                <w:rFonts w:cstheme="minorHAnsi"/>
                <w:szCs w:val="24"/>
              </w:rPr>
              <w:t>County and City Traffic Engineering</w:t>
            </w:r>
          </w:p>
        </w:tc>
        <w:tc>
          <w:tcPr>
            <w:tcW w:w="6300" w:type="dxa"/>
            <w:shd w:val="clear" w:color="auto" w:fill="auto"/>
          </w:tcPr>
          <w:p w14:paraId="3A749474" w14:textId="77777777" w:rsidR="009C5367" w:rsidRPr="009C2E94" w:rsidRDefault="009C5367" w:rsidP="00CE33CB">
            <w:pPr>
              <w:spacing w:after="0"/>
              <w:jc w:val="left"/>
              <w:rPr>
                <w:rFonts w:cstheme="minorHAnsi"/>
                <w:szCs w:val="24"/>
              </w:rPr>
            </w:pPr>
            <w:r w:rsidRPr="009C2E94">
              <w:rPr>
                <w:rFonts w:cstheme="minorHAnsi"/>
                <w:szCs w:val="24"/>
              </w:rPr>
              <w:t>Collect and archive multimodal data from multimodal transportation service providers.</w:t>
            </w:r>
          </w:p>
        </w:tc>
      </w:tr>
      <w:tr w:rsidR="009C5367" w:rsidRPr="009C2E94" w14:paraId="650434B8" w14:textId="77777777" w:rsidTr="00CE33CB">
        <w:trPr>
          <w:cantSplit/>
          <w:jc w:val="center"/>
        </w:trPr>
        <w:tc>
          <w:tcPr>
            <w:tcW w:w="3142" w:type="dxa"/>
            <w:shd w:val="clear" w:color="auto" w:fill="auto"/>
          </w:tcPr>
          <w:p w14:paraId="54CD5114" w14:textId="77777777" w:rsidR="009C5367" w:rsidRPr="009C2E94" w:rsidRDefault="009C5367" w:rsidP="00CE33CB">
            <w:pPr>
              <w:spacing w:after="0"/>
              <w:jc w:val="left"/>
              <w:rPr>
                <w:rFonts w:cstheme="minorHAnsi"/>
                <w:szCs w:val="24"/>
              </w:rPr>
            </w:pPr>
            <w:r w:rsidRPr="009C2E94">
              <w:rPr>
                <w:rFonts w:cstheme="minorHAnsi"/>
                <w:szCs w:val="24"/>
              </w:rPr>
              <w:t>County and City Traffic Engineering</w:t>
            </w:r>
          </w:p>
        </w:tc>
        <w:tc>
          <w:tcPr>
            <w:tcW w:w="6300" w:type="dxa"/>
            <w:shd w:val="clear" w:color="auto" w:fill="auto"/>
          </w:tcPr>
          <w:p w14:paraId="63AC534A" w14:textId="77777777" w:rsidR="009C5367" w:rsidRPr="009C2E94" w:rsidRDefault="009C5367" w:rsidP="00CE33CB">
            <w:pPr>
              <w:spacing w:after="0"/>
              <w:jc w:val="left"/>
              <w:rPr>
                <w:rFonts w:cstheme="minorHAnsi"/>
                <w:szCs w:val="24"/>
              </w:rPr>
            </w:pPr>
            <w:r w:rsidRPr="009C2E94">
              <w:rPr>
                <w:rFonts w:cstheme="minorHAnsi"/>
                <w:szCs w:val="24"/>
              </w:rPr>
              <w:t>Collect and archive traffic information from RTMCs.</w:t>
            </w:r>
          </w:p>
        </w:tc>
      </w:tr>
      <w:tr w:rsidR="009C5367" w:rsidRPr="009C2E94" w14:paraId="0C2B55F4" w14:textId="77777777" w:rsidTr="00CE33CB">
        <w:trPr>
          <w:cantSplit/>
          <w:jc w:val="center"/>
        </w:trPr>
        <w:tc>
          <w:tcPr>
            <w:tcW w:w="3142" w:type="dxa"/>
            <w:shd w:val="clear" w:color="auto" w:fill="auto"/>
          </w:tcPr>
          <w:p w14:paraId="077A9FD1" w14:textId="77777777" w:rsidR="009C5367" w:rsidRPr="009C2E94" w:rsidRDefault="009C5367" w:rsidP="00CE33CB">
            <w:pPr>
              <w:spacing w:after="0"/>
              <w:jc w:val="left"/>
              <w:rPr>
                <w:rFonts w:cstheme="minorHAnsi"/>
                <w:szCs w:val="24"/>
              </w:rPr>
            </w:pPr>
            <w:r w:rsidRPr="009C2E94">
              <w:rPr>
                <w:rFonts w:cstheme="minorHAnsi"/>
                <w:szCs w:val="24"/>
              </w:rPr>
              <w:lastRenderedPageBreak/>
              <w:t>County and City Traffic Engineering</w:t>
            </w:r>
          </w:p>
        </w:tc>
        <w:tc>
          <w:tcPr>
            <w:tcW w:w="6300" w:type="dxa"/>
            <w:shd w:val="clear" w:color="auto" w:fill="auto"/>
          </w:tcPr>
          <w:p w14:paraId="0651D37F" w14:textId="77777777" w:rsidR="009C5367" w:rsidRPr="009C2E94" w:rsidRDefault="009C5367" w:rsidP="00CE33CB">
            <w:pPr>
              <w:spacing w:after="0"/>
              <w:jc w:val="left"/>
              <w:rPr>
                <w:rFonts w:cstheme="minorHAnsi"/>
                <w:szCs w:val="24"/>
              </w:rPr>
            </w:pPr>
            <w:r w:rsidRPr="009C2E94">
              <w:rPr>
                <w:rFonts w:cstheme="minorHAnsi"/>
                <w:szCs w:val="24"/>
              </w:rPr>
              <w:t>Manage work zones for all county and city maintenance and construction activity, as well as monitor work zone safety with county and city field equipment and vehicles.</w:t>
            </w:r>
          </w:p>
        </w:tc>
      </w:tr>
      <w:tr w:rsidR="009C5367" w:rsidRPr="009C2E94" w14:paraId="6E16DE66" w14:textId="77777777" w:rsidTr="00CE33CB">
        <w:trPr>
          <w:cantSplit/>
          <w:jc w:val="center"/>
        </w:trPr>
        <w:tc>
          <w:tcPr>
            <w:tcW w:w="3142" w:type="dxa"/>
            <w:shd w:val="clear" w:color="auto" w:fill="auto"/>
          </w:tcPr>
          <w:p w14:paraId="758D288F" w14:textId="77777777" w:rsidR="009C5367" w:rsidRPr="009C2E94" w:rsidRDefault="009C5367" w:rsidP="00CE33CB">
            <w:pPr>
              <w:spacing w:after="0"/>
              <w:jc w:val="left"/>
              <w:rPr>
                <w:rFonts w:cstheme="minorHAnsi"/>
                <w:szCs w:val="24"/>
              </w:rPr>
            </w:pPr>
            <w:r w:rsidRPr="009C2E94">
              <w:rPr>
                <w:rFonts w:cstheme="minorHAnsi"/>
                <w:szCs w:val="24"/>
              </w:rPr>
              <w:t>County and City Traffic Engineering</w:t>
            </w:r>
          </w:p>
        </w:tc>
        <w:tc>
          <w:tcPr>
            <w:tcW w:w="6300" w:type="dxa"/>
            <w:shd w:val="clear" w:color="auto" w:fill="auto"/>
          </w:tcPr>
          <w:p w14:paraId="4359FB9F" w14:textId="77777777" w:rsidR="009C5367" w:rsidRPr="009C2E94" w:rsidRDefault="009C5367" w:rsidP="00CE33CB">
            <w:pPr>
              <w:spacing w:after="0"/>
              <w:jc w:val="left"/>
              <w:rPr>
                <w:rFonts w:cstheme="minorHAnsi"/>
                <w:szCs w:val="24"/>
              </w:rPr>
            </w:pPr>
            <w:r w:rsidRPr="009C2E94">
              <w:rPr>
                <w:rFonts w:cstheme="minorHAnsi"/>
                <w:szCs w:val="24"/>
              </w:rPr>
              <w:t>Operate traffic signal systems on county and locally owned roads.</w:t>
            </w:r>
          </w:p>
        </w:tc>
      </w:tr>
      <w:tr w:rsidR="009C5367" w:rsidRPr="009C2E94" w14:paraId="33131F4B" w14:textId="77777777" w:rsidTr="00CE33CB">
        <w:trPr>
          <w:cantSplit/>
          <w:jc w:val="center"/>
        </w:trPr>
        <w:tc>
          <w:tcPr>
            <w:tcW w:w="3142" w:type="dxa"/>
            <w:shd w:val="clear" w:color="auto" w:fill="auto"/>
          </w:tcPr>
          <w:p w14:paraId="7E5ECE83" w14:textId="77777777" w:rsidR="009C5367" w:rsidRPr="009C2E94" w:rsidRDefault="009C5367" w:rsidP="00CE33CB">
            <w:pPr>
              <w:spacing w:after="0"/>
              <w:jc w:val="left"/>
              <w:rPr>
                <w:rFonts w:cstheme="minorHAnsi"/>
                <w:szCs w:val="24"/>
              </w:rPr>
            </w:pPr>
            <w:r w:rsidRPr="009C2E94">
              <w:rPr>
                <w:rFonts w:cstheme="minorHAnsi"/>
                <w:szCs w:val="24"/>
              </w:rPr>
              <w:t>County and City Traffic Engineering</w:t>
            </w:r>
          </w:p>
        </w:tc>
        <w:tc>
          <w:tcPr>
            <w:tcW w:w="6300" w:type="dxa"/>
            <w:shd w:val="clear" w:color="auto" w:fill="auto"/>
          </w:tcPr>
          <w:p w14:paraId="16256151" w14:textId="77777777" w:rsidR="009C5367" w:rsidRPr="009C2E94" w:rsidRDefault="009C5367" w:rsidP="00CE33CB">
            <w:pPr>
              <w:spacing w:after="0"/>
              <w:jc w:val="left"/>
              <w:rPr>
                <w:rFonts w:cstheme="minorHAnsi"/>
                <w:szCs w:val="24"/>
              </w:rPr>
            </w:pPr>
            <w:r w:rsidRPr="009C2E94">
              <w:rPr>
                <w:rFonts w:cstheme="minorHAnsi"/>
                <w:szCs w:val="24"/>
              </w:rPr>
              <w:t>Perform maintenance for city- and county-owned ITS field equipment in the region.</w:t>
            </w:r>
          </w:p>
        </w:tc>
      </w:tr>
      <w:tr w:rsidR="009C5367" w:rsidRPr="009C2E94" w14:paraId="3C21FF89" w14:textId="77777777" w:rsidTr="00CE33CB">
        <w:trPr>
          <w:cantSplit/>
          <w:jc w:val="center"/>
        </w:trPr>
        <w:tc>
          <w:tcPr>
            <w:tcW w:w="3142" w:type="dxa"/>
            <w:shd w:val="clear" w:color="auto" w:fill="auto"/>
          </w:tcPr>
          <w:p w14:paraId="69239F6B" w14:textId="77777777" w:rsidR="009C5367" w:rsidRPr="009C2E94" w:rsidRDefault="009C5367" w:rsidP="00CE33CB">
            <w:pPr>
              <w:spacing w:after="0"/>
              <w:jc w:val="left"/>
              <w:rPr>
                <w:rFonts w:cstheme="minorHAnsi"/>
                <w:szCs w:val="24"/>
              </w:rPr>
            </w:pPr>
            <w:r w:rsidRPr="009C2E94">
              <w:rPr>
                <w:rFonts w:cstheme="minorHAnsi"/>
                <w:szCs w:val="24"/>
              </w:rPr>
              <w:t>County and City Traffic Engineering</w:t>
            </w:r>
          </w:p>
        </w:tc>
        <w:tc>
          <w:tcPr>
            <w:tcW w:w="6300" w:type="dxa"/>
            <w:shd w:val="clear" w:color="auto" w:fill="auto"/>
          </w:tcPr>
          <w:p w14:paraId="16A7BD9D" w14:textId="77777777" w:rsidR="009C5367" w:rsidRPr="009C2E94" w:rsidRDefault="009C5367" w:rsidP="00CE33CB">
            <w:pPr>
              <w:spacing w:after="0"/>
              <w:jc w:val="left"/>
              <w:rPr>
                <w:rFonts w:cstheme="minorHAnsi"/>
                <w:szCs w:val="24"/>
              </w:rPr>
            </w:pPr>
            <w:r w:rsidRPr="009C2E94">
              <w:rPr>
                <w:rFonts w:cstheme="minorHAnsi"/>
                <w:szCs w:val="24"/>
              </w:rPr>
              <w:t>Receive a request for maintenance resources for incident response from the FDOT I-75 TMCs, and the county and city TMSs.</w:t>
            </w:r>
          </w:p>
        </w:tc>
      </w:tr>
      <w:tr w:rsidR="009C5367" w:rsidRPr="009C2E94" w14:paraId="7AD76D95" w14:textId="77777777" w:rsidTr="00CE33CB">
        <w:trPr>
          <w:cantSplit/>
          <w:jc w:val="center"/>
        </w:trPr>
        <w:tc>
          <w:tcPr>
            <w:tcW w:w="3142" w:type="dxa"/>
            <w:shd w:val="clear" w:color="auto" w:fill="auto"/>
          </w:tcPr>
          <w:p w14:paraId="403942E8" w14:textId="77777777" w:rsidR="009C5367" w:rsidRPr="009C2E94" w:rsidRDefault="009C5367" w:rsidP="00CE33CB">
            <w:pPr>
              <w:spacing w:after="0"/>
              <w:jc w:val="left"/>
              <w:rPr>
                <w:rFonts w:cstheme="minorHAnsi"/>
                <w:szCs w:val="24"/>
              </w:rPr>
            </w:pPr>
            <w:r w:rsidRPr="009C2E94">
              <w:rPr>
                <w:rFonts w:cstheme="minorHAnsi"/>
                <w:szCs w:val="24"/>
              </w:rPr>
              <w:t>County Emergency Management Agencies</w:t>
            </w:r>
          </w:p>
        </w:tc>
        <w:tc>
          <w:tcPr>
            <w:tcW w:w="6300" w:type="dxa"/>
            <w:shd w:val="clear" w:color="auto" w:fill="auto"/>
          </w:tcPr>
          <w:p w14:paraId="6FC8865C" w14:textId="77777777" w:rsidR="009C5367" w:rsidRPr="009C2E94" w:rsidRDefault="009C5367" w:rsidP="00CE33CB">
            <w:pPr>
              <w:spacing w:after="0"/>
              <w:jc w:val="left"/>
              <w:rPr>
                <w:rFonts w:cstheme="minorHAnsi"/>
                <w:szCs w:val="24"/>
              </w:rPr>
            </w:pPr>
            <w:r w:rsidRPr="009C2E94">
              <w:rPr>
                <w:rFonts w:cstheme="minorHAnsi"/>
                <w:szCs w:val="24"/>
              </w:rPr>
              <w:t>Coordinate incident and threat information as part of an early warning system with RTMCs; regional emergency management agencies; regional maintenance and construction agencies; regional transit agencies; and regional ISPs.</w:t>
            </w:r>
          </w:p>
        </w:tc>
      </w:tr>
      <w:tr w:rsidR="009C5367" w:rsidRPr="009C2E94" w14:paraId="5F0EE050" w14:textId="77777777" w:rsidTr="00CE33CB">
        <w:trPr>
          <w:cantSplit/>
          <w:jc w:val="center"/>
        </w:trPr>
        <w:tc>
          <w:tcPr>
            <w:tcW w:w="3142" w:type="dxa"/>
            <w:shd w:val="clear" w:color="auto" w:fill="auto"/>
          </w:tcPr>
          <w:p w14:paraId="3593D834" w14:textId="77777777" w:rsidR="009C5367" w:rsidRPr="009C2E94" w:rsidRDefault="009C5367" w:rsidP="00CE33CB">
            <w:pPr>
              <w:spacing w:after="0"/>
              <w:jc w:val="left"/>
              <w:rPr>
                <w:rFonts w:cstheme="minorHAnsi"/>
                <w:szCs w:val="24"/>
              </w:rPr>
            </w:pPr>
            <w:r w:rsidRPr="009C2E94">
              <w:rPr>
                <w:rFonts w:cstheme="minorHAnsi"/>
                <w:szCs w:val="24"/>
              </w:rPr>
              <w:t>County Emergency Management Agencies</w:t>
            </w:r>
          </w:p>
        </w:tc>
        <w:tc>
          <w:tcPr>
            <w:tcW w:w="6300" w:type="dxa"/>
            <w:shd w:val="clear" w:color="auto" w:fill="auto"/>
          </w:tcPr>
          <w:p w14:paraId="03DA0C19" w14:textId="77777777" w:rsidR="009C5367" w:rsidRPr="009C2E94" w:rsidRDefault="009C5367" w:rsidP="00CE33CB">
            <w:pPr>
              <w:spacing w:after="0"/>
              <w:jc w:val="left"/>
              <w:rPr>
                <w:rFonts w:cstheme="minorHAnsi"/>
                <w:szCs w:val="24"/>
              </w:rPr>
            </w:pPr>
            <w:r w:rsidRPr="009C2E94">
              <w:rPr>
                <w:rFonts w:cstheme="minorHAnsi"/>
                <w:szCs w:val="24"/>
              </w:rPr>
              <w:t>Coordinate wide area alert notifications with regional traffic management agencies; regional ISPs; regional emergency management agencies; regional maintenance and construction agencies; and regional transit agencies.</w:t>
            </w:r>
          </w:p>
        </w:tc>
      </w:tr>
      <w:tr w:rsidR="009C5367" w:rsidRPr="009C2E94" w14:paraId="445A3C73" w14:textId="77777777" w:rsidTr="00CE33CB">
        <w:trPr>
          <w:cantSplit/>
          <w:jc w:val="center"/>
        </w:trPr>
        <w:tc>
          <w:tcPr>
            <w:tcW w:w="3142" w:type="dxa"/>
            <w:shd w:val="clear" w:color="auto" w:fill="auto"/>
          </w:tcPr>
          <w:p w14:paraId="58C056F8" w14:textId="77777777" w:rsidR="009C5367" w:rsidRPr="009C2E94" w:rsidRDefault="009C5367" w:rsidP="00CE33CB">
            <w:pPr>
              <w:spacing w:after="0"/>
              <w:jc w:val="left"/>
              <w:rPr>
                <w:rFonts w:cstheme="minorHAnsi"/>
                <w:szCs w:val="24"/>
              </w:rPr>
            </w:pPr>
            <w:r w:rsidRPr="009C2E94">
              <w:rPr>
                <w:rFonts w:cstheme="minorHAnsi"/>
                <w:szCs w:val="24"/>
              </w:rPr>
              <w:t>County Emergency Management Agencies</w:t>
            </w:r>
          </w:p>
        </w:tc>
        <w:tc>
          <w:tcPr>
            <w:tcW w:w="6300" w:type="dxa"/>
            <w:shd w:val="clear" w:color="auto" w:fill="auto"/>
          </w:tcPr>
          <w:p w14:paraId="65D5563D" w14:textId="3ED8F4FA" w:rsidR="009C5367" w:rsidRPr="009C2E94" w:rsidRDefault="009C5367" w:rsidP="00CE33CB">
            <w:pPr>
              <w:spacing w:after="0"/>
              <w:jc w:val="left"/>
              <w:rPr>
                <w:rFonts w:cstheme="minorHAnsi"/>
                <w:szCs w:val="24"/>
              </w:rPr>
            </w:pPr>
            <w:r w:rsidRPr="009C2E94">
              <w:rPr>
                <w:rFonts w:cstheme="minorHAnsi"/>
                <w:szCs w:val="24"/>
              </w:rPr>
              <w:t>Develop and coordinate county/region emergency plans; evacuation and re-entry plans; and disaster management plans with regional emergency management agencies; traffic management agencies; transit management agencies; and maintenance and construction agen</w:t>
            </w:r>
            <w:r w:rsidR="003B2408">
              <w:rPr>
                <w:rFonts w:cstheme="minorHAnsi"/>
                <w:szCs w:val="24"/>
              </w:rPr>
              <w:t>t.</w:t>
            </w:r>
          </w:p>
        </w:tc>
      </w:tr>
      <w:tr w:rsidR="009C5367" w:rsidRPr="009C2E94" w14:paraId="329A48D1" w14:textId="77777777" w:rsidTr="00CE33CB">
        <w:trPr>
          <w:cantSplit/>
          <w:jc w:val="center"/>
        </w:trPr>
        <w:tc>
          <w:tcPr>
            <w:tcW w:w="3142" w:type="dxa"/>
            <w:shd w:val="clear" w:color="auto" w:fill="auto"/>
          </w:tcPr>
          <w:p w14:paraId="54CDDCE5" w14:textId="77777777" w:rsidR="009C5367" w:rsidRPr="009C2E94" w:rsidRDefault="009C5367" w:rsidP="00CE33CB">
            <w:pPr>
              <w:spacing w:after="0"/>
              <w:jc w:val="left"/>
              <w:rPr>
                <w:rFonts w:cstheme="minorHAnsi"/>
                <w:szCs w:val="24"/>
              </w:rPr>
            </w:pPr>
            <w:r w:rsidRPr="009C2E94">
              <w:rPr>
                <w:rFonts w:cstheme="minorHAnsi"/>
                <w:szCs w:val="24"/>
              </w:rPr>
              <w:t>County Emergency Management Agencies</w:t>
            </w:r>
          </w:p>
        </w:tc>
        <w:tc>
          <w:tcPr>
            <w:tcW w:w="6300" w:type="dxa"/>
            <w:shd w:val="clear" w:color="auto" w:fill="auto"/>
          </w:tcPr>
          <w:p w14:paraId="78A02437" w14:textId="77777777" w:rsidR="009C5367" w:rsidRPr="009C2E94" w:rsidRDefault="009C5367" w:rsidP="00CE33CB">
            <w:pPr>
              <w:spacing w:after="0"/>
              <w:jc w:val="left"/>
              <w:rPr>
                <w:rFonts w:cstheme="minorHAnsi"/>
                <w:szCs w:val="24"/>
              </w:rPr>
            </w:pPr>
            <w:r w:rsidRPr="009C2E94">
              <w:rPr>
                <w:rFonts w:cstheme="minorHAnsi"/>
                <w:szCs w:val="24"/>
              </w:rPr>
              <w:t>Operate the county EOCs/warning points, including incident coordination with regional emergency management providers.</w:t>
            </w:r>
          </w:p>
        </w:tc>
      </w:tr>
      <w:tr w:rsidR="009C5367" w:rsidRPr="009C2E94" w14:paraId="54F051CB" w14:textId="77777777" w:rsidTr="00CE33CB">
        <w:trPr>
          <w:cantSplit/>
          <w:jc w:val="center"/>
        </w:trPr>
        <w:tc>
          <w:tcPr>
            <w:tcW w:w="3142" w:type="dxa"/>
            <w:shd w:val="clear" w:color="auto" w:fill="auto"/>
          </w:tcPr>
          <w:p w14:paraId="0DF77D30" w14:textId="77777777" w:rsidR="009C5367" w:rsidRPr="009C2E94" w:rsidRDefault="009C5367" w:rsidP="00CE33CB">
            <w:pPr>
              <w:spacing w:after="0"/>
              <w:jc w:val="left"/>
              <w:rPr>
                <w:rFonts w:cstheme="minorHAnsi"/>
                <w:szCs w:val="24"/>
              </w:rPr>
            </w:pPr>
            <w:r w:rsidRPr="009C2E94">
              <w:rPr>
                <w:rFonts w:cstheme="minorHAnsi"/>
                <w:szCs w:val="24"/>
              </w:rPr>
              <w:t>County Public Safety Agencies - Fire/EMS</w:t>
            </w:r>
          </w:p>
        </w:tc>
        <w:tc>
          <w:tcPr>
            <w:tcW w:w="6300" w:type="dxa"/>
            <w:shd w:val="clear" w:color="auto" w:fill="auto"/>
          </w:tcPr>
          <w:p w14:paraId="6A8A4119" w14:textId="77777777" w:rsidR="009C5367" w:rsidRPr="009C2E94" w:rsidRDefault="009C5367" w:rsidP="00CE33CB">
            <w:pPr>
              <w:spacing w:after="0"/>
              <w:jc w:val="left"/>
              <w:rPr>
                <w:rFonts w:cstheme="minorHAnsi"/>
                <w:szCs w:val="24"/>
              </w:rPr>
            </w:pPr>
            <w:r w:rsidRPr="009C2E94">
              <w:rPr>
                <w:rFonts w:cstheme="minorHAnsi"/>
                <w:szCs w:val="24"/>
              </w:rPr>
              <w:t>Coordinate county fire, EMS, and rescue resources for incident response with regional traffic agencies, such as the FDOT, and county and city agencies.</w:t>
            </w:r>
          </w:p>
        </w:tc>
      </w:tr>
      <w:tr w:rsidR="009C5367" w:rsidRPr="009C2E94" w14:paraId="4478A3C6" w14:textId="77777777" w:rsidTr="00CE33CB">
        <w:trPr>
          <w:cantSplit/>
          <w:jc w:val="center"/>
        </w:trPr>
        <w:tc>
          <w:tcPr>
            <w:tcW w:w="3142" w:type="dxa"/>
            <w:shd w:val="clear" w:color="auto" w:fill="auto"/>
          </w:tcPr>
          <w:p w14:paraId="7F3F002C" w14:textId="77777777" w:rsidR="009C5367" w:rsidRPr="009C2E94" w:rsidRDefault="009C5367" w:rsidP="00CE33CB">
            <w:pPr>
              <w:spacing w:after="0"/>
              <w:jc w:val="left"/>
              <w:rPr>
                <w:rFonts w:cstheme="minorHAnsi"/>
                <w:szCs w:val="24"/>
              </w:rPr>
            </w:pPr>
            <w:r w:rsidRPr="009C2E94">
              <w:rPr>
                <w:rFonts w:cstheme="minorHAnsi"/>
                <w:szCs w:val="24"/>
              </w:rPr>
              <w:t>County Public Safety Agencies - Fire/EMS</w:t>
            </w:r>
          </w:p>
        </w:tc>
        <w:tc>
          <w:tcPr>
            <w:tcW w:w="6300" w:type="dxa"/>
            <w:shd w:val="clear" w:color="auto" w:fill="auto"/>
          </w:tcPr>
          <w:p w14:paraId="2EF6932B" w14:textId="77777777" w:rsidR="009C5367" w:rsidRPr="009C2E94" w:rsidRDefault="009C5367" w:rsidP="00CE33CB">
            <w:pPr>
              <w:spacing w:after="0"/>
              <w:jc w:val="left"/>
              <w:rPr>
                <w:rFonts w:cstheme="minorHAnsi"/>
                <w:szCs w:val="24"/>
              </w:rPr>
            </w:pPr>
            <w:r w:rsidRPr="009C2E94">
              <w:rPr>
                <w:rFonts w:cstheme="minorHAnsi"/>
                <w:szCs w:val="24"/>
              </w:rPr>
              <w:t>Participate in incident response, coordination, and reporting of the regional incident and mutual aid network.</w:t>
            </w:r>
          </w:p>
        </w:tc>
      </w:tr>
      <w:tr w:rsidR="009C5367" w:rsidRPr="009C2E94" w14:paraId="10C9802A" w14:textId="77777777" w:rsidTr="00CE33CB">
        <w:trPr>
          <w:cantSplit/>
          <w:jc w:val="center"/>
        </w:trPr>
        <w:tc>
          <w:tcPr>
            <w:tcW w:w="3142" w:type="dxa"/>
            <w:shd w:val="clear" w:color="auto" w:fill="auto"/>
          </w:tcPr>
          <w:p w14:paraId="632FC3E3" w14:textId="77777777" w:rsidR="009C5367" w:rsidRPr="009C2E94" w:rsidRDefault="009C5367" w:rsidP="00CE33CB">
            <w:pPr>
              <w:spacing w:after="0"/>
              <w:jc w:val="left"/>
              <w:rPr>
                <w:rFonts w:cstheme="minorHAnsi"/>
                <w:szCs w:val="24"/>
              </w:rPr>
            </w:pPr>
            <w:r w:rsidRPr="009C2E94">
              <w:rPr>
                <w:rFonts w:cstheme="minorHAnsi"/>
                <w:szCs w:val="24"/>
              </w:rPr>
              <w:t>County Public Safety Agencies - Fire/EMS</w:t>
            </w:r>
          </w:p>
        </w:tc>
        <w:tc>
          <w:tcPr>
            <w:tcW w:w="6300" w:type="dxa"/>
            <w:shd w:val="clear" w:color="auto" w:fill="auto"/>
          </w:tcPr>
          <w:p w14:paraId="3A7AB6F4" w14:textId="77777777" w:rsidR="009C5367" w:rsidRPr="009C2E94" w:rsidRDefault="009C5367" w:rsidP="00CE33CB">
            <w:pPr>
              <w:spacing w:after="0"/>
              <w:jc w:val="left"/>
              <w:rPr>
                <w:rFonts w:cstheme="minorHAnsi"/>
                <w:szCs w:val="24"/>
              </w:rPr>
            </w:pPr>
            <w:r w:rsidRPr="009C2E94">
              <w:rPr>
                <w:rFonts w:cstheme="minorHAnsi"/>
                <w:szCs w:val="24"/>
              </w:rPr>
              <w:t>Perform incident detection and verification for all streets in the region, and provide this information to traffic and other safety agencies.</w:t>
            </w:r>
          </w:p>
        </w:tc>
      </w:tr>
      <w:tr w:rsidR="009C5367" w:rsidRPr="009C2E94" w14:paraId="0DB9976D" w14:textId="77777777" w:rsidTr="00CE33CB">
        <w:trPr>
          <w:cantSplit/>
          <w:jc w:val="center"/>
        </w:trPr>
        <w:tc>
          <w:tcPr>
            <w:tcW w:w="3142" w:type="dxa"/>
            <w:shd w:val="clear" w:color="auto" w:fill="auto"/>
          </w:tcPr>
          <w:p w14:paraId="256A9B16" w14:textId="77777777" w:rsidR="009C5367" w:rsidRPr="009C2E94" w:rsidRDefault="009C5367" w:rsidP="00CE33CB">
            <w:pPr>
              <w:spacing w:after="0"/>
              <w:jc w:val="left"/>
              <w:rPr>
                <w:rFonts w:cstheme="minorHAnsi"/>
                <w:szCs w:val="24"/>
              </w:rPr>
            </w:pPr>
            <w:r w:rsidRPr="009C2E94">
              <w:rPr>
                <w:rFonts w:cstheme="minorHAnsi"/>
                <w:szCs w:val="24"/>
              </w:rPr>
              <w:t xml:space="preserve">County Public Safety Agencies - </w:t>
            </w:r>
            <w:proofErr w:type="spellStart"/>
            <w:r w:rsidRPr="009C2E94">
              <w:rPr>
                <w:rFonts w:cstheme="minorHAnsi"/>
                <w:szCs w:val="24"/>
              </w:rPr>
              <w:t>Sheriffs</w:t>
            </w:r>
            <w:proofErr w:type="spellEnd"/>
            <w:r w:rsidRPr="009C2E94">
              <w:rPr>
                <w:rFonts w:cstheme="minorHAnsi"/>
                <w:szCs w:val="24"/>
              </w:rPr>
              <w:t xml:space="preserve"> Department</w:t>
            </w:r>
          </w:p>
        </w:tc>
        <w:tc>
          <w:tcPr>
            <w:tcW w:w="6300" w:type="dxa"/>
            <w:shd w:val="clear" w:color="auto" w:fill="auto"/>
          </w:tcPr>
          <w:p w14:paraId="05CC67DF" w14:textId="77777777" w:rsidR="009C5367" w:rsidRPr="009C2E94" w:rsidRDefault="009C5367" w:rsidP="00CE33CB">
            <w:pPr>
              <w:spacing w:after="0"/>
              <w:jc w:val="left"/>
              <w:rPr>
                <w:rFonts w:cstheme="minorHAnsi"/>
                <w:szCs w:val="24"/>
              </w:rPr>
            </w:pPr>
            <w:r w:rsidRPr="009C2E94">
              <w:rPr>
                <w:rFonts w:cstheme="minorHAnsi"/>
                <w:szCs w:val="24"/>
              </w:rPr>
              <w:t>Dispatch county sheriff vehicles to incidents in the jurisdiction</w:t>
            </w:r>
          </w:p>
        </w:tc>
      </w:tr>
      <w:tr w:rsidR="009C5367" w:rsidRPr="009C2E94" w14:paraId="21AFD8C2" w14:textId="77777777" w:rsidTr="00CE33CB">
        <w:trPr>
          <w:cantSplit/>
          <w:jc w:val="center"/>
        </w:trPr>
        <w:tc>
          <w:tcPr>
            <w:tcW w:w="3142" w:type="dxa"/>
            <w:shd w:val="clear" w:color="auto" w:fill="auto"/>
          </w:tcPr>
          <w:p w14:paraId="23F2FA08" w14:textId="77777777" w:rsidR="009C5367" w:rsidRPr="009C2E94" w:rsidRDefault="009C5367" w:rsidP="00CE33CB">
            <w:pPr>
              <w:spacing w:after="0"/>
              <w:jc w:val="left"/>
              <w:rPr>
                <w:rFonts w:cstheme="minorHAnsi"/>
                <w:szCs w:val="24"/>
              </w:rPr>
            </w:pPr>
            <w:r w:rsidRPr="009C2E94">
              <w:rPr>
                <w:rFonts w:cstheme="minorHAnsi"/>
                <w:szCs w:val="24"/>
              </w:rPr>
              <w:t xml:space="preserve">County Public Safety Agencies - </w:t>
            </w:r>
            <w:proofErr w:type="spellStart"/>
            <w:r w:rsidRPr="009C2E94">
              <w:rPr>
                <w:rFonts w:cstheme="minorHAnsi"/>
                <w:szCs w:val="24"/>
              </w:rPr>
              <w:t>Sheriffs</w:t>
            </w:r>
            <w:proofErr w:type="spellEnd"/>
            <w:r w:rsidRPr="009C2E94">
              <w:rPr>
                <w:rFonts w:cstheme="minorHAnsi"/>
                <w:szCs w:val="24"/>
              </w:rPr>
              <w:t xml:space="preserve"> Department</w:t>
            </w:r>
          </w:p>
        </w:tc>
        <w:tc>
          <w:tcPr>
            <w:tcW w:w="6300" w:type="dxa"/>
            <w:shd w:val="clear" w:color="auto" w:fill="auto"/>
          </w:tcPr>
          <w:p w14:paraId="3B6EB8AF" w14:textId="77777777" w:rsidR="009C5367" w:rsidRPr="009C2E94" w:rsidRDefault="009C5367" w:rsidP="00CE33CB">
            <w:pPr>
              <w:spacing w:after="0"/>
              <w:jc w:val="left"/>
              <w:rPr>
                <w:rFonts w:cstheme="minorHAnsi"/>
                <w:szCs w:val="24"/>
              </w:rPr>
            </w:pPr>
            <w:r w:rsidRPr="009C2E94">
              <w:rPr>
                <w:rFonts w:cstheme="minorHAnsi"/>
                <w:szCs w:val="24"/>
              </w:rPr>
              <w:t>Dispatch county sheriff vehicles to incidents within jurisdiction.</w:t>
            </w:r>
          </w:p>
        </w:tc>
      </w:tr>
      <w:tr w:rsidR="009C5367" w:rsidRPr="009C2E94" w14:paraId="60F8B398" w14:textId="77777777" w:rsidTr="00CE33CB">
        <w:trPr>
          <w:cantSplit/>
          <w:jc w:val="center"/>
        </w:trPr>
        <w:tc>
          <w:tcPr>
            <w:tcW w:w="3142" w:type="dxa"/>
            <w:shd w:val="clear" w:color="auto" w:fill="auto"/>
          </w:tcPr>
          <w:p w14:paraId="04854EAE" w14:textId="77777777" w:rsidR="009C5367" w:rsidRPr="009C2E94" w:rsidRDefault="009C5367" w:rsidP="00CE33CB">
            <w:pPr>
              <w:spacing w:after="0"/>
              <w:jc w:val="left"/>
              <w:rPr>
                <w:rFonts w:cstheme="minorHAnsi"/>
                <w:szCs w:val="24"/>
              </w:rPr>
            </w:pPr>
            <w:r w:rsidRPr="009C2E94">
              <w:rPr>
                <w:rFonts w:cstheme="minorHAnsi"/>
                <w:szCs w:val="24"/>
              </w:rPr>
              <w:lastRenderedPageBreak/>
              <w:t xml:space="preserve">County Public Safety Agencies - </w:t>
            </w:r>
            <w:proofErr w:type="spellStart"/>
            <w:r w:rsidRPr="009C2E94">
              <w:rPr>
                <w:rFonts w:cstheme="minorHAnsi"/>
                <w:szCs w:val="24"/>
              </w:rPr>
              <w:t>Sheriffs</w:t>
            </w:r>
            <w:proofErr w:type="spellEnd"/>
            <w:r w:rsidRPr="009C2E94">
              <w:rPr>
                <w:rFonts w:cstheme="minorHAnsi"/>
                <w:szCs w:val="24"/>
              </w:rPr>
              <w:t xml:space="preserve"> Department</w:t>
            </w:r>
          </w:p>
        </w:tc>
        <w:tc>
          <w:tcPr>
            <w:tcW w:w="6300" w:type="dxa"/>
            <w:shd w:val="clear" w:color="auto" w:fill="auto"/>
          </w:tcPr>
          <w:p w14:paraId="09280FF4" w14:textId="77777777" w:rsidR="009C5367" w:rsidRPr="009C2E94" w:rsidRDefault="009C5367" w:rsidP="00CE33CB">
            <w:pPr>
              <w:spacing w:after="0"/>
              <w:jc w:val="left"/>
              <w:rPr>
                <w:rFonts w:cstheme="minorHAnsi"/>
                <w:szCs w:val="24"/>
              </w:rPr>
            </w:pPr>
            <w:r w:rsidRPr="009C2E94">
              <w:rPr>
                <w:rFonts w:cstheme="minorHAnsi"/>
                <w:szCs w:val="24"/>
              </w:rPr>
              <w:t>Receive Amber Alert and other wide area alert information from the county EOC/warning point.</w:t>
            </w:r>
          </w:p>
        </w:tc>
      </w:tr>
      <w:tr w:rsidR="009C5367" w:rsidRPr="009C2E94" w14:paraId="6053DF8B" w14:textId="77777777" w:rsidTr="00CE33CB">
        <w:trPr>
          <w:cantSplit/>
          <w:jc w:val="center"/>
        </w:trPr>
        <w:tc>
          <w:tcPr>
            <w:tcW w:w="3142" w:type="dxa"/>
            <w:shd w:val="clear" w:color="auto" w:fill="auto"/>
          </w:tcPr>
          <w:p w14:paraId="4833212C" w14:textId="77777777" w:rsidR="009C5367" w:rsidRPr="009C2E94" w:rsidRDefault="009C5367" w:rsidP="00CE33CB">
            <w:pPr>
              <w:spacing w:after="0"/>
              <w:jc w:val="left"/>
              <w:rPr>
                <w:rFonts w:cstheme="minorHAnsi"/>
                <w:szCs w:val="24"/>
              </w:rPr>
            </w:pPr>
            <w:r w:rsidRPr="009C2E94">
              <w:rPr>
                <w:rFonts w:cstheme="minorHAnsi"/>
                <w:szCs w:val="24"/>
              </w:rPr>
              <w:t>District 1 MPOs</w:t>
            </w:r>
          </w:p>
        </w:tc>
        <w:tc>
          <w:tcPr>
            <w:tcW w:w="6300" w:type="dxa"/>
            <w:shd w:val="clear" w:color="auto" w:fill="auto"/>
          </w:tcPr>
          <w:p w14:paraId="6C8C6036" w14:textId="77777777" w:rsidR="009C5367" w:rsidRPr="009C2E94" w:rsidRDefault="009C5367" w:rsidP="00CE33CB">
            <w:pPr>
              <w:spacing w:after="0"/>
              <w:jc w:val="left"/>
              <w:rPr>
                <w:rFonts w:cstheme="minorHAnsi"/>
                <w:szCs w:val="24"/>
              </w:rPr>
            </w:pPr>
            <w:r w:rsidRPr="009C2E94">
              <w:rPr>
                <w:rFonts w:cstheme="minorHAnsi"/>
                <w:szCs w:val="24"/>
              </w:rPr>
              <w:t>Coordinates transportation planning activities among the MPOs from the FDOT District 1 area.</w:t>
            </w:r>
          </w:p>
        </w:tc>
      </w:tr>
      <w:tr w:rsidR="009C5367" w:rsidRPr="009C2E94" w14:paraId="2D340AE6" w14:textId="77777777" w:rsidTr="00CE33CB">
        <w:trPr>
          <w:cantSplit/>
          <w:jc w:val="center"/>
        </w:trPr>
        <w:tc>
          <w:tcPr>
            <w:tcW w:w="3142" w:type="dxa"/>
            <w:shd w:val="clear" w:color="auto" w:fill="auto"/>
          </w:tcPr>
          <w:p w14:paraId="0CB3AEF1"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644B060D" w14:textId="77777777" w:rsidR="009C5367" w:rsidRPr="009C2E94" w:rsidRDefault="009C5367" w:rsidP="00CE33CB">
            <w:pPr>
              <w:spacing w:after="0"/>
              <w:jc w:val="left"/>
              <w:rPr>
                <w:rFonts w:cstheme="minorHAnsi"/>
                <w:szCs w:val="24"/>
              </w:rPr>
            </w:pPr>
            <w:r w:rsidRPr="009C2E94">
              <w:rPr>
                <w:rFonts w:cstheme="minorHAnsi"/>
                <w:szCs w:val="24"/>
              </w:rPr>
              <w:t>Collect and archive regional emergency and accident information from local police and county sheriff's offices.</w:t>
            </w:r>
          </w:p>
        </w:tc>
      </w:tr>
      <w:tr w:rsidR="009C5367" w:rsidRPr="009C2E94" w14:paraId="7AB0B490" w14:textId="77777777" w:rsidTr="00CE33CB">
        <w:trPr>
          <w:cantSplit/>
          <w:jc w:val="center"/>
        </w:trPr>
        <w:tc>
          <w:tcPr>
            <w:tcW w:w="3142" w:type="dxa"/>
            <w:shd w:val="clear" w:color="auto" w:fill="auto"/>
          </w:tcPr>
          <w:p w14:paraId="37CA1BDE"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5F9BE518" w14:textId="77777777" w:rsidR="009C5367" w:rsidRPr="009C2E94" w:rsidRDefault="009C5367" w:rsidP="00CE33CB">
            <w:pPr>
              <w:spacing w:after="0"/>
              <w:jc w:val="left"/>
              <w:rPr>
                <w:rFonts w:cstheme="minorHAnsi"/>
                <w:szCs w:val="24"/>
              </w:rPr>
            </w:pPr>
            <w:r w:rsidRPr="009C2E94">
              <w:rPr>
                <w:rFonts w:cstheme="minorHAnsi"/>
                <w:szCs w:val="24"/>
              </w:rPr>
              <w:t>Coordinate archived information with the FDOT traffic characteristics archive.</w:t>
            </w:r>
          </w:p>
        </w:tc>
      </w:tr>
      <w:tr w:rsidR="009C5367" w:rsidRPr="009C2E94" w14:paraId="2AF3234B" w14:textId="77777777" w:rsidTr="00CE33CB">
        <w:trPr>
          <w:cantSplit/>
          <w:jc w:val="center"/>
        </w:trPr>
        <w:tc>
          <w:tcPr>
            <w:tcW w:w="3142" w:type="dxa"/>
            <w:shd w:val="clear" w:color="auto" w:fill="auto"/>
          </w:tcPr>
          <w:p w14:paraId="680BF943"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2E667068" w14:textId="77777777" w:rsidR="009C5367" w:rsidRPr="009C2E94" w:rsidRDefault="009C5367" w:rsidP="00CE33CB">
            <w:pPr>
              <w:spacing w:after="0"/>
              <w:jc w:val="left"/>
              <w:rPr>
                <w:rFonts w:cstheme="minorHAnsi"/>
                <w:szCs w:val="24"/>
              </w:rPr>
            </w:pPr>
            <w:r w:rsidRPr="009C2E94">
              <w:rPr>
                <w:rFonts w:cstheme="minorHAnsi"/>
                <w:szCs w:val="24"/>
              </w:rPr>
              <w:t>Coordinate maintenance and construction activities, and information with other regional maintenance operations, regional ISPs, regional traffic operations, emergency operations, rail operations, and the media.</w:t>
            </w:r>
          </w:p>
        </w:tc>
      </w:tr>
      <w:tr w:rsidR="009C5367" w:rsidRPr="009C2E94" w14:paraId="43496BA4" w14:textId="77777777" w:rsidTr="00CE33CB">
        <w:trPr>
          <w:cantSplit/>
          <w:jc w:val="center"/>
        </w:trPr>
        <w:tc>
          <w:tcPr>
            <w:tcW w:w="3142" w:type="dxa"/>
            <w:shd w:val="clear" w:color="auto" w:fill="auto"/>
          </w:tcPr>
          <w:p w14:paraId="4C9DC219"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5B2C085B" w14:textId="77777777" w:rsidR="009C5367" w:rsidRPr="009C2E94" w:rsidRDefault="009C5367" w:rsidP="00CE33CB">
            <w:pPr>
              <w:spacing w:after="0"/>
              <w:jc w:val="left"/>
              <w:rPr>
                <w:rFonts w:cstheme="minorHAnsi"/>
                <w:szCs w:val="24"/>
              </w:rPr>
            </w:pPr>
            <w:r w:rsidRPr="009C2E94">
              <w:rPr>
                <w:rFonts w:cstheme="minorHAnsi"/>
                <w:szCs w:val="24"/>
              </w:rPr>
              <w:t xml:space="preserve">Coordinate maintenance resources for incident response with county and city maintenance, and FDOT Asset Management and Maintenance Offices. </w:t>
            </w:r>
          </w:p>
        </w:tc>
      </w:tr>
      <w:tr w:rsidR="009C5367" w:rsidRPr="009C2E94" w14:paraId="17D6166B" w14:textId="77777777" w:rsidTr="00CE33CB">
        <w:trPr>
          <w:cantSplit/>
          <w:jc w:val="center"/>
        </w:trPr>
        <w:tc>
          <w:tcPr>
            <w:tcW w:w="3142" w:type="dxa"/>
            <w:shd w:val="clear" w:color="auto" w:fill="auto"/>
          </w:tcPr>
          <w:p w14:paraId="72B35196"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644DCD9E" w14:textId="77777777" w:rsidR="009C5367" w:rsidRPr="009C2E94" w:rsidRDefault="009C5367" w:rsidP="00CE33CB">
            <w:pPr>
              <w:spacing w:after="0"/>
              <w:jc w:val="left"/>
              <w:rPr>
                <w:rFonts w:cstheme="minorHAnsi"/>
                <w:szCs w:val="24"/>
              </w:rPr>
            </w:pPr>
            <w:r w:rsidRPr="009C2E94">
              <w:rPr>
                <w:rFonts w:cstheme="minorHAnsi"/>
                <w:szCs w:val="24"/>
              </w:rPr>
              <w:t>Coordinate maintenance resources for incidents with county and city DPWs, and other FDOT District maintenance and construction operations.</w:t>
            </w:r>
          </w:p>
        </w:tc>
      </w:tr>
      <w:tr w:rsidR="009C5367" w:rsidRPr="009C2E94" w14:paraId="5C0EA0CF" w14:textId="77777777" w:rsidTr="00CE33CB">
        <w:trPr>
          <w:cantSplit/>
          <w:jc w:val="center"/>
        </w:trPr>
        <w:tc>
          <w:tcPr>
            <w:tcW w:w="3142" w:type="dxa"/>
            <w:shd w:val="clear" w:color="auto" w:fill="auto"/>
          </w:tcPr>
          <w:p w14:paraId="0B26CF8E"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6AF53567" w14:textId="77777777" w:rsidR="009C5367" w:rsidRPr="009C2E94" w:rsidRDefault="009C5367" w:rsidP="00CE33CB">
            <w:pPr>
              <w:spacing w:after="0"/>
              <w:jc w:val="left"/>
              <w:rPr>
                <w:rFonts w:cstheme="minorHAnsi"/>
                <w:szCs w:val="24"/>
              </w:rPr>
            </w:pPr>
            <w:r w:rsidRPr="009C2E94">
              <w:rPr>
                <w:rFonts w:cstheme="minorHAnsi"/>
                <w:szCs w:val="24"/>
              </w:rPr>
              <w:t>Coordinate threat information, such as surveillance or sensor data, with local traffic and emergency management agencies.</w:t>
            </w:r>
          </w:p>
        </w:tc>
      </w:tr>
      <w:tr w:rsidR="009C5367" w:rsidRPr="009C2E94" w14:paraId="6B99CBEB" w14:textId="77777777" w:rsidTr="00CE33CB">
        <w:trPr>
          <w:cantSplit/>
          <w:jc w:val="center"/>
        </w:trPr>
        <w:tc>
          <w:tcPr>
            <w:tcW w:w="3142" w:type="dxa"/>
            <w:shd w:val="clear" w:color="auto" w:fill="auto"/>
          </w:tcPr>
          <w:p w14:paraId="383C10B9"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735A55C8" w14:textId="77777777" w:rsidR="009C5367" w:rsidRPr="009C2E94" w:rsidRDefault="009C5367" w:rsidP="00CE33CB">
            <w:pPr>
              <w:spacing w:after="0"/>
              <w:jc w:val="left"/>
              <w:rPr>
                <w:rFonts w:cstheme="minorHAnsi"/>
                <w:szCs w:val="24"/>
              </w:rPr>
            </w:pPr>
            <w:r w:rsidRPr="009C2E94">
              <w:rPr>
                <w:rFonts w:cstheme="minorHAnsi"/>
                <w:szCs w:val="24"/>
              </w:rPr>
              <w:t>Coordinate traffic information and traffic control with other FDOT District TMCs.</w:t>
            </w:r>
          </w:p>
        </w:tc>
      </w:tr>
      <w:tr w:rsidR="009C5367" w:rsidRPr="009C2E94" w14:paraId="0B8D60F3" w14:textId="77777777" w:rsidTr="00CE33CB">
        <w:trPr>
          <w:cantSplit/>
          <w:jc w:val="center"/>
        </w:trPr>
        <w:tc>
          <w:tcPr>
            <w:tcW w:w="3142" w:type="dxa"/>
            <w:shd w:val="clear" w:color="auto" w:fill="auto"/>
          </w:tcPr>
          <w:p w14:paraId="0630F6BA"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1F75F6E5" w14:textId="77777777" w:rsidR="009C5367" w:rsidRPr="009C2E94" w:rsidRDefault="009C5367" w:rsidP="00CE33CB">
            <w:pPr>
              <w:spacing w:after="0"/>
              <w:jc w:val="left"/>
              <w:rPr>
                <w:rFonts w:cstheme="minorHAnsi"/>
                <w:szCs w:val="24"/>
              </w:rPr>
            </w:pPr>
            <w:r w:rsidRPr="009C2E94">
              <w:rPr>
                <w:rFonts w:cstheme="minorHAnsi"/>
                <w:szCs w:val="24"/>
              </w:rPr>
              <w:t>Coordinate with city and county maintenance and construction systems, as well as the FDOT asset management contractor, a private company, for maintenance on I-75. (The FDOT I-75 TMCs operate in this capacity.)</w:t>
            </w:r>
          </w:p>
        </w:tc>
      </w:tr>
      <w:tr w:rsidR="009C5367" w:rsidRPr="009C2E94" w14:paraId="101B8C48" w14:textId="77777777" w:rsidTr="00CE33CB">
        <w:trPr>
          <w:cantSplit/>
          <w:jc w:val="center"/>
        </w:trPr>
        <w:tc>
          <w:tcPr>
            <w:tcW w:w="3142" w:type="dxa"/>
            <w:shd w:val="clear" w:color="auto" w:fill="auto"/>
          </w:tcPr>
          <w:p w14:paraId="49CCEEC4"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55F0C0A6" w14:textId="77777777" w:rsidR="009C5367" w:rsidRPr="009C2E94" w:rsidRDefault="009C5367" w:rsidP="00CE33CB">
            <w:pPr>
              <w:spacing w:after="0"/>
              <w:jc w:val="left"/>
              <w:rPr>
                <w:rFonts w:cstheme="minorHAnsi"/>
                <w:szCs w:val="24"/>
              </w:rPr>
            </w:pPr>
            <w:r w:rsidRPr="009C2E94">
              <w:rPr>
                <w:rFonts w:cstheme="minorHAnsi"/>
                <w:szCs w:val="24"/>
              </w:rPr>
              <w:t>Dispatch FDOT Road Ranger vehicles to incidents within the region.</w:t>
            </w:r>
          </w:p>
        </w:tc>
      </w:tr>
      <w:tr w:rsidR="009C5367" w:rsidRPr="009C2E94" w14:paraId="24C65765" w14:textId="77777777" w:rsidTr="00CE33CB">
        <w:trPr>
          <w:cantSplit/>
          <w:jc w:val="center"/>
        </w:trPr>
        <w:tc>
          <w:tcPr>
            <w:tcW w:w="3142" w:type="dxa"/>
            <w:shd w:val="clear" w:color="auto" w:fill="auto"/>
          </w:tcPr>
          <w:p w14:paraId="0BE14FD2"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5DBFDE77" w14:textId="77777777" w:rsidR="009C5367" w:rsidRPr="009C2E94" w:rsidRDefault="009C5367" w:rsidP="00CE33CB">
            <w:pPr>
              <w:spacing w:after="0"/>
              <w:jc w:val="left"/>
              <w:rPr>
                <w:rFonts w:cstheme="minorHAnsi"/>
                <w:szCs w:val="24"/>
              </w:rPr>
            </w:pPr>
            <w:r w:rsidRPr="009C2E94">
              <w:rPr>
                <w:rFonts w:cstheme="minorHAnsi"/>
                <w:szCs w:val="24"/>
              </w:rPr>
              <w:t>Distribute environmental data to private weather providers, RTMCs, regional emergency management agencies, all regional transit agencies, and county and city maintenance offices.</w:t>
            </w:r>
          </w:p>
        </w:tc>
      </w:tr>
      <w:tr w:rsidR="009C5367" w:rsidRPr="009C2E94" w14:paraId="5C96AB3C" w14:textId="77777777" w:rsidTr="00CE33CB">
        <w:trPr>
          <w:cantSplit/>
          <w:jc w:val="center"/>
        </w:trPr>
        <w:tc>
          <w:tcPr>
            <w:tcW w:w="3142" w:type="dxa"/>
            <w:shd w:val="clear" w:color="auto" w:fill="auto"/>
          </w:tcPr>
          <w:p w14:paraId="68138133"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4F50749E" w14:textId="77777777" w:rsidR="009C5367" w:rsidRPr="009C2E94" w:rsidRDefault="009C5367" w:rsidP="00CE33CB">
            <w:pPr>
              <w:spacing w:after="0"/>
              <w:jc w:val="left"/>
              <w:rPr>
                <w:rFonts w:cstheme="minorHAnsi"/>
                <w:szCs w:val="24"/>
              </w:rPr>
            </w:pPr>
            <w:r w:rsidRPr="009C2E94">
              <w:rPr>
                <w:rFonts w:cstheme="minorHAnsi"/>
                <w:szCs w:val="24"/>
              </w:rPr>
              <w:t>Manage work zones for all FDOT maintenance and construction activities, as well as monitor work zone safety using FDOT field devices and vehicles.</w:t>
            </w:r>
          </w:p>
        </w:tc>
      </w:tr>
      <w:tr w:rsidR="009C5367" w:rsidRPr="009C2E94" w14:paraId="20052242" w14:textId="77777777" w:rsidTr="00CE33CB">
        <w:trPr>
          <w:cantSplit/>
          <w:jc w:val="center"/>
        </w:trPr>
        <w:tc>
          <w:tcPr>
            <w:tcW w:w="3142" w:type="dxa"/>
            <w:shd w:val="clear" w:color="auto" w:fill="auto"/>
          </w:tcPr>
          <w:p w14:paraId="52131D47"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4257091B" w14:textId="77777777" w:rsidR="009C5367" w:rsidRPr="009C2E94" w:rsidRDefault="009C5367" w:rsidP="00CE33CB">
            <w:pPr>
              <w:spacing w:after="0"/>
              <w:jc w:val="left"/>
              <w:rPr>
                <w:rFonts w:cstheme="minorHAnsi"/>
                <w:szCs w:val="24"/>
              </w:rPr>
            </w:pPr>
            <w:r w:rsidRPr="009C2E94">
              <w:rPr>
                <w:rFonts w:cstheme="minorHAnsi"/>
                <w:szCs w:val="24"/>
              </w:rPr>
              <w:t>Provide interactive traveler information on the agency Web site.</w:t>
            </w:r>
          </w:p>
        </w:tc>
      </w:tr>
      <w:tr w:rsidR="009C5367" w:rsidRPr="009C2E94" w14:paraId="7D07AA21" w14:textId="77777777" w:rsidTr="00CE33CB">
        <w:trPr>
          <w:cantSplit/>
          <w:jc w:val="center"/>
        </w:trPr>
        <w:tc>
          <w:tcPr>
            <w:tcW w:w="3142" w:type="dxa"/>
            <w:shd w:val="clear" w:color="auto" w:fill="auto"/>
          </w:tcPr>
          <w:p w14:paraId="00000277" w14:textId="77777777" w:rsidR="009C5367" w:rsidRPr="009C2E94" w:rsidRDefault="009C5367" w:rsidP="00CE33CB">
            <w:pPr>
              <w:spacing w:after="0"/>
              <w:jc w:val="left"/>
              <w:rPr>
                <w:rFonts w:cstheme="minorHAnsi"/>
                <w:szCs w:val="24"/>
              </w:rPr>
            </w:pPr>
            <w:r w:rsidRPr="009C2E94">
              <w:rPr>
                <w:rFonts w:cstheme="minorHAnsi"/>
                <w:szCs w:val="24"/>
              </w:rPr>
              <w:lastRenderedPageBreak/>
              <w:t>FDOT District 1</w:t>
            </w:r>
          </w:p>
        </w:tc>
        <w:tc>
          <w:tcPr>
            <w:tcW w:w="6300" w:type="dxa"/>
            <w:shd w:val="clear" w:color="auto" w:fill="auto"/>
          </w:tcPr>
          <w:p w14:paraId="1B6B4375" w14:textId="77777777" w:rsidR="009C5367" w:rsidRPr="009C2E94" w:rsidRDefault="009C5367" w:rsidP="00CE33CB">
            <w:pPr>
              <w:spacing w:after="0"/>
              <w:jc w:val="left"/>
              <w:rPr>
                <w:rFonts w:cstheme="minorHAnsi"/>
                <w:szCs w:val="24"/>
              </w:rPr>
            </w:pPr>
            <w:r w:rsidRPr="009C2E94">
              <w:rPr>
                <w:rFonts w:cstheme="minorHAnsi"/>
                <w:szCs w:val="24"/>
              </w:rPr>
              <w:t xml:space="preserve">Provide </w:t>
            </w:r>
            <w:proofErr w:type="spellStart"/>
            <w:r w:rsidRPr="009C2E94">
              <w:rPr>
                <w:rFonts w:cstheme="minorHAnsi"/>
                <w:szCs w:val="24"/>
              </w:rPr>
              <w:t>overheight</w:t>
            </w:r>
            <w:proofErr w:type="spellEnd"/>
            <w:r w:rsidRPr="009C2E94">
              <w:rPr>
                <w:rFonts w:cstheme="minorHAnsi"/>
                <w:szCs w:val="24"/>
              </w:rPr>
              <w:t xml:space="preserve"> and overweight screening of commercial vehicles at weight-in-motion (WIM) stations on I-75, and report the findings to the FDOT District 1 RTMC and the FHP Motor Vehicle Enforcement.</w:t>
            </w:r>
          </w:p>
        </w:tc>
      </w:tr>
      <w:tr w:rsidR="009C5367" w:rsidRPr="009C2E94" w14:paraId="58C3FCE9" w14:textId="77777777" w:rsidTr="00CE33CB">
        <w:trPr>
          <w:cantSplit/>
          <w:jc w:val="center"/>
        </w:trPr>
        <w:tc>
          <w:tcPr>
            <w:tcW w:w="3142" w:type="dxa"/>
            <w:shd w:val="clear" w:color="auto" w:fill="auto"/>
          </w:tcPr>
          <w:p w14:paraId="2A16BEAF"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459DFB71" w14:textId="77777777" w:rsidR="009C5367" w:rsidRPr="009C2E94" w:rsidRDefault="009C5367" w:rsidP="00CE33CB">
            <w:pPr>
              <w:spacing w:after="0"/>
              <w:jc w:val="left"/>
              <w:rPr>
                <w:rFonts w:cstheme="minorHAnsi"/>
                <w:szCs w:val="24"/>
              </w:rPr>
            </w:pPr>
            <w:r w:rsidRPr="009C2E94">
              <w:rPr>
                <w:rFonts w:cstheme="minorHAnsi"/>
                <w:szCs w:val="24"/>
              </w:rPr>
              <w:t>Provide regional state highway maintenance data, including pavement maintenance and construction activities. Provide maintenance and construction activity alerts to the traveling public using portable DMS equipment.</w:t>
            </w:r>
          </w:p>
        </w:tc>
      </w:tr>
      <w:tr w:rsidR="009C5367" w:rsidRPr="009C2E94" w14:paraId="099030A4" w14:textId="77777777" w:rsidTr="00CE33CB">
        <w:trPr>
          <w:cantSplit/>
          <w:jc w:val="center"/>
        </w:trPr>
        <w:tc>
          <w:tcPr>
            <w:tcW w:w="3142" w:type="dxa"/>
            <w:shd w:val="clear" w:color="auto" w:fill="auto"/>
          </w:tcPr>
          <w:p w14:paraId="71CA4ED5"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793F3990" w14:textId="77777777" w:rsidR="009C5367" w:rsidRPr="009C2E94" w:rsidRDefault="009C5367" w:rsidP="00CE33CB">
            <w:pPr>
              <w:spacing w:after="0"/>
              <w:jc w:val="left"/>
              <w:rPr>
                <w:rFonts w:cstheme="minorHAnsi"/>
                <w:szCs w:val="24"/>
              </w:rPr>
            </w:pPr>
            <w:r w:rsidRPr="009C2E94">
              <w:rPr>
                <w:rFonts w:cstheme="minorHAnsi"/>
                <w:szCs w:val="24"/>
              </w:rPr>
              <w:t>Coordinate traffic information with county and local TMCs.</w:t>
            </w:r>
          </w:p>
        </w:tc>
      </w:tr>
      <w:tr w:rsidR="009C5367" w:rsidRPr="009C2E94" w14:paraId="2E8831E7" w14:textId="77777777" w:rsidTr="00CE33CB">
        <w:trPr>
          <w:cantSplit/>
          <w:jc w:val="center"/>
        </w:trPr>
        <w:tc>
          <w:tcPr>
            <w:tcW w:w="3142" w:type="dxa"/>
            <w:shd w:val="clear" w:color="auto" w:fill="auto"/>
          </w:tcPr>
          <w:p w14:paraId="7BA6C9A2"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489245AF" w14:textId="77777777" w:rsidR="009C5367" w:rsidRPr="009C2E94" w:rsidRDefault="009C5367" w:rsidP="00CE33CB">
            <w:pPr>
              <w:spacing w:after="0"/>
              <w:jc w:val="left"/>
              <w:rPr>
                <w:rFonts w:cstheme="minorHAnsi"/>
                <w:szCs w:val="24"/>
              </w:rPr>
            </w:pPr>
            <w:r w:rsidRPr="009C2E94">
              <w:rPr>
                <w:rFonts w:cstheme="minorHAnsi"/>
                <w:szCs w:val="24"/>
              </w:rPr>
              <w:t>Provide traffic information on road network conditions to local emergency management providers, such as local fire, EMS, and police; the FHP; the county sheriff's office, etc.</w:t>
            </w:r>
          </w:p>
        </w:tc>
      </w:tr>
      <w:tr w:rsidR="009C5367" w:rsidRPr="009C2E94" w14:paraId="684F262B" w14:textId="77777777" w:rsidTr="00CE33CB">
        <w:trPr>
          <w:cantSplit/>
          <w:jc w:val="center"/>
        </w:trPr>
        <w:tc>
          <w:tcPr>
            <w:tcW w:w="3142" w:type="dxa"/>
            <w:shd w:val="clear" w:color="auto" w:fill="auto"/>
          </w:tcPr>
          <w:p w14:paraId="39EF30E7"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2833DA6C" w14:textId="77777777" w:rsidR="009C5367" w:rsidRPr="009C2E94" w:rsidRDefault="009C5367" w:rsidP="00CE33CB">
            <w:pPr>
              <w:spacing w:after="0"/>
              <w:jc w:val="left"/>
              <w:rPr>
                <w:rFonts w:cstheme="minorHAnsi"/>
                <w:szCs w:val="24"/>
              </w:rPr>
            </w:pPr>
            <w:r w:rsidRPr="009C2E94">
              <w:rPr>
                <w:rFonts w:cstheme="minorHAnsi"/>
                <w:szCs w:val="24"/>
              </w:rPr>
              <w:t>Provide traffic information to travelers using the Florida 511 system, private companies, the southwest Florida traveler information system, and the media.</w:t>
            </w:r>
          </w:p>
        </w:tc>
      </w:tr>
      <w:tr w:rsidR="009C5367" w:rsidRPr="009C2E94" w14:paraId="425DD266" w14:textId="77777777" w:rsidTr="00CE33CB">
        <w:trPr>
          <w:cantSplit/>
          <w:jc w:val="center"/>
        </w:trPr>
        <w:tc>
          <w:tcPr>
            <w:tcW w:w="3142" w:type="dxa"/>
            <w:shd w:val="clear" w:color="auto" w:fill="auto"/>
          </w:tcPr>
          <w:p w14:paraId="3F781DA8" w14:textId="77777777" w:rsidR="009C5367" w:rsidRPr="009C2E94" w:rsidRDefault="009C5367" w:rsidP="00CE33CB">
            <w:pPr>
              <w:spacing w:after="0"/>
              <w:jc w:val="left"/>
              <w:rPr>
                <w:rFonts w:cstheme="minorHAnsi"/>
                <w:szCs w:val="24"/>
              </w:rPr>
            </w:pPr>
            <w:r w:rsidRPr="009C2E94">
              <w:rPr>
                <w:rFonts w:cstheme="minorHAnsi"/>
                <w:szCs w:val="24"/>
              </w:rPr>
              <w:t>FDOT District 1</w:t>
            </w:r>
          </w:p>
        </w:tc>
        <w:tc>
          <w:tcPr>
            <w:tcW w:w="6300" w:type="dxa"/>
            <w:shd w:val="clear" w:color="auto" w:fill="auto"/>
          </w:tcPr>
          <w:p w14:paraId="7E168E4B" w14:textId="77777777" w:rsidR="009C5367" w:rsidRPr="009C2E94" w:rsidRDefault="009C5367" w:rsidP="00CE33CB">
            <w:pPr>
              <w:spacing w:after="0"/>
              <w:jc w:val="left"/>
              <w:rPr>
                <w:rFonts w:cstheme="minorHAnsi"/>
                <w:szCs w:val="24"/>
              </w:rPr>
            </w:pPr>
            <w:r w:rsidRPr="009C2E94">
              <w:rPr>
                <w:rFonts w:cstheme="minorHAnsi"/>
                <w:szCs w:val="24"/>
              </w:rPr>
              <w:t>Receive a request for maintenance resources for incident response from county fire/EMS, county sheriff, local police, local fire/EMS, and the FHP.</w:t>
            </w:r>
          </w:p>
        </w:tc>
      </w:tr>
      <w:tr w:rsidR="009C5367" w:rsidRPr="009C2E94" w14:paraId="18FBB3BF" w14:textId="77777777" w:rsidTr="00CE33CB">
        <w:trPr>
          <w:cantSplit/>
          <w:jc w:val="center"/>
        </w:trPr>
        <w:tc>
          <w:tcPr>
            <w:tcW w:w="3142" w:type="dxa"/>
            <w:shd w:val="clear" w:color="auto" w:fill="auto"/>
          </w:tcPr>
          <w:p w14:paraId="08EE9B57" w14:textId="77777777" w:rsidR="009C5367" w:rsidRPr="009C2E94" w:rsidRDefault="009C5367" w:rsidP="00CE33CB">
            <w:pPr>
              <w:spacing w:after="0"/>
              <w:jc w:val="left"/>
              <w:rPr>
                <w:rFonts w:cstheme="minorHAnsi"/>
                <w:szCs w:val="24"/>
              </w:rPr>
            </w:pPr>
            <w:r w:rsidRPr="009C2E94">
              <w:rPr>
                <w:rFonts w:cstheme="minorHAnsi"/>
                <w:szCs w:val="24"/>
              </w:rPr>
              <w:t>Florida Highway Patrol</w:t>
            </w:r>
          </w:p>
        </w:tc>
        <w:tc>
          <w:tcPr>
            <w:tcW w:w="6300" w:type="dxa"/>
            <w:shd w:val="clear" w:color="auto" w:fill="auto"/>
          </w:tcPr>
          <w:p w14:paraId="44CA1E5D" w14:textId="77777777" w:rsidR="009C5367" w:rsidRPr="009C2E94" w:rsidRDefault="009C5367" w:rsidP="00CE33CB">
            <w:pPr>
              <w:spacing w:after="0"/>
              <w:jc w:val="left"/>
              <w:rPr>
                <w:rFonts w:cstheme="minorHAnsi"/>
                <w:szCs w:val="24"/>
              </w:rPr>
            </w:pPr>
            <w:r w:rsidRPr="009C2E94">
              <w:rPr>
                <w:rFonts w:cstheme="minorHAnsi"/>
                <w:szCs w:val="24"/>
              </w:rPr>
              <w:t>Coordinate region wide emergency plans; evacuation and reentry plans; and disaster management plans.</w:t>
            </w:r>
          </w:p>
        </w:tc>
      </w:tr>
      <w:tr w:rsidR="009C5367" w:rsidRPr="009C2E94" w14:paraId="6A91E4E0" w14:textId="77777777" w:rsidTr="00CE33CB">
        <w:trPr>
          <w:cantSplit/>
          <w:jc w:val="center"/>
        </w:trPr>
        <w:tc>
          <w:tcPr>
            <w:tcW w:w="3142" w:type="dxa"/>
            <w:shd w:val="clear" w:color="auto" w:fill="auto"/>
          </w:tcPr>
          <w:p w14:paraId="0B2B77B0" w14:textId="77777777" w:rsidR="009C5367" w:rsidRPr="009C2E94" w:rsidRDefault="009C5367" w:rsidP="00CE33CB">
            <w:pPr>
              <w:spacing w:after="0"/>
              <w:jc w:val="left"/>
              <w:rPr>
                <w:rFonts w:cstheme="minorHAnsi"/>
                <w:szCs w:val="24"/>
              </w:rPr>
            </w:pPr>
            <w:r w:rsidRPr="009C2E94">
              <w:rPr>
                <w:rFonts w:cstheme="minorHAnsi"/>
                <w:szCs w:val="24"/>
              </w:rPr>
              <w:t>Florida Highway Patrol</w:t>
            </w:r>
          </w:p>
        </w:tc>
        <w:tc>
          <w:tcPr>
            <w:tcW w:w="6300" w:type="dxa"/>
            <w:shd w:val="clear" w:color="auto" w:fill="auto"/>
          </w:tcPr>
          <w:p w14:paraId="1D9B517D" w14:textId="77777777" w:rsidR="009C5367" w:rsidRPr="009C2E94" w:rsidRDefault="009C5367" w:rsidP="00CE33CB">
            <w:pPr>
              <w:spacing w:after="0"/>
              <w:jc w:val="left"/>
              <w:rPr>
                <w:rFonts w:cstheme="minorHAnsi"/>
                <w:szCs w:val="24"/>
              </w:rPr>
            </w:pPr>
            <w:r w:rsidRPr="009C2E94">
              <w:rPr>
                <w:rFonts w:cstheme="minorHAnsi"/>
                <w:szCs w:val="24"/>
              </w:rPr>
              <w:t>Dispatch FHP vehicles to incidents within jurisdiction</w:t>
            </w:r>
          </w:p>
        </w:tc>
      </w:tr>
      <w:tr w:rsidR="009C5367" w:rsidRPr="009C2E94" w14:paraId="4B5A9B0A" w14:textId="77777777" w:rsidTr="00CE33CB">
        <w:trPr>
          <w:cantSplit/>
          <w:jc w:val="center"/>
        </w:trPr>
        <w:tc>
          <w:tcPr>
            <w:tcW w:w="3142" w:type="dxa"/>
            <w:shd w:val="clear" w:color="auto" w:fill="auto"/>
          </w:tcPr>
          <w:p w14:paraId="79E8D528" w14:textId="77777777" w:rsidR="009C5367" w:rsidRPr="009C2E94" w:rsidRDefault="009C5367" w:rsidP="00CE33CB">
            <w:pPr>
              <w:spacing w:after="0"/>
              <w:jc w:val="left"/>
              <w:rPr>
                <w:rFonts w:cstheme="minorHAnsi"/>
                <w:szCs w:val="24"/>
              </w:rPr>
            </w:pPr>
            <w:r w:rsidRPr="009C2E94">
              <w:rPr>
                <w:rFonts w:cstheme="minorHAnsi"/>
                <w:szCs w:val="24"/>
              </w:rPr>
              <w:t>Florida Highway Patrol</w:t>
            </w:r>
          </w:p>
        </w:tc>
        <w:tc>
          <w:tcPr>
            <w:tcW w:w="6300" w:type="dxa"/>
            <w:shd w:val="clear" w:color="auto" w:fill="auto"/>
          </w:tcPr>
          <w:p w14:paraId="74466341" w14:textId="77777777" w:rsidR="009C5367" w:rsidRPr="009C2E94" w:rsidRDefault="009C5367" w:rsidP="00CE33CB">
            <w:pPr>
              <w:spacing w:after="0"/>
              <w:jc w:val="left"/>
              <w:rPr>
                <w:rFonts w:cstheme="minorHAnsi"/>
                <w:szCs w:val="24"/>
              </w:rPr>
            </w:pPr>
            <w:r w:rsidRPr="009C2E94">
              <w:rPr>
                <w:rFonts w:cstheme="minorHAnsi"/>
                <w:szCs w:val="24"/>
              </w:rPr>
              <w:t>Receive HAZMAT spill notifications from private commercial fleets.</w:t>
            </w:r>
          </w:p>
        </w:tc>
      </w:tr>
      <w:tr w:rsidR="009C5367" w:rsidRPr="009C2E94" w14:paraId="0033AFFA" w14:textId="77777777" w:rsidTr="00CE33CB">
        <w:trPr>
          <w:cantSplit/>
          <w:jc w:val="center"/>
        </w:trPr>
        <w:tc>
          <w:tcPr>
            <w:tcW w:w="3142" w:type="dxa"/>
            <w:shd w:val="clear" w:color="auto" w:fill="auto"/>
          </w:tcPr>
          <w:p w14:paraId="6DFAB428" w14:textId="77777777" w:rsidR="009C5367" w:rsidRPr="009C2E94" w:rsidRDefault="009C5367" w:rsidP="00CE33CB">
            <w:pPr>
              <w:spacing w:after="0"/>
              <w:jc w:val="left"/>
              <w:rPr>
                <w:rFonts w:cstheme="minorHAnsi"/>
                <w:szCs w:val="24"/>
              </w:rPr>
            </w:pPr>
            <w:r w:rsidRPr="009C2E94">
              <w:rPr>
                <w:rFonts w:cstheme="minorHAnsi"/>
                <w:szCs w:val="24"/>
              </w:rPr>
              <w:t>Greater Charlotte Lighting District</w:t>
            </w:r>
          </w:p>
        </w:tc>
        <w:tc>
          <w:tcPr>
            <w:tcW w:w="6300" w:type="dxa"/>
            <w:shd w:val="clear" w:color="auto" w:fill="auto"/>
          </w:tcPr>
          <w:p w14:paraId="45DE6774" w14:textId="77777777" w:rsidR="009C5367" w:rsidRPr="009C2E94" w:rsidRDefault="009C5367" w:rsidP="00CE33CB">
            <w:pPr>
              <w:spacing w:after="0"/>
              <w:jc w:val="left"/>
              <w:rPr>
                <w:rFonts w:cstheme="minorHAnsi"/>
                <w:szCs w:val="24"/>
              </w:rPr>
            </w:pPr>
            <w:r w:rsidRPr="009C2E94">
              <w:rPr>
                <w:rFonts w:cstheme="minorHAnsi"/>
                <w:szCs w:val="24"/>
              </w:rPr>
              <w:t>Provide signal preemption for railroads.</w:t>
            </w:r>
          </w:p>
        </w:tc>
      </w:tr>
      <w:tr w:rsidR="009C5367" w:rsidRPr="009C2E94" w14:paraId="224A3D39" w14:textId="77777777" w:rsidTr="00CE33CB">
        <w:trPr>
          <w:cantSplit/>
          <w:jc w:val="center"/>
        </w:trPr>
        <w:tc>
          <w:tcPr>
            <w:tcW w:w="3142" w:type="dxa"/>
            <w:shd w:val="clear" w:color="auto" w:fill="auto"/>
          </w:tcPr>
          <w:p w14:paraId="59F2AD56" w14:textId="77777777" w:rsidR="009C5367" w:rsidRPr="009C2E94" w:rsidRDefault="009C5367" w:rsidP="00CE33CB">
            <w:pPr>
              <w:spacing w:after="0"/>
              <w:jc w:val="left"/>
              <w:rPr>
                <w:rFonts w:cstheme="minorHAnsi"/>
                <w:szCs w:val="24"/>
              </w:rPr>
            </w:pPr>
            <w:r w:rsidRPr="009C2E94">
              <w:rPr>
                <w:rFonts w:cstheme="minorHAnsi"/>
                <w:szCs w:val="24"/>
              </w:rPr>
              <w:t>Greater Charlotte Lighting District</w:t>
            </w:r>
          </w:p>
        </w:tc>
        <w:tc>
          <w:tcPr>
            <w:tcW w:w="6300" w:type="dxa"/>
            <w:shd w:val="clear" w:color="auto" w:fill="auto"/>
          </w:tcPr>
          <w:p w14:paraId="4DF099D4" w14:textId="77777777" w:rsidR="009C5367" w:rsidRPr="009C2E94" w:rsidRDefault="009C5367" w:rsidP="00CE33CB">
            <w:pPr>
              <w:spacing w:after="0"/>
              <w:jc w:val="left"/>
              <w:rPr>
                <w:rFonts w:cstheme="minorHAnsi"/>
                <w:szCs w:val="24"/>
              </w:rPr>
            </w:pPr>
            <w:r w:rsidRPr="009C2E94">
              <w:rPr>
                <w:rFonts w:cstheme="minorHAnsi"/>
                <w:szCs w:val="24"/>
              </w:rPr>
              <w:t>Coordinate maintenance resources for incident response with county and city maintenance and construction systems.</w:t>
            </w:r>
          </w:p>
        </w:tc>
      </w:tr>
      <w:tr w:rsidR="009C5367" w:rsidRPr="009C2E94" w14:paraId="17E7803A" w14:textId="77777777" w:rsidTr="00CE33CB">
        <w:trPr>
          <w:cantSplit/>
          <w:jc w:val="center"/>
        </w:trPr>
        <w:tc>
          <w:tcPr>
            <w:tcW w:w="3142" w:type="dxa"/>
            <w:shd w:val="clear" w:color="auto" w:fill="auto"/>
          </w:tcPr>
          <w:p w14:paraId="151B7A11" w14:textId="77777777" w:rsidR="009C5367" w:rsidRPr="009C2E94" w:rsidRDefault="009C5367" w:rsidP="00CE33CB">
            <w:pPr>
              <w:spacing w:after="0"/>
              <w:jc w:val="left"/>
              <w:rPr>
                <w:rFonts w:cstheme="minorHAnsi"/>
                <w:szCs w:val="24"/>
              </w:rPr>
            </w:pPr>
            <w:r w:rsidRPr="009C2E94">
              <w:rPr>
                <w:rFonts w:cstheme="minorHAnsi"/>
                <w:szCs w:val="24"/>
              </w:rPr>
              <w:t>Greater Charlotte Lighting District</w:t>
            </w:r>
          </w:p>
        </w:tc>
        <w:tc>
          <w:tcPr>
            <w:tcW w:w="6300" w:type="dxa"/>
            <w:shd w:val="clear" w:color="auto" w:fill="auto"/>
          </w:tcPr>
          <w:p w14:paraId="5A26A728" w14:textId="77777777" w:rsidR="009C5367" w:rsidRPr="009C2E94" w:rsidRDefault="009C5367" w:rsidP="00CE33CB">
            <w:pPr>
              <w:spacing w:after="0"/>
              <w:jc w:val="left"/>
              <w:rPr>
                <w:rFonts w:cstheme="minorHAnsi"/>
                <w:szCs w:val="24"/>
              </w:rPr>
            </w:pPr>
            <w:r w:rsidRPr="009C2E94">
              <w:rPr>
                <w:rFonts w:cstheme="minorHAnsi"/>
                <w:szCs w:val="24"/>
              </w:rPr>
              <w:t>Coordinate traffic information and traffic control with the FDOT; Lee County and city traffic management systems (TMSs); Manatee-Sarasota remote traffic monitoring sensors (RTMSs); and the Sarasota County traffic signal control system (TSCS).</w:t>
            </w:r>
          </w:p>
        </w:tc>
      </w:tr>
      <w:tr w:rsidR="009C5367" w:rsidRPr="009C2E94" w14:paraId="5D1CDBF0" w14:textId="77777777" w:rsidTr="00CE33CB">
        <w:trPr>
          <w:cantSplit/>
          <w:jc w:val="center"/>
        </w:trPr>
        <w:tc>
          <w:tcPr>
            <w:tcW w:w="3142" w:type="dxa"/>
            <w:shd w:val="clear" w:color="auto" w:fill="auto"/>
          </w:tcPr>
          <w:p w14:paraId="272EEA9E" w14:textId="77777777" w:rsidR="009C5367" w:rsidRPr="009C2E94" w:rsidRDefault="009C5367" w:rsidP="00CE33CB">
            <w:pPr>
              <w:spacing w:after="0"/>
              <w:jc w:val="left"/>
              <w:rPr>
                <w:rFonts w:cstheme="minorHAnsi"/>
                <w:szCs w:val="24"/>
              </w:rPr>
            </w:pPr>
            <w:r w:rsidRPr="009C2E94">
              <w:rPr>
                <w:rFonts w:cstheme="minorHAnsi"/>
                <w:szCs w:val="24"/>
              </w:rPr>
              <w:t>Greater Charlotte Lighting District</w:t>
            </w:r>
          </w:p>
        </w:tc>
        <w:tc>
          <w:tcPr>
            <w:tcW w:w="6300" w:type="dxa"/>
            <w:shd w:val="clear" w:color="auto" w:fill="auto"/>
          </w:tcPr>
          <w:p w14:paraId="4DEB760E" w14:textId="77777777" w:rsidR="009C5367" w:rsidRPr="009C2E94" w:rsidRDefault="009C5367" w:rsidP="00CE33CB">
            <w:pPr>
              <w:spacing w:after="0"/>
              <w:jc w:val="left"/>
              <w:rPr>
                <w:rFonts w:cstheme="minorHAnsi"/>
                <w:szCs w:val="24"/>
              </w:rPr>
            </w:pPr>
            <w:r w:rsidRPr="009C2E94">
              <w:rPr>
                <w:rFonts w:cstheme="minorHAnsi"/>
                <w:szCs w:val="24"/>
              </w:rPr>
              <w:t>Monitor secure area sensors and report alert notifications to regional information service providers (ISPs), the FDOT maintenance yards, and regional emergency management agencies.</w:t>
            </w:r>
          </w:p>
        </w:tc>
      </w:tr>
      <w:tr w:rsidR="009C5367" w:rsidRPr="009C2E94" w14:paraId="7C271841" w14:textId="77777777" w:rsidTr="00CE33CB">
        <w:trPr>
          <w:cantSplit/>
          <w:jc w:val="center"/>
        </w:trPr>
        <w:tc>
          <w:tcPr>
            <w:tcW w:w="3142" w:type="dxa"/>
            <w:shd w:val="clear" w:color="auto" w:fill="auto"/>
          </w:tcPr>
          <w:p w14:paraId="77CC12F4" w14:textId="77777777" w:rsidR="009C5367" w:rsidRPr="009C2E94" w:rsidRDefault="009C5367" w:rsidP="00CE33CB">
            <w:pPr>
              <w:spacing w:after="0"/>
              <w:jc w:val="left"/>
              <w:rPr>
                <w:rFonts w:cstheme="minorHAnsi"/>
                <w:szCs w:val="24"/>
              </w:rPr>
            </w:pPr>
            <w:r w:rsidRPr="009C2E94">
              <w:rPr>
                <w:rFonts w:cstheme="minorHAnsi"/>
                <w:szCs w:val="24"/>
              </w:rPr>
              <w:t>Lakeland Area Mass Transit District dba the Citrus Connection</w:t>
            </w:r>
          </w:p>
        </w:tc>
        <w:tc>
          <w:tcPr>
            <w:tcW w:w="6300" w:type="dxa"/>
            <w:shd w:val="clear" w:color="auto" w:fill="auto"/>
          </w:tcPr>
          <w:p w14:paraId="6B000E07" w14:textId="77777777" w:rsidR="009C5367" w:rsidRPr="009C2E94" w:rsidRDefault="009C5367" w:rsidP="00CE33CB">
            <w:pPr>
              <w:spacing w:after="0"/>
              <w:jc w:val="left"/>
              <w:rPr>
                <w:rFonts w:cstheme="minorHAnsi"/>
                <w:szCs w:val="24"/>
              </w:rPr>
            </w:pPr>
            <w:r w:rsidRPr="009C2E94">
              <w:rPr>
                <w:rFonts w:cstheme="minorHAnsi"/>
                <w:szCs w:val="24"/>
              </w:rPr>
              <w:t xml:space="preserve">Coordinate emergency plans with county EOCs, and provide emergency transit services for evacuations, fires, and disasters, including re-entry services. </w:t>
            </w:r>
          </w:p>
        </w:tc>
      </w:tr>
      <w:tr w:rsidR="009C5367" w:rsidRPr="009C2E94" w14:paraId="0E108EB6" w14:textId="77777777" w:rsidTr="00CE33CB">
        <w:trPr>
          <w:cantSplit/>
          <w:jc w:val="center"/>
        </w:trPr>
        <w:tc>
          <w:tcPr>
            <w:tcW w:w="3142" w:type="dxa"/>
            <w:shd w:val="clear" w:color="auto" w:fill="auto"/>
          </w:tcPr>
          <w:p w14:paraId="02DA5D3E" w14:textId="77777777" w:rsidR="009C5367" w:rsidRPr="009C2E94" w:rsidRDefault="009C5367" w:rsidP="00CE33CB">
            <w:pPr>
              <w:spacing w:after="0"/>
              <w:jc w:val="left"/>
              <w:rPr>
                <w:rFonts w:cstheme="minorHAnsi"/>
                <w:szCs w:val="24"/>
              </w:rPr>
            </w:pPr>
            <w:r w:rsidRPr="009C2E94">
              <w:rPr>
                <w:rFonts w:cstheme="minorHAnsi"/>
                <w:szCs w:val="24"/>
              </w:rPr>
              <w:lastRenderedPageBreak/>
              <w:t>Lakeland Area Mass Transit District dba the Citrus Connection</w:t>
            </w:r>
          </w:p>
        </w:tc>
        <w:tc>
          <w:tcPr>
            <w:tcW w:w="6300" w:type="dxa"/>
            <w:shd w:val="clear" w:color="auto" w:fill="auto"/>
          </w:tcPr>
          <w:p w14:paraId="0E37CF18" w14:textId="77777777" w:rsidR="009C5367" w:rsidRPr="009C2E94" w:rsidRDefault="009C5367" w:rsidP="00CE33CB">
            <w:pPr>
              <w:spacing w:after="0"/>
              <w:jc w:val="left"/>
              <w:rPr>
                <w:rFonts w:cstheme="minorHAnsi"/>
                <w:szCs w:val="24"/>
              </w:rPr>
            </w:pPr>
            <w:r w:rsidRPr="009C2E94">
              <w:rPr>
                <w:rFonts w:cstheme="minorHAnsi"/>
                <w:szCs w:val="24"/>
              </w:rPr>
              <w:t>Obtain traffic signal priority from the City of Lakeland ATMS using City of Lakeland roadside field equipment for all Lakeland Citrus Connection transit vehicles.</w:t>
            </w:r>
          </w:p>
        </w:tc>
      </w:tr>
      <w:tr w:rsidR="009C5367" w:rsidRPr="009C2E94" w14:paraId="173A9DFC" w14:textId="77777777" w:rsidTr="00CE33CB">
        <w:trPr>
          <w:cantSplit/>
          <w:jc w:val="center"/>
        </w:trPr>
        <w:tc>
          <w:tcPr>
            <w:tcW w:w="3142" w:type="dxa"/>
            <w:shd w:val="clear" w:color="auto" w:fill="auto"/>
          </w:tcPr>
          <w:p w14:paraId="2C3F8F12" w14:textId="77777777" w:rsidR="009C5367" w:rsidRPr="009C2E94" w:rsidRDefault="009C5367" w:rsidP="00CE33CB">
            <w:pPr>
              <w:spacing w:after="0"/>
              <w:jc w:val="left"/>
              <w:rPr>
                <w:rFonts w:cstheme="minorHAnsi"/>
                <w:szCs w:val="24"/>
              </w:rPr>
            </w:pPr>
            <w:r w:rsidRPr="009C2E94">
              <w:rPr>
                <w:rFonts w:cstheme="minorHAnsi"/>
                <w:szCs w:val="24"/>
              </w:rPr>
              <w:t>Lakeland Area Mass Transit District dba the Citrus Connection</w:t>
            </w:r>
          </w:p>
        </w:tc>
        <w:tc>
          <w:tcPr>
            <w:tcW w:w="6300" w:type="dxa"/>
            <w:shd w:val="clear" w:color="auto" w:fill="auto"/>
          </w:tcPr>
          <w:p w14:paraId="1D606CCC" w14:textId="77777777" w:rsidR="009C5367" w:rsidRPr="009C2E94" w:rsidRDefault="009C5367" w:rsidP="00CE33CB">
            <w:pPr>
              <w:spacing w:after="0"/>
              <w:jc w:val="left"/>
              <w:rPr>
                <w:rFonts w:cstheme="minorHAnsi"/>
                <w:szCs w:val="24"/>
              </w:rPr>
            </w:pPr>
            <w:r w:rsidRPr="009C2E94">
              <w:rPr>
                <w:rFonts w:cstheme="minorHAnsi"/>
                <w:szCs w:val="24"/>
              </w:rPr>
              <w:t>Provide automated transit maintenance schedules using automated vehicle conditions reporting on all Lakeland Citrus Connection transit vehicles.</w:t>
            </w:r>
          </w:p>
        </w:tc>
      </w:tr>
      <w:tr w:rsidR="009C5367" w:rsidRPr="009C2E94" w14:paraId="44DD6F9F" w14:textId="77777777" w:rsidTr="00CE33CB">
        <w:trPr>
          <w:cantSplit/>
          <w:jc w:val="center"/>
        </w:trPr>
        <w:tc>
          <w:tcPr>
            <w:tcW w:w="3142" w:type="dxa"/>
            <w:shd w:val="clear" w:color="auto" w:fill="auto"/>
          </w:tcPr>
          <w:p w14:paraId="4D3CE584" w14:textId="77777777" w:rsidR="009C5367" w:rsidRPr="009C2E94" w:rsidRDefault="009C5367" w:rsidP="00CE33CB">
            <w:pPr>
              <w:spacing w:after="0"/>
              <w:jc w:val="left"/>
              <w:rPr>
                <w:rFonts w:cstheme="minorHAnsi"/>
                <w:szCs w:val="24"/>
              </w:rPr>
            </w:pPr>
            <w:r w:rsidRPr="009C2E94">
              <w:rPr>
                <w:rFonts w:cstheme="minorHAnsi"/>
                <w:szCs w:val="24"/>
              </w:rPr>
              <w:t>Lee County DOT</w:t>
            </w:r>
          </w:p>
        </w:tc>
        <w:tc>
          <w:tcPr>
            <w:tcW w:w="6300" w:type="dxa"/>
            <w:shd w:val="clear" w:color="auto" w:fill="auto"/>
          </w:tcPr>
          <w:p w14:paraId="343DE094" w14:textId="77777777" w:rsidR="009C5367" w:rsidRPr="009C2E94" w:rsidRDefault="009C5367" w:rsidP="00CE33CB">
            <w:pPr>
              <w:spacing w:after="0"/>
              <w:jc w:val="left"/>
              <w:rPr>
                <w:rFonts w:cstheme="minorHAnsi"/>
                <w:szCs w:val="24"/>
              </w:rPr>
            </w:pPr>
            <w:r w:rsidRPr="009C2E94">
              <w:rPr>
                <w:rFonts w:cstheme="minorHAnsi"/>
                <w:szCs w:val="24"/>
              </w:rPr>
              <w:t xml:space="preserve">Collect environmental information from its own field equipment, and from public and private weather service providers. </w:t>
            </w:r>
          </w:p>
        </w:tc>
      </w:tr>
      <w:tr w:rsidR="009C5367" w:rsidRPr="009C2E94" w14:paraId="3117DF53" w14:textId="77777777" w:rsidTr="00CE33CB">
        <w:trPr>
          <w:cantSplit/>
          <w:jc w:val="center"/>
        </w:trPr>
        <w:tc>
          <w:tcPr>
            <w:tcW w:w="3142" w:type="dxa"/>
            <w:shd w:val="clear" w:color="auto" w:fill="auto"/>
          </w:tcPr>
          <w:p w14:paraId="7E100924" w14:textId="77777777" w:rsidR="009C5367" w:rsidRPr="009C2E94" w:rsidRDefault="009C5367" w:rsidP="00CE33CB">
            <w:pPr>
              <w:spacing w:after="0"/>
              <w:jc w:val="left"/>
              <w:rPr>
                <w:rFonts w:cstheme="minorHAnsi"/>
                <w:szCs w:val="24"/>
              </w:rPr>
            </w:pPr>
            <w:r w:rsidRPr="009C2E94">
              <w:rPr>
                <w:rFonts w:cstheme="minorHAnsi"/>
                <w:szCs w:val="24"/>
              </w:rPr>
              <w:t>Lee County DOT</w:t>
            </w:r>
          </w:p>
        </w:tc>
        <w:tc>
          <w:tcPr>
            <w:tcW w:w="6300" w:type="dxa"/>
            <w:shd w:val="clear" w:color="auto" w:fill="auto"/>
          </w:tcPr>
          <w:p w14:paraId="483B96E0" w14:textId="77777777" w:rsidR="009C5367" w:rsidRPr="009C2E94" w:rsidRDefault="009C5367" w:rsidP="00CE33CB">
            <w:pPr>
              <w:spacing w:after="0"/>
              <w:jc w:val="left"/>
              <w:rPr>
                <w:rFonts w:cstheme="minorHAnsi"/>
                <w:szCs w:val="24"/>
              </w:rPr>
            </w:pPr>
            <w:r w:rsidRPr="009C2E94">
              <w:rPr>
                <w:rFonts w:cstheme="minorHAnsi"/>
                <w:szCs w:val="24"/>
              </w:rPr>
              <w:t xml:space="preserve">Collect vehicle probe information from the </w:t>
            </w:r>
            <w:proofErr w:type="spellStart"/>
            <w:r w:rsidRPr="009C2E94">
              <w:rPr>
                <w:rFonts w:cstheme="minorHAnsi"/>
                <w:szCs w:val="24"/>
              </w:rPr>
              <w:t>LeeWay</w:t>
            </w:r>
            <w:proofErr w:type="spellEnd"/>
            <w:r w:rsidRPr="009C2E94">
              <w:rPr>
                <w:rFonts w:cstheme="minorHAnsi"/>
                <w:szCs w:val="24"/>
              </w:rPr>
              <w:t xml:space="preserve"> Customer Service Center, and from vehicles on Lee County and city streets.</w:t>
            </w:r>
          </w:p>
        </w:tc>
      </w:tr>
      <w:tr w:rsidR="009C5367" w:rsidRPr="009C2E94" w14:paraId="12D366FD" w14:textId="77777777" w:rsidTr="00CE33CB">
        <w:trPr>
          <w:cantSplit/>
          <w:jc w:val="center"/>
        </w:trPr>
        <w:tc>
          <w:tcPr>
            <w:tcW w:w="3142" w:type="dxa"/>
            <w:shd w:val="clear" w:color="auto" w:fill="auto"/>
          </w:tcPr>
          <w:p w14:paraId="7BDF45B8" w14:textId="77777777" w:rsidR="009C5367" w:rsidRPr="009C2E94" w:rsidRDefault="009C5367" w:rsidP="00CE33CB">
            <w:pPr>
              <w:spacing w:after="0"/>
              <w:jc w:val="left"/>
              <w:rPr>
                <w:rFonts w:cstheme="minorHAnsi"/>
                <w:szCs w:val="24"/>
              </w:rPr>
            </w:pPr>
            <w:r w:rsidRPr="009C2E94">
              <w:rPr>
                <w:rFonts w:cstheme="minorHAnsi"/>
                <w:szCs w:val="24"/>
              </w:rPr>
              <w:t>Lee County DOT</w:t>
            </w:r>
          </w:p>
        </w:tc>
        <w:tc>
          <w:tcPr>
            <w:tcW w:w="6300" w:type="dxa"/>
            <w:shd w:val="clear" w:color="auto" w:fill="auto"/>
          </w:tcPr>
          <w:p w14:paraId="3F82AA7E" w14:textId="77777777" w:rsidR="009C5367" w:rsidRPr="009C2E94" w:rsidRDefault="009C5367" w:rsidP="00CE33CB">
            <w:pPr>
              <w:spacing w:after="0"/>
              <w:jc w:val="left"/>
              <w:rPr>
                <w:rFonts w:cstheme="minorHAnsi"/>
                <w:szCs w:val="24"/>
              </w:rPr>
            </w:pPr>
            <w:r w:rsidRPr="009C2E94">
              <w:rPr>
                <w:rFonts w:cstheme="minorHAnsi"/>
                <w:szCs w:val="24"/>
              </w:rPr>
              <w:t>Provide signal preemption for railroads.</w:t>
            </w:r>
          </w:p>
        </w:tc>
      </w:tr>
      <w:tr w:rsidR="009C5367" w:rsidRPr="009C2E94" w14:paraId="6ED1BA6E" w14:textId="77777777" w:rsidTr="00CE33CB">
        <w:trPr>
          <w:cantSplit/>
          <w:jc w:val="center"/>
        </w:trPr>
        <w:tc>
          <w:tcPr>
            <w:tcW w:w="3142" w:type="dxa"/>
            <w:shd w:val="clear" w:color="auto" w:fill="auto"/>
          </w:tcPr>
          <w:p w14:paraId="5322A8C3" w14:textId="77777777" w:rsidR="009C5367" w:rsidRPr="009C2E94" w:rsidRDefault="009C5367" w:rsidP="00CE33CB">
            <w:pPr>
              <w:spacing w:after="0"/>
              <w:jc w:val="left"/>
              <w:rPr>
                <w:rFonts w:cstheme="minorHAnsi"/>
                <w:szCs w:val="24"/>
              </w:rPr>
            </w:pPr>
            <w:r w:rsidRPr="009C2E94">
              <w:rPr>
                <w:rFonts w:cstheme="minorHAnsi"/>
                <w:szCs w:val="24"/>
              </w:rPr>
              <w:t>Lee County DOT</w:t>
            </w:r>
          </w:p>
        </w:tc>
        <w:tc>
          <w:tcPr>
            <w:tcW w:w="6300" w:type="dxa"/>
            <w:shd w:val="clear" w:color="auto" w:fill="auto"/>
          </w:tcPr>
          <w:p w14:paraId="73B12B29" w14:textId="77777777" w:rsidR="009C5367" w:rsidRPr="009C2E94" w:rsidRDefault="009C5367" w:rsidP="00CE33CB">
            <w:pPr>
              <w:spacing w:after="0"/>
              <w:jc w:val="left"/>
              <w:rPr>
                <w:rFonts w:cstheme="minorHAnsi"/>
                <w:szCs w:val="24"/>
              </w:rPr>
            </w:pPr>
            <w:r w:rsidRPr="009C2E94">
              <w:rPr>
                <w:rFonts w:cstheme="minorHAnsi"/>
                <w:szCs w:val="24"/>
              </w:rPr>
              <w:t>Coordinate maintenance resources for incident response with county and city maintenance and construction systems.</w:t>
            </w:r>
          </w:p>
        </w:tc>
      </w:tr>
      <w:tr w:rsidR="009C5367" w:rsidRPr="009C2E94" w14:paraId="612FE1A8" w14:textId="77777777" w:rsidTr="00CE33CB">
        <w:trPr>
          <w:cantSplit/>
          <w:jc w:val="center"/>
        </w:trPr>
        <w:tc>
          <w:tcPr>
            <w:tcW w:w="3142" w:type="dxa"/>
            <w:shd w:val="clear" w:color="auto" w:fill="auto"/>
          </w:tcPr>
          <w:p w14:paraId="7EE9F595" w14:textId="77777777" w:rsidR="009C5367" w:rsidRPr="009C2E94" w:rsidRDefault="009C5367" w:rsidP="00CE33CB">
            <w:pPr>
              <w:spacing w:after="0"/>
              <w:jc w:val="left"/>
              <w:rPr>
                <w:rFonts w:cstheme="minorHAnsi"/>
                <w:szCs w:val="24"/>
              </w:rPr>
            </w:pPr>
            <w:r w:rsidRPr="009C2E94">
              <w:rPr>
                <w:rFonts w:cstheme="minorHAnsi"/>
                <w:szCs w:val="24"/>
              </w:rPr>
              <w:t>Lee County DOT</w:t>
            </w:r>
          </w:p>
        </w:tc>
        <w:tc>
          <w:tcPr>
            <w:tcW w:w="6300" w:type="dxa"/>
            <w:shd w:val="clear" w:color="auto" w:fill="auto"/>
          </w:tcPr>
          <w:p w14:paraId="707F5D6C" w14:textId="77777777" w:rsidR="009C5367" w:rsidRPr="009C2E94" w:rsidRDefault="009C5367" w:rsidP="00CE33CB">
            <w:pPr>
              <w:spacing w:after="0"/>
              <w:jc w:val="left"/>
              <w:rPr>
                <w:rFonts w:cstheme="minorHAnsi"/>
                <w:szCs w:val="24"/>
              </w:rPr>
            </w:pPr>
            <w:r w:rsidRPr="009C2E94">
              <w:rPr>
                <w:rFonts w:cstheme="minorHAnsi"/>
                <w:szCs w:val="24"/>
              </w:rPr>
              <w:t>Coordinate traffic information and traffic control with the FDOT; Charlotte County; Collier County; and county and local TCSs.</w:t>
            </w:r>
          </w:p>
        </w:tc>
      </w:tr>
      <w:tr w:rsidR="009C5367" w:rsidRPr="009C2E94" w14:paraId="3E2BC20A" w14:textId="77777777" w:rsidTr="00CE33CB">
        <w:trPr>
          <w:cantSplit/>
          <w:jc w:val="center"/>
        </w:trPr>
        <w:tc>
          <w:tcPr>
            <w:tcW w:w="3142" w:type="dxa"/>
            <w:shd w:val="clear" w:color="auto" w:fill="auto"/>
          </w:tcPr>
          <w:p w14:paraId="04F0D9C1" w14:textId="77777777" w:rsidR="009C5367" w:rsidRPr="009C2E94" w:rsidRDefault="009C5367" w:rsidP="00CE33CB">
            <w:pPr>
              <w:spacing w:after="0"/>
              <w:jc w:val="left"/>
              <w:rPr>
                <w:rFonts w:cstheme="minorHAnsi"/>
                <w:szCs w:val="24"/>
              </w:rPr>
            </w:pPr>
            <w:r w:rsidRPr="009C2E94">
              <w:rPr>
                <w:rFonts w:cstheme="minorHAnsi"/>
                <w:szCs w:val="24"/>
              </w:rPr>
              <w:t>Lee County DOT</w:t>
            </w:r>
          </w:p>
        </w:tc>
        <w:tc>
          <w:tcPr>
            <w:tcW w:w="6300" w:type="dxa"/>
            <w:shd w:val="clear" w:color="auto" w:fill="auto"/>
          </w:tcPr>
          <w:p w14:paraId="26DE6DEC" w14:textId="77777777" w:rsidR="009C5367" w:rsidRPr="009C2E94" w:rsidRDefault="009C5367" w:rsidP="00CE33CB">
            <w:pPr>
              <w:spacing w:after="0"/>
              <w:jc w:val="left"/>
              <w:rPr>
                <w:rFonts w:cstheme="minorHAnsi"/>
                <w:szCs w:val="24"/>
              </w:rPr>
            </w:pPr>
            <w:r w:rsidRPr="009C2E94">
              <w:rPr>
                <w:rFonts w:cstheme="minorHAnsi"/>
                <w:szCs w:val="24"/>
              </w:rPr>
              <w:t xml:space="preserve">Distribute this environmental data and road weather information to </w:t>
            </w:r>
            <w:proofErr w:type="spellStart"/>
            <w:r w:rsidRPr="009C2E94">
              <w:rPr>
                <w:rFonts w:cstheme="minorHAnsi"/>
                <w:szCs w:val="24"/>
              </w:rPr>
              <w:t>LeeTran</w:t>
            </w:r>
            <w:proofErr w:type="spellEnd"/>
            <w:r w:rsidRPr="009C2E94">
              <w:rPr>
                <w:rFonts w:cstheme="minorHAnsi"/>
                <w:szCs w:val="24"/>
              </w:rPr>
              <w:t xml:space="preserve"> paratransit and transit operations; </w:t>
            </w:r>
            <w:proofErr w:type="spellStart"/>
            <w:r w:rsidRPr="009C2E94">
              <w:rPr>
                <w:rFonts w:cstheme="minorHAnsi"/>
                <w:szCs w:val="24"/>
              </w:rPr>
              <w:t>LeeWay</w:t>
            </w:r>
            <w:proofErr w:type="spellEnd"/>
            <w:r w:rsidRPr="009C2E94">
              <w:rPr>
                <w:rFonts w:cstheme="minorHAnsi"/>
                <w:szCs w:val="24"/>
              </w:rPr>
              <w:t xml:space="preserve"> toll system administration; and to regional emergency management agencies.</w:t>
            </w:r>
          </w:p>
        </w:tc>
      </w:tr>
      <w:tr w:rsidR="009C5367" w:rsidRPr="009C2E94" w14:paraId="154F5F23" w14:textId="77777777" w:rsidTr="00CE33CB">
        <w:trPr>
          <w:cantSplit/>
          <w:jc w:val="center"/>
        </w:trPr>
        <w:tc>
          <w:tcPr>
            <w:tcW w:w="3142" w:type="dxa"/>
            <w:shd w:val="clear" w:color="auto" w:fill="auto"/>
          </w:tcPr>
          <w:p w14:paraId="2FBFC22A" w14:textId="77777777" w:rsidR="009C5367" w:rsidRPr="009C2E94" w:rsidRDefault="009C5367" w:rsidP="00CE33CB">
            <w:pPr>
              <w:spacing w:after="0"/>
              <w:jc w:val="left"/>
              <w:rPr>
                <w:rFonts w:cstheme="minorHAnsi"/>
                <w:szCs w:val="24"/>
              </w:rPr>
            </w:pPr>
            <w:r w:rsidRPr="009C2E94">
              <w:rPr>
                <w:rFonts w:cstheme="minorHAnsi"/>
                <w:szCs w:val="24"/>
              </w:rPr>
              <w:t>Lee County DOT</w:t>
            </w:r>
          </w:p>
        </w:tc>
        <w:tc>
          <w:tcPr>
            <w:tcW w:w="6300" w:type="dxa"/>
            <w:shd w:val="clear" w:color="auto" w:fill="auto"/>
          </w:tcPr>
          <w:p w14:paraId="6A889880" w14:textId="77777777" w:rsidR="009C5367" w:rsidRPr="009C2E94" w:rsidRDefault="009C5367" w:rsidP="00CE33CB">
            <w:pPr>
              <w:spacing w:after="0"/>
              <w:jc w:val="left"/>
              <w:rPr>
                <w:rFonts w:cstheme="minorHAnsi"/>
                <w:szCs w:val="24"/>
              </w:rPr>
            </w:pPr>
            <w:r w:rsidRPr="009C2E94">
              <w:rPr>
                <w:rFonts w:cstheme="minorHAnsi"/>
                <w:szCs w:val="24"/>
              </w:rPr>
              <w:t>Obtain traffic images and traffic flow data through CCTVs and field sensors, and maintain operational control of its own field equipment.</w:t>
            </w:r>
          </w:p>
        </w:tc>
      </w:tr>
      <w:tr w:rsidR="009C5367" w:rsidRPr="009C2E94" w14:paraId="123738A4" w14:textId="77777777" w:rsidTr="00CE33CB">
        <w:trPr>
          <w:cantSplit/>
          <w:jc w:val="center"/>
        </w:trPr>
        <w:tc>
          <w:tcPr>
            <w:tcW w:w="3142" w:type="dxa"/>
            <w:shd w:val="clear" w:color="auto" w:fill="auto"/>
          </w:tcPr>
          <w:p w14:paraId="21018620" w14:textId="77777777" w:rsidR="009C5367" w:rsidRPr="009C2E94" w:rsidRDefault="009C5367" w:rsidP="00CE33CB">
            <w:pPr>
              <w:spacing w:after="0"/>
              <w:jc w:val="left"/>
              <w:rPr>
                <w:rFonts w:cstheme="minorHAnsi"/>
                <w:szCs w:val="24"/>
              </w:rPr>
            </w:pPr>
            <w:r w:rsidRPr="009C2E94">
              <w:rPr>
                <w:rFonts w:cstheme="minorHAnsi"/>
                <w:szCs w:val="24"/>
              </w:rPr>
              <w:t>Lee County DOT</w:t>
            </w:r>
          </w:p>
        </w:tc>
        <w:tc>
          <w:tcPr>
            <w:tcW w:w="6300" w:type="dxa"/>
            <w:shd w:val="clear" w:color="auto" w:fill="auto"/>
          </w:tcPr>
          <w:p w14:paraId="52834D3F" w14:textId="77777777" w:rsidR="009C5367" w:rsidRPr="009C2E94" w:rsidRDefault="009C5367" w:rsidP="00CE33CB">
            <w:pPr>
              <w:spacing w:after="0"/>
              <w:jc w:val="left"/>
              <w:rPr>
                <w:rFonts w:cstheme="minorHAnsi"/>
                <w:szCs w:val="24"/>
              </w:rPr>
            </w:pPr>
            <w:r w:rsidRPr="009C2E94">
              <w:rPr>
                <w:rFonts w:cstheme="minorHAnsi"/>
                <w:szCs w:val="24"/>
              </w:rPr>
              <w:t>Operate county and local drawbridge systems in conjunction with county and city signal systems.</w:t>
            </w:r>
          </w:p>
        </w:tc>
      </w:tr>
      <w:tr w:rsidR="009C5367" w:rsidRPr="009C2E94" w14:paraId="005A804D" w14:textId="77777777" w:rsidTr="00CE33CB">
        <w:trPr>
          <w:cantSplit/>
          <w:jc w:val="center"/>
        </w:trPr>
        <w:tc>
          <w:tcPr>
            <w:tcW w:w="3142" w:type="dxa"/>
            <w:shd w:val="clear" w:color="auto" w:fill="auto"/>
          </w:tcPr>
          <w:p w14:paraId="6B849B61" w14:textId="77777777" w:rsidR="009C5367" w:rsidRPr="009C2E94" w:rsidRDefault="009C5367" w:rsidP="00CE33CB">
            <w:pPr>
              <w:spacing w:after="0"/>
              <w:jc w:val="left"/>
              <w:rPr>
                <w:rFonts w:cstheme="minorHAnsi"/>
                <w:szCs w:val="24"/>
              </w:rPr>
            </w:pPr>
            <w:r w:rsidRPr="009C2E94">
              <w:rPr>
                <w:rFonts w:cstheme="minorHAnsi"/>
                <w:szCs w:val="24"/>
              </w:rPr>
              <w:t>Lee County DOT</w:t>
            </w:r>
          </w:p>
        </w:tc>
        <w:tc>
          <w:tcPr>
            <w:tcW w:w="6300" w:type="dxa"/>
            <w:shd w:val="clear" w:color="auto" w:fill="auto"/>
          </w:tcPr>
          <w:p w14:paraId="5949D418" w14:textId="77777777" w:rsidR="009C5367" w:rsidRPr="009C2E94" w:rsidRDefault="009C5367" w:rsidP="00CE33CB">
            <w:pPr>
              <w:spacing w:after="0"/>
              <w:jc w:val="left"/>
              <w:rPr>
                <w:rFonts w:cstheme="minorHAnsi"/>
                <w:szCs w:val="24"/>
              </w:rPr>
            </w:pPr>
            <w:r w:rsidRPr="009C2E94">
              <w:rPr>
                <w:rFonts w:cstheme="minorHAnsi"/>
                <w:szCs w:val="24"/>
              </w:rPr>
              <w:t xml:space="preserve">Operate toll collection systems in conjunction with </w:t>
            </w:r>
            <w:proofErr w:type="spellStart"/>
            <w:r w:rsidRPr="009C2E94">
              <w:rPr>
                <w:rFonts w:cstheme="minorHAnsi"/>
                <w:szCs w:val="24"/>
              </w:rPr>
              <w:t>LeeWay</w:t>
            </w:r>
            <w:proofErr w:type="spellEnd"/>
            <w:r w:rsidRPr="009C2E94">
              <w:rPr>
                <w:rFonts w:cstheme="minorHAnsi"/>
                <w:szCs w:val="24"/>
              </w:rPr>
              <w:t xml:space="preserve">, including both open road and tollbooth systems such as tag coordination with the E-Pass, </w:t>
            </w:r>
            <w:proofErr w:type="spellStart"/>
            <w:r w:rsidRPr="009C2E94">
              <w:rPr>
                <w:rFonts w:cstheme="minorHAnsi"/>
                <w:szCs w:val="24"/>
              </w:rPr>
              <w:t>LeeWay</w:t>
            </w:r>
            <w:proofErr w:type="spellEnd"/>
            <w:r w:rsidRPr="009C2E94">
              <w:rPr>
                <w:rFonts w:cstheme="minorHAnsi"/>
                <w:szCs w:val="24"/>
              </w:rPr>
              <w:t xml:space="preserve">, and </w:t>
            </w:r>
            <w:proofErr w:type="spellStart"/>
            <w:r w:rsidRPr="009C2E94">
              <w:rPr>
                <w:rFonts w:cstheme="minorHAnsi"/>
                <w:szCs w:val="24"/>
              </w:rPr>
              <w:t>SunPass</w:t>
            </w:r>
            <w:proofErr w:type="spellEnd"/>
            <w:r w:rsidRPr="009C2E94">
              <w:rPr>
                <w:rFonts w:cstheme="minorHAnsi"/>
                <w:szCs w:val="24"/>
              </w:rPr>
              <w:t>).</w:t>
            </w:r>
          </w:p>
        </w:tc>
      </w:tr>
      <w:tr w:rsidR="009C5367" w:rsidRPr="009C2E94" w14:paraId="1D2F0D24" w14:textId="77777777" w:rsidTr="00CE33CB">
        <w:trPr>
          <w:cantSplit/>
          <w:jc w:val="center"/>
        </w:trPr>
        <w:tc>
          <w:tcPr>
            <w:tcW w:w="3142" w:type="dxa"/>
            <w:shd w:val="clear" w:color="auto" w:fill="auto"/>
          </w:tcPr>
          <w:p w14:paraId="2AF8CCCF" w14:textId="77777777" w:rsidR="009C5367" w:rsidRPr="009C2E94" w:rsidRDefault="009C5367" w:rsidP="00CE33CB">
            <w:pPr>
              <w:spacing w:after="0"/>
              <w:jc w:val="left"/>
              <w:rPr>
                <w:rFonts w:cstheme="minorHAnsi"/>
                <w:szCs w:val="24"/>
              </w:rPr>
            </w:pPr>
            <w:r w:rsidRPr="009C2E94">
              <w:rPr>
                <w:rFonts w:cstheme="minorHAnsi"/>
                <w:szCs w:val="24"/>
              </w:rPr>
              <w:t>Lee County DOT</w:t>
            </w:r>
          </w:p>
        </w:tc>
        <w:tc>
          <w:tcPr>
            <w:tcW w:w="6300" w:type="dxa"/>
            <w:shd w:val="clear" w:color="auto" w:fill="auto"/>
          </w:tcPr>
          <w:p w14:paraId="25D5FBF1" w14:textId="77777777" w:rsidR="009C5367" w:rsidRPr="009C2E94" w:rsidRDefault="009C5367" w:rsidP="00CE33CB">
            <w:pPr>
              <w:spacing w:after="0"/>
              <w:jc w:val="left"/>
              <w:rPr>
                <w:rFonts w:cstheme="minorHAnsi"/>
                <w:szCs w:val="24"/>
              </w:rPr>
            </w:pPr>
            <w:r w:rsidRPr="009C2E94">
              <w:rPr>
                <w:rFonts w:cstheme="minorHAnsi"/>
                <w:szCs w:val="24"/>
              </w:rPr>
              <w:t>Operate traffic signal systems for Lee County.</w:t>
            </w:r>
          </w:p>
        </w:tc>
      </w:tr>
      <w:tr w:rsidR="009C5367" w:rsidRPr="009C2E94" w14:paraId="29DADF5F" w14:textId="77777777" w:rsidTr="00CE33CB">
        <w:trPr>
          <w:cantSplit/>
          <w:jc w:val="center"/>
        </w:trPr>
        <w:tc>
          <w:tcPr>
            <w:tcW w:w="3142" w:type="dxa"/>
            <w:shd w:val="clear" w:color="auto" w:fill="auto"/>
          </w:tcPr>
          <w:p w14:paraId="381A684B" w14:textId="77777777" w:rsidR="009C5367" w:rsidRPr="009C2E94" w:rsidRDefault="009C5367" w:rsidP="00CE33CB">
            <w:pPr>
              <w:spacing w:after="0"/>
              <w:jc w:val="left"/>
              <w:rPr>
                <w:rFonts w:cstheme="minorHAnsi"/>
                <w:szCs w:val="24"/>
              </w:rPr>
            </w:pPr>
            <w:r w:rsidRPr="009C2E94">
              <w:rPr>
                <w:rFonts w:cstheme="minorHAnsi"/>
                <w:szCs w:val="24"/>
              </w:rPr>
              <w:t>Lee County MPO</w:t>
            </w:r>
          </w:p>
        </w:tc>
        <w:tc>
          <w:tcPr>
            <w:tcW w:w="6300" w:type="dxa"/>
            <w:shd w:val="clear" w:color="auto" w:fill="auto"/>
          </w:tcPr>
          <w:p w14:paraId="681FDFD5" w14:textId="77777777" w:rsidR="009C5367" w:rsidRPr="009C2E94" w:rsidRDefault="009C5367" w:rsidP="00CE33CB">
            <w:pPr>
              <w:spacing w:after="0"/>
              <w:jc w:val="left"/>
              <w:rPr>
                <w:rFonts w:cstheme="minorHAnsi"/>
                <w:szCs w:val="24"/>
              </w:rPr>
            </w:pPr>
            <w:r w:rsidRPr="009C2E94">
              <w:rPr>
                <w:rFonts w:cstheme="minorHAnsi"/>
                <w:szCs w:val="24"/>
              </w:rPr>
              <w:t>Develops Transportation Plan for Lee county area.</w:t>
            </w:r>
          </w:p>
        </w:tc>
      </w:tr>
      <w:tr w:rsidR="009C5367" w:rsidRPr="009C2E94" w14:paraId="3523B35A" w14:textId="77777777" w:rsidTr="00CE33CB">
        <w:trPr>
          <w:cantSplit/>
          <w:jc w:val="center"/>
        </w:trPr>
        <w:tc>
          <w:tcPr>
            <w:tcW w:w="3142" w:type="dxa"/>
            <w:shd w:val="clear" w:color="auto" w:fill="auto"/>
          </w:tcPr>
          <w:p w14:paraId="4CB8160E" w14:textId="77777777" w:rsidR="009C5367" w:rsidRPr="009C2E94" w:rsidRDefault="009C5367" w:rsidP="00CE33CB">
            <w:pPr>
              <w:spacing w:after="0"/>
              <w:jc w:val="left"/>
              <w:rPr>
                <w:rFonts w:cstheme="minorHAnsi"/>
                <w:szCs w:val="24"/>
              </w:rPr>
            </w:pPr>
            <w:proofErr w:type="spellStart"/>
            <w:r w:rsidRPr="009C2E94">
              <w:rPr>
                <w:rFonts w:cstheme="minorHAnsi"/>
                <w:szCs w:val="24"/>
              </w:rPr>
              <w:t>LeeTran</w:t>
            </w:r>
            <w:proofErr w:type="spellEnd"/>
          </w:p>
        </w:tc>
        <w:tc>
          <w:tcPr>
            <w:tcW w:w="6300" w:type="dxa"/>
            <w:shd w:val="clear" w:color="auto" w:fill="auto"/>
          </w:tcPr>
          <w:p w14:paraId="4D32E90F" w14:textId="77777777" w:rsidR="009C5367" w:rsidRPr="009C2E94" w:rsidRDefault="009C5367" w:rsidP="00CE33CB">
            <w:pPr>
              <w:spacing w:after="0"/>
              <w:jc w:val="left"/>
              <w:rPr>
                <w:rFonts w:cstheme="minorHAnsi"/>
                <w:szCs w:val="24"/>
              </w:rPr>
            </w:pPr>
            <w:r w:rsidRPr="009C2E94">
              <w:rPr>
                <w:rFonts w:cstheme="minorHAnsi"/>
                <w:szCs w:val="24"/>
              </w:rPr>
              <w:t xml:space="preserve">Coordinate emergency plans with county EOCs, and provide emergency transit services for evacuations, fires, and disasters, including re-entry services. </w:t>
            </w:r>
          </w:p>
        </w:tc>
      </w:tr>
      <w:tr w:rsidR="009C5367" w:rsidRPr="009C2E94" w14:paraId="3A020571" w14:textId="77777777" w:rsidTr="00CE33CB">
        <w:trPr>
          <w:cantSplit/>
          <w:jc w:val="center"/>
        </w:trPr>
        <w:tc>
          <w:tcPr>
            <w:tcW w:w="3142" w:type="dxa"/>
            <w:shd w:val="clear" w:color="auto" w:fill="auto"/>
          </w:tcPr>
          <w:p w14:paraId="35A44170" w14:textId="77777777" w:rsidR="009C5367" w:rsidRPr="009C2E94" w:rsidRDefault="009C5367" w:rsidP="00CE33CB">
            <w:pPr>
              <w:spacing w:after="0"/>
              <w:jc w:val="left"/>
              <w:rPr>
                <w:rFonts w:cstheme="minorHAnsi"/>
                <w:szCs w:val="24"/>
              </w:rPr>
            </w:pPr>
            <w:proofErr w:type="spellStart"/>
            <w:r w:rsidRPr="009C2E94">
              <w:rPr>
                <w:rFonts w:cstheme="minorHAnsi"/>
                <w:szCs w:val="24"/>
              </w:rPr>
              <w:t>LeeTran</w:t>
            </w:r>
            <w:proofErr w:type="spellEnd"/>
          </w:p>
        </w:tc>
        <w:tc>
          <w:tcPr>
            <w:tcW w:w="6300" w:type="dxa"/>
            <w:shd w:val="clear" w:color="auto" w:fill="auto"/>
          </w:tcPr>
          <w:p w14:paraId="796F32EF" w14:textId="77777777" w:rsidR="009C5367" w:rsidRPr="009C2E94" w:rsidRDefault="009C5367" w:rsidP="00CE33CB">
            <w:pPr>
              <w:spacing w:after="0"/>
              <w:jc w:val="left"/>
              <w:rPr>
                <w:rFonts w:cstheme="minorHAnsi"/>
                <w:szCs w:val="24"/>
              </w:rPr>
            </w:pPr>
            <w:r w:rsidRPr="009C2E94">
              <w:rPr>
                <w:rFonts w:cstheme="minorHAnsi"/>
                <w:szCs w:val="24"/>
              </w:rPr>
              <w:t>Coordinate multimodal connections for fixed-route transit vehicles with other regional transit agencies, such as Collier County, and multimodal service providers.</w:t>
            </w:r>
          </w:p>
        </w:tc>
      </w:tr>
      <w:tr w:rsidR="009C5367" w:rsidRPr="009C2E94" w14:paraId="6615FADA" w14:textId="77777777" w:rsidTr="00CE33CB">
        <w:trPr>
          <w:cantSplit/>
          <w:jc w:val="center"/>
        </w:trPr>
        <w:tc>
          <w:tcPr>
            <w:tcW w:w="3142" w:type="dxa"/>
            <w:shd w:val="clear" w:color="auto" w:fill="auto"/>
          </w:tcPr>
          <w:p w14:paraId="7A979B63" w14:textId="77777777" w:rsidR="009C5367" w:rsidRPr="009C2E94" w:rsidRDefault="009C5367" w:rsidP="00CE33CB">
            <w:pPr>
              <w:spacing w:after="0"/>
              <w:jc w:val="left"/>
              <w:rPr>
                <w:rFonts w:cstheme="minorHAnsi"/>
                <w:szCs w:val="24"/>
              </w:rPr>
            </w:pPr>
            <w:proofErr w:type="spellStart"/>
            <w:r w:rsidRPr="009C2E94">
              <w:rPr>
                <w:rFonts w:cstheme="minorHAnsi"/>
                <w:szCs w:val="24"/>
              </w:rPr>
              <w:lastRenderedPageBreak/>
              <w:t>LeeTran</w:t>
            </w:r>
            <w:proofErr w:type="spellEnd"/>
          </w:p>
        </w:tc>
        <w:tc>
          <w:tcPr>
            <w:tcW w:w="6300" w:type="dxa"/>
            <w:shd w:val="clear" w:color="auto" w:fill="auto"/>
          </w:tcPr>
          <w:p w14:paraId="25310EEA" w14:textId="77777777" w:rsidR="009C5367" w:rsidRPr="009C2E94" w:rsidRDefault="009C5367" w:rsidP="00CE33CB">
            <w:pPr>
              <w:spacing w:after="0"/>
              <w:jc w:val="left"/>
              <w:rPr>
                <w:rFonts w:cstheme="minorHAnsi"/>
                <w:szCs w:val="24"/>
              </w:rPr>
            </w:pPr>
            <w:r w:rsidRPr="009C2E94">
              <w:rPr>
                <w:rFonts w:cstheme="minorHAnsi"/>
                <w:szCs w:val="24"/>
              </w:rPr>
              <w:t xml:space="preserve">Obtain traffic signal priority from the Lee County ATMS using Lee County roadside field equipment for </w:t>
            </w:r>
            <w:proofErr w:type="spellStart"/>
            <w:r w:rsidRPr="009C2E94">
              <w:rPr>
                <w:rFonts w:cstheme="minorHAnsi"/>
                <w:szCs w:val="24"/>
              </w:rPr>
              <w:t>LeeWay</w:t>
            </w:r>
            <w:proofErr w:type="spellEnd"/>
            <w:r w:rsidRPr="009C2E94">
              <w:rPr>
                <w:rFonts w:cstheme="minorHAnsi"/>
                <w:szCs w:val="24"/>
              </w:rPr>
              <w:t xml:space="preserve"> fixed-route transit vehicles.</w:t>
            </w:r>
          </w:p>
        </w:tc>
      </w:tr>
      <w:tr w:rsidR="009C5367" w:rsidRPr="009C2E94" w14:paraId="530CCB75" w14:textId="77777777" w:rsidTr="00CE33CB">
        <w:trPr>
          <w:cantSplit/>
          <w:jc w:val="center"/>
        </w:trPr>
        <w:tc>
          <w:tcPr>
            <w:tcW w:w="3142" w:type="dxa"/>
            <w:shd w:val="clear" w:color="auto" w:fill="auto"/>
          </w:tcPr>
          <w:p w14:paraId="64764471" w14:textId="77777777" w:rsidR="009C5367" w:rsidRPr="009C2E94" w:rsidRDefault="009C5367" w:rsidP="00CE33CB">
            <w:pPr>
              <w:spacing w:after="0"/>
              <w:jc w:val="left"/>
              <w:rPr>
                <w:rFonts w:cstheme="minorHAnsi"/>
                <w:szCs w:val="24"/>
              </w:rPr>
            </w:pPr>
            <w:proofErr w:type="spellStart"/>
            <w:r w:rsidRPr="009C2E94">
              <w:rPr>
                <w:rFonts w:cstheme="minorHAnsi"/>
                <w:szCs w:val="24"/>
              </w:rPr>
              <w:t>LeeTran</w:t>
            </w:r>
            <w:proofErr w:type="spellEnd"/>
          </w:p>
        </w:tc>
        <w:tc>
          <w:tcPr>
            <w:tcW w:w="6300" w:type="dxa"/>
            <w:shd w:val="clear" w:color="auto" w:fill="auto"/>
          </w:tcPr>
          <w:p w14:paraId="282CA042" w14:textId="77777777" w:rsidR="009C5367" w:rsidRPr="009C2E94" w:rsidRDefault="009C5367" w:rsidP="00CE33CB">
            <w:pPr>
              <w:spacing w:after="0"/>
              <w:jc w:val="left"/>
              <w:rPr>
                <w:rFonts w:cstheme="minorHAnsi"/>
                <w:szCs w:val="24"/>
              </w:rPr>
            </w:pPr>
            <w:r w:rsidRPr="009C2E94">
              <w:rPr>
                <w:rFonts w:cstheme="minorHAnsi"/>
                <w:szCs w:val="24"/>
              </w:rPr>
              <w:t xml:space="preserve">Provide transit schedule and fare information to the </w:t>
            </w:r>
            <w:proofErr w:type="spellStart"/>
            <w:r w:rsidRPr="009C2E94">
              <w:rPr>
                <w:rFonts w:cstheme="minorHAnsi"/>
                <w:szCs w:val="24"/>
              </w:rPr>
              <w:t>LeeTran</w:t>
            </w:r>
            <w:proofErr w:type="spellEnd"/>
            <w:r w:rsidRPr="009C2E94">
              <w:rPr>
                <w:rFonts w:cstheme="minorHAnsi"/>
                <w:szCs w:val="24"/>
              </w:rPr>
              <w:t xml:space="preserve"> traveler information system, and private sector traveler ISPs.</w:t>
            </w:r>
          </w:p>
        </w:tc>
      </w:tr>
      <w:tr w:rsidR="009C5367" w:rsidRPr="009C2E94" w14:paraId="79F31700" w14:textId="77777777" w:rsidTr="00CE33CB">
        <w:trPr>
          <w:cantSplit/>
          <w:jc w:val="center"/>
        </w:trPr>
        <w:tc>
          <w:tcPr>
            <w:tcW w:w="3142" w:type="dxa"/>
            <w:shd w:val="clear" w:color="auto" w:fill="auto"/>
          </w:tcPr>
          <w:p w14:paraId="2CE62C49" w14:textId="77777777" w:rsidR="009C5367" w:rsidRPr="009C2E94" w:rsidRDefault="009C5367" w:rsidP="00CE33CB">
            <w:pPr>
              <w:spacing w:after="0"/>
              <w:jc w:val="left"/>
              <w:rPr>
                <w:rFonts w:cstheme="minorHAnsi"/>
                <w:szCs w:val="24"/>
              </w:rPr>
            </w:pPr>
            <w:proofErr w:type="spellStart"/>
            <w:r w:rsidRPr="009C2E94">
              <w:rPr>
                <w:rFonts w:cstheme="minorHAnsi"/>
                <w:szCs w:val="24"/>
              </w:rPr>
              <w:t>LeeTran</w:t>
            </w:r>
            <w:proofErr w:type="spellEnd"/>
          </w:p>
        </w:tc>
        <w:tc>
          <w:tcPr>
            <w:tcW w:w="6300" w:type="dxa"/>
            <w:shd w:val="clear" w:color="auto" w:fill="auto"/>
          </w:tcPr>
          <w:p w14:paraId="153DABC3" w14:textId="77777777" w:rsidR="009C5367" w:rsidRPr="009C2E94" w:rsidRDefault="009C5367" w:rsidP="00CE33CB">
            <w:pPr>
              <w:spacing w:after="0"/>
              <w:jc w:val="left"/>
              <w:rPr>
                <w:rFonts w:cstheme="minorHAnsi"/>
                <w:szCs w:val="24"/>
              </w:rPr>
            </w:pPr>
            <w:r w:rsidRPr="009C2E94">
              <w:rPr>
                <w:rFonts w:cstheme="minorHAnsi"/>
                <w:szCs w:val="24"/>
              </w:rPr>
              <w:t>Provide transit security on all transit vehicles using silent alarms and surveillance systems.</w:t>
            </w:r>
          </w:p>
        </w:tc>
      </w:tr>
      <w:tr w:rsidR="009C5367" w:rsidRPr="009C2E94" w14:paraId="3B0D5BA1" w14:textId="77777777" w:rsidTr="00CE33CB">
        <w:trPr>
          <w:cantSplit/>
          <w:jc w:val="center"/>
        </w:trPr>
        <w:tc>
          <w:tcPr>
            <w:tcW w:w="3142" w:type="dxa"/>
            <w:shd w:val="clear" w:color="auto" w:fill="auto"/>
          </w:tcPr>
          <w:p w14:paraId="7DC65FEB" w14:textId="77777777" w:rsidR="009C5367" w:rsidRPr="009C2E94" w:rsidRDefault="009C5367" w:rsidP="00CE33CB">
            <w:pPr>
              <w:spacing w:after="0"/>
              <w:jc w:val="left"/>
              <w:rPr>
                <w:rFonts w:cstheme="minorHAnsi"/>
                <w:szCs w:val="24"/>
              </w:rPr>
            </w:pPr>
            <w:proofErr w:type="spellStart"/>
            <w:r w:rsidRPr="009C2E94">
              <w:rPr>
                <w:rFonts w:cstheme="minorHAnsi"/>
                <w:szCs w:val="24"/>
              </w:rPr>
              <w:t>LeeTran</w:t>
            </w:r>
            <w:proofErr w:type="spellEnd"/>
          </w:p>
        </w:tc>
        <w:tc>
          <w:tcPr>
            <w:tcW w:w="6300" w:type="dxa"/>
            <w:shd w:val="clear" w:color="auto" w:fill="auto"/>
          </w:tcPr>
          <w:p w14:paraId="3E5AC391" w14:textId="77777777" w:rsidR="009C5367" w:rsidRPr="009C2E94" w:rsidRDefault="009C5367" w:rsidP="00CE33CB">
            <w:pPr>
              <w:spacing w:after="0"/>
              <w:jc w:val="left"/>
              <w:rPr>
                <w:rFonts w:cstheme="minorHAnsi"/>
                <w:szCs w:val="24"/>
              </w:rPr>
            </w:pPr>
            <w:r w:rsidRPr="009C2E94">
              <w:rPr>
                <w:rFonts w:cstheme="minorHAnsi"/>
                <w:szCs w:val="24"/>
              </w:rPr>
              <w:t>Provide transit traveler information to the agency Web site and local private sector traveler ISPs, posting it in transit stations and making it available on all transit vehicles.</w:t>
            </w:r>
          </w:p>
        </w:tc>
      </w:tr>
      <w:tr w:rsidR="009C5367" w:rsidRPr="009C2E94" w14:paraId="0C090A32" w14:textId="77777777" w:rsidTr="00CE33CB">
        <w:trPr>
          <w:cantSplit/>
          <w:jc w:val="center"/>
        </w:trPr>
        <w:tc>
          <w:tcPr>
            <w:tcW w:w="3142" w:type="dxa"/>
            <w:shd w:val="clear" w:color="auto" w:fill="auto"/>
          </w:tcPr>
          <w:p w14:paraId="0A81140C" w14:textId="77777777" w:rsidR="009C5367" w:rsidRPr="009C2E94" w:rsidRDefault="009C5367" w:rsidP="00CE33CB">
            <w:pPr>
              <w:spacing w:after="0"/>
              <w:jc w:val="left"/>
              <w:rPr>
                <w:rFonts w:cstheme="minorHAnsi"/>
                <w:szCs w:val="24"/>
              </w:rPr>
            </w:pPr>
            <w:proofErr w:type="spellStart"/>
            <w:r w:rsidRPr="009C2E94">
              <w:rPr>
                <w:rFonts w:cstheme="minorHAnsi"/>
                <w:szCs w:val="24"/>
              </w:rPr>
              <w:t>LeeTran</w:t>
            </w:r>
            <w:proofErr w:type="spellEnd"/>
          </w:p>
        </w:tc>
        <w:tc>
          <w:tcPr>
            <w:tcW w:w="6300" w:type="dxa"/>
            <w:shd w:val="clear" w:color="auto" w:fill="auto"/>
          </w:tcPr>
          <w:p w14:paraId="14EABAB2" w14:textId="77777777" w:rsidR="009C5367" w:rsidRPr="009C2E94" w:rsidRDefault="009C5367" w:rsidP="00CE33CB">
            <w:pPr>
              <w:spacing w:after="0"/>
              <w:jc w:val="left"/>
              <w:rPr>
                <w:rFonts w:cstheme="minorHAnsi"/>
                <w:szCs w:val="24"/>
              </w:rPr>
            </w:pPr>
            <w:r w:rsidRPr="009C2E94">
              <w:rPr>
                <w:rFonts w:cstheme="minorHAnsi"/>
                <w:szCs w:val="24"/>
              </w:rPr>
              <w:t xml:space="preserve">Track and evaluate schedule performance on all </w:t>
            </w:r>
            <w:proofErr w:type="spellStart"/>
            <w:r w:rsidRPr="009C2E94">
              <w:rPr>
                <w:rFonts w:cstheme="minorHAnsi"/>
                <w:szCs w:val="24"/>
              </w:rPr>
              <w:t>LeeTran</w:t>
            </w:r>
            <w:proofErr w:type="spellEnd"/>
            <w:r w:rsidRPr="009C2E94">
              <w:rPr>
                <w:rFonts w:cstheme="minorHAnsi"/>
                <w:szCs w:val="24"/>
              </w:rPr>
              <w:t xml:space="preserve"> fixed-route and paratransit vehicles.</w:t>
            </w:r>
          </w:p>
        </w:tc>
      </w:tr>
      <w:tr w:rsidR="009C5367" w:rsidRPr="009C2E94" w14:paraId="2C0C5745" w14:textId="77777777" w:rsidTr="00CE33CB">
        <w:trPr>
          <w:cantSplit/>
          <w:jc w:val="center"/>
        </w:trPr>
        <w:tc>
          <w:tcPr>
            <w:tcW w:w="3142" w:type="dxa"/>
            <w:shd w:val="clear" w:color="auto" w:fill="auto"/>
          </w:tcPr>
          <w:p w14:paraId="39D253A6" w14:textId="77777777" w:rsidR="009C5367" w:rsidRPr="009C2E94" w:rsidRDefault="009C5367" w:rsidP="00CE33CB">
            <w:pPr>
              <w:spacing w:after="0"/>
              <w:jc w:val="left"/>
              <w:rPr>
                <w:rFonts w:cstheme="minorHAnsi"/>
                <w:szCs w:val="24"/>
              </w:rPr>
            </w:pPr>
            <w:r w:rsidRPr="009C2E94">
              <w:rPr>
                <w:rFonts w:cstheme="minorHAnsi"/>
                <w:szCs w:val="24"/>
              </w:rPr>
              <w:t>Manatee County Area Traffic Agencies</w:t>
            </w:r>
          </w:p>
        </w:tc>
        <w:tc>
          <w:tcPr>
            <w:tcW w:w="6300" w:type="dxa"/>
            <w:shd w:val="clear" w:color="auto" w:fill="auto"/>
          </w:tcPr>
          <w:p w14:paraId="54DFE2CB" w14:textId="77777777" w:rsidR="009C5367" w:rsidRPr="009C2E94" w:rsidRDefault="009C5367" w:rsidP="00CE33CB">
            <w:pPr>
              <w:spacing w:after="0"/>
              <w:jc w:val="left"/>
              <w:rPr>
                <w:rFonts w:cstheme="minorHAnsi"/>
                <w:szCs w:val="24"/>
              </w:rPr>
            </w:pPr>
            <w:r w:rsidRPr="009C2E94">
              <w:rPr>
                <w:rFonts w:cstheme="minorHAnsi"/>
                <w:szCs w:val="24"/>
              </w:rPr>
              <w:t>Coordinate traffic information and traffic control with county and local traffic systems; the Florida Department of Transportation (FDOT); and other southwest Florida TMCs.</w:t>
            </w:r>
          </w:p>
        </w:tc>
      </w:tr>
      <w:tr w:rsidR="009C5367" w:rsidRPr="009C2E94" w14:paraId="3FA3832C" w14:textId="77777777" w:rsidTr="00CE33CB">
        <w:trPr>
          <w:cantSplit/>
          <w:jc w:val="center"/>
        </w:trPr>
        <w:tc>
          <w:tcPr>
            <w:tcW w:w="3142" w:type="dxa"/>
            <w:shd w:val="clear" w:color="auto" w:fill="auto"/>
          </w:tcPr>
          <w:p w14:paraId="707CBD84" w14:textId="77777777" w:rsidR="009C5367" w:rsidRPr="009C2E94" w:rsidRDefault="009C5367" w:rsidP="00CE33CB">
            <w:pPr>
              <w:spacing w:after="0"/>
              <w:jc w:val="left"/>
              <w:rPr>
                <w:rFonts w:cstheme="minorHAnsi"/>
                <w:szCs w:val="24"/>
              </w:rPr>
            </w:pPr>
            <w:r w:rsidRPr="009C2E94">
              <w:rPr>
                <w:rFonts w:cstheme="minorHAnsi"/>
                <w:szCs w:val="24"/>
              </w:rPr>
              <w:t>Manatee County Area Traffic Agencies</w:t>
            </w:r>
          </w:p>
        </w:tc>
        <w:tc>
          <w:tcPr>
            <w:tcW w:w="6300" w:type="dxa"/>
            <w:shd w:val="clear" w:color="auto" w:fill="auto"/>
          </w:tcPr>
          <w:p w14:paraId="7C7F6DC8" w14:textId="77777777" w:rsidR="009C5367" w:rsidRPr="009C2E94" w:rsidRDefault="009C5367" w:rsidP="00CE33CB">
            <w:pPr>
              <w:spacing w:after="0"/>
              <w:jc w:val="left"/>
              <w:rPr>
                <w:rFonts w:cstheme="minorHAnsi"/>
                <w:szCs w:val="24"/>
              </w:rPr>
            </w:pPr>
            <w:r w:rsidRPr="009C2E94">
              <w:rPr>
                <w:rFonts w:cstheme="minorHAnsi"/>
                <w:szCs w:val="24"/>
              </w:rPr>
              <w:t>Obtain traffic images and traffic flow data through closed-circuit televisions (CCTVs) and field sensors from Manatee and Sarasota counties, and the cities of Bradenton and Venice, and maintain operational control of all field equipment.</w:t>
            </w:r>
          </w:p>
        </w:tc>
      </w:tr>
      <w:tr w:rsidR="009C5367" w:rsidRPr="009C2E94" w14:paraId="4E7FF732" w14:textId="77777777" w:rsidTr="00CE33CB">
        <w:trPr>
          <w:cantSplit/>
          <w:jc w:val="center"/>
        </w:trPr>
        <w:tc>
          <w:tcPr>
            <w:tcW w:w="3142" w:type="dxa"/>
            <w:shd w:val="clear" w:color="auto" w:fill="auto"/>
          </w:tcPr>
          <w:p w14:paraId="7EEC1003" w14:textId="77777777" w:rsidR="009C5367" w:rsidRPr="009C2E94" w:rsidRDefault="009C5367" w:rsidP="00CE33CB">
            <w:pPr>
              <w:spacing w:after="0"/>
              <w:jc w:val="left"/>
              <w:rPr>
                <w:rFonts w:cstheme="minorHAnsi"/>
                <w:szCs w:val="24"/>
              </w:rPr>
            </w:pPr>
            <w:r w:rsidRPr="009C2E94">
              <w:rPr>
                <w:rFonts w:cstheme="minorHAnsi"/>
                <w:szCs w:val="24"/>
              </w:rPr>
              <w:t>Manatee County Area Traffic Agencies</w:t>
            </w:r>
          </w:p>
        </w:tc>
        <w:tc>
          <w:tcPr>
            <w:tcW w:w="6300" w:type="dxa"/>
            <w:shd w:val="clear" w:color="auto" w:fill="auto"/>
          </w:tcPr>
          <w:p w14:paraId="412F4BE9" w14:textId="77777777" w:rsidR="009C5367" w:rsidRPr="009C2E94" w:rsidRDefault="009C5367" w:rsidP="00CE33CB">
            <w:pPr>
              <w:spacing w:after="0"/>
              <w:jc w:val="left"/>
              <w:rPr>
                <w:rFonts w:cstheme="minorHAnsi"/>
                <w:szCs w:val="24"/>
              </w:rPr>
            </w:pPr>
            <w:r w:rsidRPr="009C2E94">
              <w:rPr>
                <w:rFonts w:cstheme="minorHAnsi"/>
                <w:szCs w:val="24"/>
              </w:rPr>
              <w:t>Operate traffic signal systems in cooperation with the cities of Bradenton, Sarasota and the counties of Manatee and Sarasota.</w:t>
            </w:r>
          </w:p>
        </w:tc>
      </w:tr>
      <w:tr w:rsidR="009C5367" w:rsidRPr="009C2E94" w14:paraId="73B6CBC4" w14:textId="77777777" w:rsidTr="00CE33CB">
        <w:trPr>
          <w:cantSplit/>
          <w:jc w:val="center"/>
        </w:trPr>
        <w:tc>
          <w:tcPr>
            <w:tcW w:w="3142" w:type="dxa"/>
            <w:shd w:val="clear" w:color="auto" w:fill="auto"/>
          </w:tcPr>
          <w:p w14:paraId="1E3B12EE" w14:textId="77777777" w:rsidR="009C5367" w:rsidRPr="009C2E94" w:rsidRDefault="009C5367" w:rsidP="00CE33CB">
            <w:pPr>
              <w:spacing w:after="0"/>
              <w:jc w:val="left"/>
              <w:rPr>
                <w:rFonts w:cstheme="minorHAnsi"/>
                <w:szCs w:val="24"/>
              </w:rPr>
            </w:pPr>
            <w:r w:rsidRPr="009C2E94">
              <w:rPr>
                <w:rFonts w:cstheme="minorHAnsi"/>
                <w:szCs w:val="24"/>
              </w:rPr>
              <w:t>Manatee County Area Traffic Agencies</w:t>
            </w:r>
          </w:p>
        </w:tc>
        <w:tc>
          <w:tcPr>
            <w:tcW w:w="6300" w:type="dxa"/>
            <w:shd w:val="clear" w:color="auto" w:fill="auto"/>
          </w:tcPr>
          <w:p w14:paraId="5B51FF2A" w14:textId="77777777" w:rsidR="009C5367" w:rsidRPr="009C2E94" w:rsidRDefault="009C5367" w:rsidP="00CE33CB">
            <w:pPr>
              <w:spacing w:after="0"/>
              <w:jc w:val="left"/>
              <w:rPr>
                <w:rFonts w:cstheme="minorHAnsi"/>
                <w:szCs w:val="24"/>
              </w:rPr>
            </w:pPr>
            <w:r w:rsidRPr="009C2E94">
              <w:rPr>
                <w:rFonts w:cstheme="minorHAnsi"/>
                <w:szCs w:val="24"/>
              </w:rPr>
              <w:t>Provide emergency signal preemption for county fire/EMS agencies.</w:t>
            </w:r>
          </w:p>
        </w:tc>
      </w:tr>
      <w:tr w:rsidR="009C5367" w:rsidRPr="009C2E94" w14:paraId="1F4BE5E6" w14:textId="77777777" w:rsidTr="00CE33CB">
        <w:trPr>
          <w:cantSplit/>
          <w:jc w:val="center"/>
        </w:trPr>
        <w:tc>
          <w:tcPr>
            <w:tcW w:w="3142" w:type="dxa"/>
            <w:shd w:val="clear" w:color="auto" w:fill="auto"/>
          </w:tcPr>
          <w:p w14:paraId="46B4126B" w14:textId="77777777" w:rsidR="009C5367" w:rsidRPr="009C2E94" w:rsidRDefault="009C5367" w:rsidP="00CE33CB">
            <w:pPr>
              <w:spacing w:after="0"/>
              <w:jc w:val="left"/>
              <w:rPr>
                <w:rFonts w:cstheme="minorHAnsi"/>
                <w:szCs w:val="24"/>
              </w:rPr>
            </w:pPr>
            <w:r w:rsidRPr="009C2E94">
              <w:rPr>
                <w:rFonts w:cstheme="minorHAnsi"/>
                <w:szCs w:val="24"/>
              </w:rPr>
              <w:t>Manatee County Area Traffic Agencies</w:t>
            </w:r>
          </w:p>
        </w:tc>
        <w:tc>
          <w:tcPr>
            <w:tcW w:w="6300" w:type="dxa"/>
            <w:shd w:val="clear" w:color="auto" w:fill="auto"/>
          </w:tcPr>
          <w:p w14:paraId="05336239" w14:textId="77777777" w:rsidR="009C5367" w:rsidRPr="009C2E94" w:rsidRDefault="009C5367" w:rsidP="00CE33CB">
            <w:pPr>
              <w:spacing w:after="0"/>
              <w:jc w:val="left"/>
              <w:rPr>
                <w:rFonts w:cstheme="minorHAnsi"/>
                <w:szCs w:val="24"/>
              </w:rPr>
            </w:pPr>
            <w:r w:rsidRPr="009C2E94">
              <w:rPr>
                <w:rFonts w:cstheme="minorHAnsi"/>
                <w:szCs w:val="24"/>
              </w:rPr>
              <w:t>Provide signal preemption for railroads.</w:t>
            </w:r>
          </w:p>
        </w:tc>
      </w:tr>
      <w:tr w:rsidR="009C5367" w:rsidRPr="009C2E94" w14:paraId="71D7819F" w14:textId="77777777" w:rsidTr="00CE33CB">
        <w:trPr>
          <w:cantSplit/>
          <w:jc w:val="center"/>
        </w:trPr>
        <w:tc>
          <w:tcPr>
            <w:tcW w:w="3142" w:type="dxa"/>
            <w:shd w:val="clear" w:color="auto" w:fill="auto"/>
          </w:tcPr>
          <w:p w14:paraId="3DBF5D14" w14:textId="77777777" w:rsidR="009C5367" w:rsidRPr="009C2E94" w:rsidRDefault="009C5367" w:rsidP="00CE33CB">
            <w:pPr>
              <w:spacing w:after="0"/>
              <w:jc w:val="left"/>
              <w:rPr>
                <w:rFonts w:cstheme="minorHAnsi"/>
                <w:szCs w:val="24"/>
              </w:rPr>
            </w:pPr>
            <w:r w:rsidRPr="009C2E94">
              <w:rPr>
                <w:rFonts w:cstheme="minorHAnsi"/>
                <w:szCs w:val="24"/>
              </w:rPr>
              <w:t>Manatee County Public Works Department</w:t>
            </w:r>
          </w:p>
        </w:tc>
        <w:tc>
          <w:tcPr>
            <w:tcW w:w="6300" w:type="dxa"/>
            <w:shd w:val="clear" w:color="auto" w:fill="auto"/>
          </w:tcPr>
          <w:p w14:paraId="7162AEC4" w14:textId="77777777" w:rsidR="009C5367" w:rsidRPr="009C2E94" w:rsidRDefault="009C5367" w:rsidP="00CE33CB">
            <w:pPr>
              <w:spacing w:after="0"/>
              <w:jc w:val="left"/>
              <w:rPr>
                <w:rFonts w:cstheme="minorHAnsi"/>
                <w:szCs w:val="24"/>
              </w:rPr>
            </w:pPr>
            <w:r w:rsidRPr="009C2E94">
              <w:rPr>
                <w:rFonts w:cstheme="minorHAnsi"/>
                <w:szCs w:val="24"/>
              </w:rPr>
              <w:t>Provide signal preemption for railroads.</w:t>
            </w:r>
          </w:p>
        </w:tc>
      </w:tr>
      <w:tr w:rsidR="009C5367" w:rsidRPr="009C2E94" w14:paraId="086AFAF1" w14:textId="77777777" w:rsidTr="00CE33CB">
        <w:trPr>
          <w:cantSplit/>
          <w:jc w:val="center"/>
        </w:trPr>
        <w:tc>
          <w:tcPr>
            <w:tcW w:w="3142" w:type="dxa"/>
            <w:shd w:val="clear" w:color="auto" w:fill="auto"/>
          </w:tcPr>
          <w:p w14:paraId="7394AAAB" w14:textId="77777777" w:rsidR="009C5367" w:rsidRPr="009C2E94" w:rsidRDefault="009C5367" w:rsidP="00CE33CB">
            <w:pPr>
              <w:spacing w:after="0"/>
              <w:jc w:val="left"/>
              <w:rPr>
                <w:rFonts w:cstheme="minorHAnsi"/>
                <w:szCs w:val="24"/>
              </w:rPr>
            </w:pPr>
            <w:r w:rsidRPr="009C2E94">
              <w:rPr>
                <w:rFonts w:cstheme="minorHAnsi"/>
                <w:szCs w:val="24"/>
              </w:rPr>
              <w:t>Manatee County Public Works Department</w:t>
            </w:r>
          </w:p>
        </w:tc>
        <w:tc>
          <w:tcPr>
            <w:tcW w:w="6300" w:type="dxa"/>
            <w:shd w:val="clear" w:color="auto" w:fill="auto"/>
          </w:tcPr>
          <w:p w14:paraId="29645058" w14:textId="77777777" w:rsidR="009C5367" w:rsidRPr="009C2E94" w:rsidRDefault="009C5367" w:rsidP="00CE33CB">
            <w:pPr>
              <w:spacing w:after="0"/>
              <w:jc w:val="left"/>
              <w:rPr>
                <w:rFonts w:cstheme="minorHAnsi"/>
                <w:szCs w:val="24"/>
              </w:rPr>
            </w:pPr>
            <w:r w:rsidRPr="009C2E94">
              <w:rPr>
                <w:rFonts w:cstheme="minorHAnsi"/>
                <w:szCs w:val="24"/>
              </w:rPr>
              <w:t>Coordinate maintenance resources for incident response with county and city maintenance and construction systems.</w:t>
            </w:r>
          </w:p>
        </w:tc>
      </w:tr>
      <w:tr w:rsidR="009C5367" w:rsidRPr="009C2E94" w14:paraId="573A611A" w14:textId="77777777" w:rsidTr="00CE33CB">
        <w:trPr>
          <w:cantSplit/>
          <w:jc w:val="center"/>
        </w:trPr>
        <w:tc>
          <w:tcPr>
            <w:tcW w:w="3142" w:type="dxa"/>
            <w:shd w:val="clear" w:color="auto" w:fill="auto"/>
          </w:tcPr>
          <w:p w14:paraId="0B29A128" w14:textId="77777777" w:rsidR="009C5367" w:rsidRPr="009C2E94" w:rsidRDefault="009C5367" w:rsidP="00CE33CB">
            <w:pPr>
              <w:spacing w:after="0"/>
              <w:jc w:val="left"/>
              <w:rPr>
                <w:rFonts w:cstheme="minorHAnsi"/>
                <w:szCs w:val="24"/>
              </w:rPr>
            </w:pPr>
            <w:r w:rsidRPr="009C2E94">
              <w:rPr>
                <w:rFonts w:cstheme="minorHAnsi"/>
                <w:szCs w:val="24"/>
              </w:rPr>
              <w:t>Manatee County Public Works Department</w:t>
            </w:r>
          </w:p>
        </w:tc>
        <w:tc>
          <w:tcPr>
            <w:tcW w:w="6300" w:type="dxa"/>
            <w:shd w:val="clear" w:color="auto" w:fill="auto"/>
          </w:tcPr>
          <w:p w14:paraId="57183872" w14:textId="77777777" w:rsidR="009C5367" w:rsidRPr="009C2E94" w:rsidRDefault="009C5367" w:rsidP="00CE33CB">
            <w:pPr>
              <w:spacing w:after="0"/>
              <w:jc w:val="left"/>
              <w:rPr>
                <w:rFonts w:cstheme="minorHAnsi"/>
                <w:szCs w:val="24"/>
              </w:rPr>
            </w:pPr>
            <w:r w:rsidRPr="009C2E94">
              <w:rPr>
                <w:rFonts w:cstheme="minorHAnsi"/>
                <w:szCs w:val="24"/>
              </w:rPr>
              <w:t>Coordinate traffic information and traffic control with the City of Bradenton; county and local TCSs; and the Sarasota County TCS.</w:t>
            </w:r>
          </w:p>
        </w:tc>
      </w:tr>
      <w:tr w:rsidR="009C5367" w:rsidRPr="009C2E94" w14:paraId="4A667DF9" w14:textId="77777777" w:rsidTr="00CE33CB">
        <w:trPr>
          <w:cantSplit/>
          <w:jc w:val="center"/>
        </w:trPr>
        <w:tc>
          <w:tcPr>
            <w:tcW w:w="3142" w:type="dxa"/>
            <w:shd w:val="clear" w:color="auto" w:fill="auto"/>
          </w:tcPr>
          <w:p w14:paraId="75AC0DAA" w14:textId="77777777" w:rsidR="009C5367" w:rsidRPr="009C2E94" w:rsidRDefault="009C5367" w:rsidP="00CE33CB">
            <w:pPr>
              <w:spacing w:after="0"/>
              <w:jc w:val="left"/>
              <w:rPr>
                <w:rFonts w:cstheme="minorHAnsi"/>
                <w:szCs w:val="24"/>
              </w:rPr>
            </w:pPr>
            <w:r w:rsidRPr="009C2E94">
              <w:rPr>
                <w:rFonts w:cstheme="minorHAnsi"/>
                <w:szCs w:val="24"/>
              </w:rPr>
              <w:t>Manatee County Public Works Department</w:t>
            </w:r>
          </w:p>
        </w:tc>
        <w:tc>
          <w:tcPr>
            <w:tcW w:w="6300" w:type="dxa"/>
            <w:shd w:val="clear" w:color="auto" w:fill="auto"/>
          </w:tcPr>
          <w:p w14:paraId="64953030" w14:textId="77777777" w:rsidR="009C5367" w:rsidRPr="009C2E94" w:rsidRDefault="009C5367" w:rsidP="00CE33CB">
            <w:pPr>
              <w:spacing w:after="0"/>
              <w:jc w:val="left"/>
              <w:rPr>
                <w:rFonts w:cstheme="minorHAnsi"/>
                <w:szCs w:val="24"/>
              </w:rPr>
            </w:pPr>
            <w:r w:rsidRPr="009C2E94">
              <w:rPr>
                <w:rFonts w:cstheme="minorHAnsi"/>
                <w:szCs w:val="24"/>
              </w:rPr>
              <w:t>Obtain traffic images and traffic flow data through CCTVs and field sensors, and maintain operational control of its own field equipment.</w:t>
            </w:r>
          </w:p>
        </w:tc>
      </w:tr>
      <w:tr w:rsidR="009C5367" w:rsidRPr="009C2E94" w14:paraId="40BD6349" w14:textId="77777777" w:rsidTr="00CE33CB">
        <w:trPr>
          <w:cantSplit/>
          <w:jc w:val="center"/>
        </w:trPr>
        <w:tc>
          <w:tcPr>
            <w:tcW w:w="3142" w:type="dxa"/>
            <w:shd w:val="clear" w:color="auto" w:fill="auto"/>
          </w:tcPr>
          <w:p w14:paraId="58FB9FCF" w14:textId="77777777" w:rsidR="009C5367" w:rsidRPr="009C2E94" w:rsidRDefault="009C5367" w:rsidP="00CE33CB">
            <w:pPr>
              <w:spacing w:after="0"/>
              <w:jc w:val="left"/>
              <w:rPr>
                <w:rFonts w:cstheme="minorHAnsi"/>
                <w:szCs w:val="24"/>
              </w:rPr>
            </w:pPr>
            <w:r w:rsidRPr="009C2E94">
              <w:rPr>
                <w:rFonts w:cstheme="minorHAnsi"/>
                <w:szCs w:val="24"/>
              </w:rPr>
              <w:t>Manatee County Public Works Department</w:t>
            </w:r>
          </w:p>
        </w:tc>
        <w:tc>
          <w:tcPr>
            <w:tcW w:w="6300" w:type="dxa"/>
            <w:shd w:val="clear" w:color="auto" w:fill="auto"/>
          </w:tcPr>
          <w:p w14:paraId="482EA6AF" w14:textId="77777777" w:rsidR="009C5367" w:rsidRPr="009C2E94" w:rsidRDefault="009C5367" w:rsidP="00CE33CB">
            <w:pPr>
              <w:spacing w:after="0"/>
              <w:jc w:val="left"/>
              <w:rPr>
                <w:rFonts w:cstheme="minorHAnsi"/>
                <w:szCs w:val="24"/>
              </w:rPr>
            </w:pPr>
            <w:r w:rsidRPr="009C2E94">
              <w:rPr>
                <w:rFonts w:cstheme="minorHAnsi"/>
                <w:szCs w:val="24"/>
              </w:rPr>
              <w:t>Operate traffic signal systems for Manatee County.</w:t>
            </w:r>
          </w:p>
        </w:tc>
      </w:tr>
      <w:tr w:rsidR="009C5367" w:rsidRPr="009C2E94" w14:paraId="22CCC7BE" w14:textId="77777777" w:rsidTr="00CE33CB">
        <w:trPr>
          <w:cantSplit/>
          <w:jc w:val="center"/>
        </w:trPr>
        <w:tc>
          <w:tcPr>
            <w:tcW w:w="3142" w:type="dxa"/>
            <w:shd w:val="clear" w:color="auto" w:fill="auto"/>
          </w:tcPr>
          <w:p w14:paraId="3C96CDF2" w14:textId="77777777" w:rsidR="009C5367" w:rsidRPr="009C2E94" w:rsidRDefault="009C5367" w:rsidP="00CE33CB">
            <w:pPr>
              <w:spacing w:after="0"/>
              <w:jc w:val="left"/>
              <w:rPr>
                <w:rFonts w:cstheme="minorHAnsi"/>
                <w:szCs w:val="24"/>
              </w:rPr>
            </w:pPr>
            <w:r w:rsidRPr="009C2E94">
              <w:rPr>
                <w:rFonts w:cstheme="minorHAnsi"/>
                <w:szCs w:val="24"/>
              </w:rPr>
              <w:lastRenderedPageBreak/>
              <w:t>Manatee County Public Works Department</w:t>
            </w:r>
          </w:p>
        </w:tc>
        <w:tc>
          <w:tcPr>
            <w:tcW w:w="6300" w:type="dxa"/>
            <w:shd w:val="clear" w:color="auto" w:fill="auto"/>
          </w:tcPr>
          <w:p w14:paraId="0067A25F" w14:textId="7B08D0A4" w:rsidR="009C5367" w:rsidRPr="009C2E94" w:rsidRDefault="009C5367" w:rsidP="00CE33CB">
            <w:pPr>
              <w:spacing w:after="0"/>
              <w:jc w:val="left"/>
              <w:rPr>
                <w:rFonts w:cstheme="minorHAnsi"/>
                <w:szCs w:val="24"/>
              </w:rPr>
            </w:pPr>
            <w:r w:rsidRPr="009C2E94">
              <w:rPr>
                <w:rFonts w:cstheme="minorHAnsi"/>
                <w:szCs w:val="24"/>
              </w:rPr>
              <w:t>Perform network surveillance for detection and verification of incidents on county roads, and send traffic/incident information and traffic images to county fire, EMS, and sheriff's offices; regional EOCs; and local fire, EMS, and police agencies</w:t>
            </w:r>
            <w:r w:rsidR="003B2408">
              <w:rPr>
                <w:rFonts w:cstheme="minorHAnsi"/>
                <w:szCs w:val="24"/>
              </w:rPr>
              <w:t>.</w:t>
            </w:r>
          </w:p>
        </w:tc>
      </w:tr>
      <w:tr w:rsidR="009C5367" w:rsidRPr="009C2E94" w14:paraId="78B856A0" w14:textId="77777777" w:rsidTr="00CE33CB">
        <w:trPr>
          <w:cantSplit/>
          <w:jc w:val="center"/>
        </w:trPr>
        <w:tc>
          <w:tcPr>
            <w:tcW w:w="3142" w:type="dxa"/>
            <w:shd w:val="clear" w:color="auto" w:fill="auto"/>
          </w:tcPr>
          <w:p w14:paraId="25178477" w14:textId="77777777" w:rsidR="009C5367" w:rsidRPr="009C2E94" w:rsidRDefault="009C5367" w:rsidP="00CE33CB">
            <w:pPr>
              <w:spacing w:after="0"/>
              <w:jc w:val="left"/>
              <w:rPr>
                <w:rFonts w:cstheme="minorHAnsi"/>
                <w:szCs w:val="24"/>
              </w:rPr>
            </w:pPr>
            <w:r w:rsidRPr="009C2E94">
              <w:rPr>
                <w:rFonts w:cstheme="minorHAnsi"/>
                <w:szCs w:val="24"/>
              </w:rPr>
              <w:t>Manatee County Public Works Department</w:t>
            </w:r>
          </w:p>
        </w:tc>
        <w:tc>
          <w:tcPr>
            <w:tcW w:w="6300" w:type="dxa"/>
            <w:shd w:val="clear" w:color="auto" w:fill="auto"/>
          </w:tcPr>
          <w:p w14:paraId="12419330" w14:textId="77777777" w:rsidR="009C5367" w:rsidRPr="009C2E94" w:rsidRDefault="009C5367" w:rsidP="00CE33CB">
            <w:pPr>
              <w:spacing w:after="0"/>
              <w:jc w:val="left"/>
              <w:rPr>
                <w:rFonts w:cstheme="minorHAnsi"/>
                <w:szCs w:val="24"/>
              </w:rPr>
            </w:pPr>
            <w:r w:rsidRPr="009C2E94">
              <w:rPr>
                <w:rFonts w:cstheme="minorHAnsi"/>
                <w:szCs w:val="24"/>
              </w:rPr>
              <w:t>Provide emergency signal preemption for county fire and county EMS agencies for signals at Fire/EMS stations</w:t>
            </w:r>
          </w:p>
        </w:tc>
      </w:tr>
      <w:tr w:rsidR="009C5367" w:rsidRPr="009C2E94" w14:paraId="0E97340A" w14:textId="77777777" w:rsidTr="00CE33CB">
        <w:trPr>
          <w:cantSplit/>
          <w:jc w:val="center"/>
        </w:trPr>
        <w:tc>
          <w:tcPr>
            <w:tcW w:w="3142" w:type="dxa"/>
            <w:shd w:val="clear" w:color="auto" w:fill="auto"/>
          </w:tcPr>
          <w:p w14:paraId="52E02F2F" w14:textId="77777777" w:rsidR="009C5367" w:rsidRPr="009C2E94" w:rsidRDefault="009C5367" w:rsidP="00CE33CB">
            <w:pPr>
              <w:spacing w:after="0"/>
              <w:jc w:val="left"/>
              <w:rPr>
                <w:rFonts w:cstheme="minorHAnsi"/>
                <w:szCs w:val="24"/>
              </w:rPr>
            </w:pPr>
            <w:r w:rsidRPr="009C2E94">
              <w:rPr>
                <w:rFonts w:cstheme="minorHAnsi"/>
                <w:szCs w:val="24"/>
              </w:rPr>
              <w:t>Manatee County Public Works Department</w:t>
            </w:r>
          </w:p>
        </w:tc>
        <w:tc>
          <w:tcPr>
            <w:tcW w:w="6300" w:type="dxa"/>
            <w:shd w:val="clear" w:color="auto" w:fill="auto"/>
          </w:tcPr>
          <w:p w14:paraId="7D7F1009" w14:textId="77777777" w:rsidR="009C5367" w:rsidRPr="009C2E94" w:rsidRDefault="009C5367" w:rsidP="00CE33CB">
            <w:pPr>
              <w:spacing w:after="0"/>
              <w:jc w:val="left"/>
              <w:rPr>
                <w:rFonts w:cstheme="minorHAnsi"/>
                <w:szCs w:val="24"/>
              </w:rPr>
            </w:pPr>
            <w:r w:rsidRPr="009C2E94">
              <w:rPr>
                <w:rFonts w:cstheme="minorHAnsi"/>
                <w:szCs w:val="24"/>
              </w:rPr>
              <w:t>Provide incident information to travelers via traffic information devices on county roads, and through local ISPs, Web sites, and the local media.</w:t>
            </w:r>
          </w:p>
        </w:tc>
      </w:tr>
      <w:tr w:rsidR="009C5367" w:rsidRPr="009C2E94" w14:paraId="634ABF8D" w14:textId="77777777" w:rsidTr="00CE33CB">
        <w:trPr>
          <w:cantSplit/>
          <w:jc w:val="center"/>
        </w:trPr>
        <w:tc>
          <w:tcPr>
            <w:tcW w:w="3142" w:type="dxa"/>
            <w:shd w:val="clear" w:color="auto" w:fill="auto"/>
          </w:tcPr>
          <w:p w14:paraId="59B42665" w14:textId="77777777" w:rsidR="009C5367" w:rsidRPr="009C2E94" w:rsidRDefault="009C5367" w:rsidP="00CE33CB">
            <w:pPr>
              <w:spacing w:after="0"/>
              <w:jc w:val="left"/>
              <w:rPr>
                <w:rFonts w:cstheme="minorHAnsi"/>
                <w:szCs w:val="24"/>
              </w:rPr>
            </w:pPr>
            <w:r w:rsidRPr="009C2E94">
              <w:rPr>
                <w:rFonts w:cstheme="minorHAnsi"/>
                <w:szCs w:val="24"/>
              </w:rPr>
              <w:t>Manatee County Public Works Department</w:t>
            </w:r>
          </w:p>
        </w:tc>
        <w:tc>
          <w:tcPr>
            <w:tcW w:w="6300" w:type="dxa"/>
            <w:shd w:val="clear" w:color="auto" w:fill="auto"/>
          </w:tcPr>
          <w:p w14:paraId="6F31C475" w14:textId="77777777" w:rsidR="009C5367" w:rsidRPr="009C2E94" w:rsidRDefault="009C5367" w:rsidP="00CE33CB">
            <w:pPr>
              <w:spacing w:after="0"/>
              <w:jc w:val="left"/>
              <w:rPr>
                <w:rFonts w:cstheme="minorHAnsi"/>
                <w:szCs w:val="24"/>
              </w:rPr>
            </w:pPr>
            <w:r w:rsidRPr="009C2E94">
              <w:rPr>
                <w:rFonts w:cstheme="minorHAnsi"/>
                <w:szCs w:val="24"/>
              </w:rPr>
              <w:t>Coordinate traffic information with FDOT District 1.</w:t>
            </w:r>
          </w:p>
        </w:tc>
      </w:tr>
      <w:tr w:rsidR="009C5367" w:rsidRPr="009C2E94" w14:paraId="110D6DD3" w14:textId="77777777" w:rsidTr="00CE33CB">
        <w:trPr>
          <w:cantSplit/>
          <w:jc w:val="center"/>
        </w:trPr>
        <w:tc>
          <w:tcPr>
            <w:tcW w:w="3142" w:type="dxa"/>
            <w:shd w:val="clear" w:color="auto" w:fill="auto"/>
          </w:tcPr>
          <w:p w14:paraId="5B8CD714" w14:textId="77777777" w:rsidR="009C5367" w:rsidRPr="009C2E94" w:rsidRDefault="009C5367" w:rsidP="00CE33CB">
            <w:pPr>
              <w:spacing w:after="0"/>
              <w:jc w:val="left"/>
              <w:rPr>
                <w:rFonts w:cstheme="minorHAnsi"/>
                <w:szCs w:val="24"/>
              </w:rPr>
            </w:pPr>
            <w:r w:rsidRPr="009C2E94">
              <w:rPr>
                <w:rFonts w:cstheme="minorHAnsi"/>
                <w:szCs w:val="24"/>
              </w:rPr>
              <w:t>Polk County Transit Services</w:t>
            </w:r>
          </w:p>
        </w:tc>
        <w:tc>
          <w:tcPr>
            <w:tcW w:w="6300" w:type="dxa"/>
            <w:shd w:val="clear" w:color="auto" w:fill="auto"/>
          </w:tcPr>
          <w:p w14:paraId="4523FF7E" w14:textId="77777777" w:rsidR="009C5367" w:rsidRPr="009C2E94" w:rsidRDefault="009C5367" w:rsidP="00CE33CB">
            <w:pPr>
              <w:spacing w:after="0"/>
              <w:jc w:val="left"/>
              <w:rPr>
                <w:rFonts w:cstheme="minorHAnsi"/>
                <w:szCs w:val="24"/>
              </w:rPr>
            </w:pPr>
            <w:r w:rsidRPr="009C2E94">
              <w:rPr>
                <w:rFonts w:cstheme="minorHAnsi"/>
                <w:szCs w:val="24"/>
              </w:rPr>
              <w:t>Track and evaluate schedule performance for county transit vehicles.</w:t>
            </w:r>
          </w:p>
        </w:tc>
      </w:tr>
      <w:tr w:rsidR="009C5367" w:rsidRPr="009C2E94" w14:paraId="124555D5" w14:textId="77777777" w:rsidTr="00CE33CB">
        <w:trPr>
          <w:cantSplit/>
          <w:jc w:val="center"/>
        </w:trPr>
        <w:tc>
          <w:tcPr>
            <w:tcW w:w="3142" w:type="dxa"/>
            <w:shd w:val="clear" w:color="auto" w:fill="auto"/>
          </w:tcPr>
          <w:p w14:paraId="4B3B0474" w14:textId="77777777" w:rsidR="009C5367" w:rsidRPr="009C2E94" w:rsidRDefault="009C5367" w:rsidP="00CE33CB">
            <w:pPr>
              <w:spacing w:after="0"/>
              <w:jc w:val="left"/>
              <w:rPr>
                <w:rFonts w:cstheme="minorHAnsi"/>
                <w:szCs w:val="24"/>
              </w:rPr>
            </w:pPr>
            <w:r w:rsidRPr="009C2E94">
              <w:rPr>
                <w:rFonts w:cstheme="minorHAnsi"/>
                <w:szCs w:val="24"/>
              </w:rPr>
              <w:t>Polk County Transportation Division</w:t>
            </w:r>
          </w:p>
        </w:tc>
        <w:tc>
          <w:tcPr>
            <w:tcW w:w="6300" w:type="dxa"/>
            <w:shd w:val="clear" w:color="auto" w:fill="auto"/>
          </w:tcPr>
          <w:p w14:paraId="3226B6F3" w14:textId="77777777" w:rsidR="009C5367" w:rsidRPr="009C2E94" w:rsidRDefault="009C5367" w:rsidP="00CE33CB">
            <w:pPr>
              <w:spacing w:after="0"/>
              <w:jc w:val="left"/>
              <w:rPr>
                <w:rFonts w:cstheme="minorHAnsi"/>
                <w:szCs w:val="24"/>
              </w:rPr>
            </w:pPr>
            <w:r w:rsidRPr="009C2E94">
              <w:rPr>
                <w:rFonts w:cstheme="minorHAnsi"/>
                <w:szCs w:val="24"/>
              </w:rPr>
              <w:t>Provide signal preemption for railroads.</w:t>
            </w:r>
          </w:p>
        </w:tc>
      </w:tr>
      <w:tr w:rsidR="009C5367" w:rsidRPr="009C2E94" w14:paraId="100634F0" w14:textId="77777777" w:rsidTr="00CE33CB">
        <w:trPr>
          <w:cantSplit/>
          <w:jc w:val="center"/>
        </w:trPr>
        <w:tc>
          <w:tcPr>
            <w:tcW w:w="3142" w:type="dxa"/>
            <w:shd w:val="clear" w:color="auto" w:fill="auto"/>
          </w:tcPr>
          <w:p w14:paraId="08FA7FC9" w14:textId="77777777" w:rsidR="009C5367" w:rsidRPr="009C2E94" w:rsidRDefault="009C5367" w:rsidP="00CE33CB">
            <w:pPr>
              <w:spacing w:after="0"/>
              <w:jc w:val="left"/>
              <w:rPr>
                <w:rFonts w:cstheme="minorHAnsi"/>
                <w:szCs w:val="24"/>
              </w:rPr>
            </w:pPr>
            <w:r w:rsidRPr="009C2E94">
              <w:rPr>
                <w:rFonts w:cstheme="minorHAnsi"/>
                <w:szCs w:val="24"/>
              </w:rPr>
              <w:t>Polk County Transportation Division</w:t>
            </w:r>
          </w:p>
        </w:tc>
        <w:tc>
          <w:tcPr>
            <w:tcW w:w="6300" w:type="dxa"/>
            <w:shd w:val="clear" w:color="auto" w:fill="auto"/>
          </w:tcPr>
          <w:p w14:paraId="0D04E65D" w14:textId="77777777" w:rsidR="009C5367" w:rsidRPr="009C2E94" w:rsidRDefault="009C5367" w:rsidP="00CE33CB">
            <w:pPr>
              <w:spacing w:after="0"/>
              <w:jc w:val="left"/>
              <w:rPr>
                <w:rFonts w:cstheme="minorHAnsi"/>
                <w:szCs w:val="24"/>
              </w:rPr>
            </w:pPr>
            <w:r w:rsidRPr="009C2E94">
              <w:rPr>
                <w:rFonts w:cstheme="minorHAnsi"/>
                <w:szCs w:val="24"/>
              </w:rPr>
              <w:t>Coordinate maintenance resources for incident response with county and city maintenance and construction systems.</w:t>
            </w:r>
          </w:p>
        </w:tc>
      </w:tr>
      <w:tr w:rsidR="009C5367" w:rsidRPr="009C2E94" w14:paraId="5C9CE3D8" w14:textId="77777777" w:rsidTr="00CE33CB">
        <w:trPr>
          <w:cantSplit/>
          <w:jc w:val="center"/>
        </w:trPr>
        <w:tc>
          <w:tcPr>
            <w:tcW w:w="3142" w:type="dxa"/>
            <w:shd w:val="clear" w:color="auto" w:fill="auto"/>
          </w:tcPr>
          <w:p w14:paraId="592982AC" w14:textId="77777777" w:rsidR="009C5367" w:rsidRPr="009C2E94" w:rsidRDefault="009C5367" w:rsidP="00CE33CB">
            <w:pPr>
              <w:spacing w:after="0"/>
              <w:jc w:val="left"/>
              <w:rPr>
                <w:rFonts w:cstheme="minorHAnsi"/>
                <w:szCs w:val="24"/>
              </w:rPr>
            </w:pPr>
            <w:r w:rsidRPr="009C2E94">
              <w:rPr>
                <w:rFonts w:cstheme="minorHAnsi"/>
                <w:szCs w:val="24"/>
              </w:rPr>
              <w:t>Polk County Transportation Division</w:t>
            </w:r>
          </w:p>
        </w:tc>
        <w:tc>
          <w:tcPr>
            <w:tcW w:w="6300" w:type="dxa"/>
            <w:shd w:val="clear" w:color="auto" w:fill="auto"/>
          </w:tcPr>
          <w:p w14:paraId="2886F620" w14:textId="77777777" w:rsidR="009C5367" w:rsidRPr="009C2E94" w:rsidRDefault="009C5367" w:rsidP="00CE33CB">
            <w:pPr>
              <w:spacing w:after="0"/>
              <w:jc w:val="left"/>
              <w:rPr>
                <w:rFonts w:cstheme="minorHAnsi"/>
                <w:szCs w:val="24"/>
              </w:rPr>
            </w:pPr>
            <w:r w:rsidRPr="009C2E94">
              <w:rPr>
                <w:rFonts w:cstheme="minorHAnsi"/>
                <w:szCs w:val="24"/>
              </w:rPr>
              <w:t>Coordinate traffic information and traffic control with the cities of Lakeland and Winter Haven; and county and local TCSs.</w:t>
            </w:r>
          </w:p>
        </w:tc>
      </w:tr>
      <w:tr w:rsidR="009C5367" w:rsidRPr="009C2E94" w14:paraId="4F3C0F5B" w14:textId="77777777" w:rsidTr="00CE33CB">
        <w:trPr>
          <w:cantSplit/>
          <w:jc w:val="center"/>
        </w:trPr>
        <w:tc>
          <w:tcPr>
            <w:tcW w:w="3142" w:type="dxa"/>
            <w:shd w:val="clear" w:color="auto" w:fill="auto"/>
          </w:tcPr>
          <w:p w14:paraId="09DDB47B" w14:textId="77777777" w:rsidR="009C5367" w:rsidRPr="009C2E94" w:rsidRDefault="009C5367" w:rsidP="00CE33CB">
            <w:pPr>
              <w:spacing w:after="0"/>
              <w:jc w:val="left"/>
              <w:rPr>
                <w:rFonts w:cstheme="minorHAnsi"/>
                <w:szCs w:val="24"/>
              </w:rPr>
            </w:pPr>
            <w:r w:rsidRPr="009C2E94">
              <w:rPr>
                <w:rFonts w:cstheme="minorHAnsi"/>
                <w:szCs w:val="24"/>
              </w:rPr>
              <w:t>Polk County Transportation Division</w:t>
            </w:r>
          </w:p>
        </w:tc>
        <w:tc>
          <w:tcPr>
            <w:tcW w:w="6300" w:type="dxa"/>
            <w:shd w:val="clear" w:color="auto" w:fill="auto"/>
          </w:tcPr>
          <w:p w14:paraId="19619273" w14:textId="77777777" w:rsidR="009C5367" w:rsidRPr="009C2E94" w:rsidRDefault="009C5367" w:rsidP="00CE33CB">
            <w:pPr>
              <w:spacing w:after="0"/>
              <w:jc w:val="left"/>
              <w:rPr>
                <w:rFonts w:cstheme="minorHAnsi"/>
                <w:szCs w:val="24"/>
              </w:rPr>
            </w:pPr>
            <w:r w:rsidRPr="009C2E94">
              <w:rPr>
                <w:rFonts w:cstheme="minorHAnsi"/>
                <w:szCs w:val="24"/>
              </w:rPr>
              <w:t>Obtain traffic images and traffic flow data through CCTVs and field sensors, and maintain operational control of its own field equipment.</w:t>
            </w:r>
          </w:p>
        </w:tc>
      </w:tr>
      <w:tr w:rsidR="009C5367" w:rsidRPr="009C2E94" w14:paraId="06974DB1" w14:textId="77777777" w:rsidTr="00CE33CB">
        <w:trPr>
          <w:cantSplit/>
          <w:jc w:val="center"/>
        </w:trPr>
        <w:tc>
          <w:tcPr>
            <w:tcW w:w="3142" w:type="dxa"/>
            <w:shd w:val="clear" w:color="auto" w:fill="auto"/>
          </w:tcPr>
          <w:p w14:paraId="4E25FE22" w14:textId="77777777" w:rsidR="009C5367" w:rsidRPr="009C2E94" w:rsidRDefault="009C5367" w:rsidP="00CE33CB">
            <w:pPr>
              <w:spacing w:after="0"/>
              <w:jc w:val="left"/>
              <w:rPr>
                <w:rFonts w:cstheme="minorHAnsi"/>
                <w:szCs w:val="24"/>
              </w:rPr>
            </w:pPr>
            <w:r w:rsidRPr="009C2E94">
              <w:rPr>
                <w:rFonts w:cstheme="minorHAnsi"/>
                <w:szCs w:val="24"/>
              </w:rPr>
              <w:t>Polk County Transportation Division</w:t>
            </w:r>
          </w:p>
        </w:tc>
        <w:tc>
          <w:tcPr>
            <w:tcW w:w="6300" w:type="dxa"/>
            <w:shd w:val="clear" w:color="auto" w:fill="auto"/>
          </w:tcPr>
          <w:p w14:paraId="229343A8" w14:textId="77777777" w:rsidR="009C5367" w:rsidRPr="009C2E94" w:rsidRDefault="009C5367" w:rsidP="00CE33CB">
            <w:pPr>
              <w:spacing w:after="0"/>
              <w:jc w:val="left"/>
              <w:rPr>
                <w:rFonts w:cstheme="minorHAnsi"/>
                <w:szCs w:val="24"/>
              </w:rPr>
            </w:pPr>
            <w:r w:rsidRPr="009C2E94">
              <w:rPr>
                <w:rFonts w:cstheme="minorHAnsi"/>
                <w:szCs w:val="24"/>
              </w:rPr>
              <w:t xml:space="preserve">Operate toll collection systems in conjunction with </w:t>
            </w:r>
            <w:proofErr w:type="spellStart"/>
            <w:r w:rsidRPr="009C2E94">
              <w:rPr>
                <w:rFonts w:cstheme="minorHAnsi"/>
                <w:szCs w:val="24"/>
              </w:rPr>
              <w:t>SunPass</w:t>
            </w:r>
            <w:proofErr w:type="spellEnd"/>
            <w:r w:rsidRPr="009C2E94">
              <w:rPr>
                <w:rFonts w:cstheme="minorHAnsi"/>
                <w:szCs w:val="24"/>
              </w:rPr>
              <w:t>.</w:t>
            </w:r>
          </w:p>
        </w:tc>
      </w:tr>
      <w:tr w:rsidR="009C5367" w:rsidRPr="009C2E94" w14:paraId="42E19D3C" w14:textId="77777777" w:rsidTr="00CE33CB">
        <w:trPr>
          <w:cantSplit/>
          <w:jc w:val="center"/>
        </w:trPr>
        <w:tc>
          <w:tcPr>
            <w:tcW w:w="3142" w:type="dxa"/>
            <w:shd w:val="clear" w:color="auto" w:fill="auto"/>
          </w:tcPr>
          <w:p w14:paraId="758C219D" w14:textId="77777777" w:rsidR="009C5367" w:rsidRPr="009C2E94" w:rsidRDefault="009C5367" w:rsidP="00CE33CB">
            <w:pPr>
              <w:spacing w:after="0"/>
              <w:jc w:val="left"/>
              <w:rPr>
                <w:rFonts w:cstheme="minorHAnsi"/>
                <w:szCs w:val="24"/>
              </w:rPr>
            </w:pPr>
            <w:r w:rsidRPr="009C2E94">
              <w:rPr>
                <w:rFonts w:cstheme="minorHAnsi"/>
                <w:szCs w:val="24"/>
              </w:rPr>
              <w:t>Polk County Transportation Division</w:t>
            </w:r>
          </w:p>
        </w:tc>
        <w:tc>
          <w:tcPr>
            <w:tcW w:w="6300" w:type="dxa"/>
            <w:shd w:val="clear" w:color="auto" w:fill="auto"/>
          </w:tcPr>
          <w:p w14:paraId="1BF28B95" w14:textId="77777777" w:rsidR="009C5367" w:rsidRPr="009C2E94" w:rsidRDefault="009C5367" w:rsidP="00CE33CB">
            <w:pPr>
              <w:spacing w:after="0"/>
              <w:jc w:val="left"/>
              <w:rPr>
                <w:rFonts w:cstheme="minorHAnsi"/>
                <w:szCs w:val="24"/>
              </w:rPr>
            </w:pPr>
            <w:r w:rsidRPr="009C2E94">
              <w:rPr>
                <w:rFonts w:cstheme="minorHAnsi"/>
                <w:szCs w:val="24"/>
              </w:rPr>
              <w:t>Operate traffic signal systems for Polk County.</w:t>
            </w:r>
          </w:p>
        </w:tc>
      </w:tr>
      <w:tr w:rsidR="009C5367" w:rsidRPr="009C2E94" w14:paraId="573F557F" w14:textId="77777777" w:rsidTr="00CE33CB">
        <w:trPr>
          <w:cantSplit/>
          <w:jc w:val="center"/>
        </w:trPr>
        <w:tc>
          <w:tcPr>
            <w:tcW w:w="3142" w:type="dxa"/>
            <w:shd w:val="clear" w:color="auto" w:fill="auto"/>
          </w:tcPr>
          <w:p w14:paraId="31F37564" w14:textId="77777777" w:rsidR="009C5367" w:rsidRPr="009C2E94" w:rsidRDefault="009C5367" w:rsidP="00CE33CB">
            <w:pPr>
              <w:spacing w:after="0"/>
              <w:jc w:val="left"/>
              <w:rPr>
                <w:rFonts w:cstheme="minorHAnsi"/>
                <w:szCs w:val="24"/>
              </w:rPr>
            </w:pPr>
            <w:r w:rsidRPr="009C2E94">
              <w:rPr>
                <w:rFonts w:cstheme="minorHAnsi"/>
                <w:szCs w:val="24"/>
              </w:rPr>
              <w:t>Sarasota County Public Works Department</w:t>
            </w:r>
          </w:p>
        </w:tc>
        <w:tc>
          <w:tcPr>
            <w:tcW w:w="6300" w:type="dxa"/>
            <w:shd w:val="clear" w:color="auto" w:fill="auto"/>
          </w:tcPr>
          <w:p w14:paraId="63EB5C43" w14:textId="77777777" w:rsidR="009C5367" w:rsidRPr="009C2E94" w:rsidRDefault="009C5367" w:rsidP="00CE33CB">
            <w:pPr>
              <w:spacing w:after="0"/>
              <w:jc w:val="left"/>
              <w:rPr>
                <w:rFonts w:cstheme="minorHAnsi"/>
                <w:szCs w:val="24"/>
              </w:rPr>
            </w:pPr>
            <w:r w:rsidRPr="009C2E94">
              <w:rPr>
                <w:rFonts w:cstheme="minorHAnsi"/>
                <w:szCs w:val="24"/>
              </w:rPr>
              <w:t>Obtain traffic images and traffic flow data through CCTVs and field sensors, and maintain operational control of its own field equipment.</w:t>
            </w:r>
          </w:p>
        </w:tc>
      </w:tr>
      <w:tr w:rsidR="009C5367" w:rsidRPr="009C2E94" w14:paraId="2921FAE6" w14:textId="77777777" w:rsidTr="00CE33CB">
        <w:trPr>
          <w:cantSplit/>
          <w:jc w:val="center"/>
        </w:trPr>
        <w:tc>
          <w:tcPr>
            <w:tcW w:w="3142" w:type="dxa"/>
            <w:shd w:val="clear" w:color="auto" w:fill="auto"/>
          </w:tcPr>
          <w:p w14:paraId="33BFDD34" w14:textId="77777777" w:rsidR="009C5367" w:rsidRPr="009C2E94" w:rsidRDefault="009C5367" w:rsidP="00CE33CB">
            <w:pPr>
              <w:spacing w:after="0"/>
              <w:jc w:val="left"/>
              <w:rPr>
                <w:rFonts w:cstheme="minorHAnsi"/>
                <w:szCs w:val="24"/>
              </w:rPr>
            </w:pPr>
            <w:r w:rsidRPr="009C2E94">
              <w:rPr>
                <w:rFonts w:cstheme="minorHAnsi"/>
                <w:szCs w:val="24"/>
              </w:rPr>
              <w:t>Sarasota County Public Works Department</w:t>
            </w:r>
          </w:p>
        </w:tc>
        <w:tc>
          <w:tcPr>
            <w:tcW w:w="6300" w:type="dxa"/>
            <w:shd w:val="clear" w:color="auto" w:fill="auto"/>
          </w:tcPr>
          <w:p w14:paraId="6295D53A" w14:textId="4DCEBFFB" w:rsidR="009C5367" w:rsidRPr="009C2E94" w:rsidRDefault="009C5367" w:rsidP="00CE33CB">
            <w:pPr>
              <w:spacing w:after="0"/>
              <w:jc w:val="left"/>
              <w:rPr>
                <w:rFonts w:cstheme="minorHAnsi"/>
                <w:szCs w:val="24"/>
              </w:rPr>
            </w:pPr>
            <w:r w:rsidRPr="009C2E94">
              <w:rPr>
                <w:rFonts w:cstheme="minorHAnsi"/>
                <w:szCs w:val="24"/>
              </w:rPr>
              <w:t>Perform network surveillance for detection and verification of incidents on county roads, and send traffic/incident information and traffic images to county fire, EMS, and sheriff's offices; regional EOCs; and local fire, EMS, and police agencies</w:t>
            </w:r>
            <w:r w:rsidR="003B2408">
              <w:rPr>
                <w:rFonts w:cstheme="minorHAnsi"/>
                <w:szCs w:val="24"/>
              </w:rPr>
              <w:t>.</w:t>
            </w:r>
          </w:p>
        </w:tc>
      </w:tr>
      <w:tr w:rsidR="009C5367" w:rsidRPr="009C2E94" w14:paraId="14CE87B5" w14:textId="77777777" w:rsidTr="00CE33CB">
        <w:trPr>
          <w:cantSplit/>
          <w:jc w:val="center"/>
        </w:trPr>
        <w:tc>
          <w:tcPr>
            <w:tcW w:w="3142" w:type="dxa"/>
            <w:shd w:val="clear" w:color="auto" w:fill="auto"/>
          </w:tcPr>
          <w:p w14:paraId="17A30174" w14:textId="77777777" w:rsidR="009C5367" w:rsidRPr="009C2E94" w:rsidRDefault="009C5367" w:rsidP="00CE33CB">
            <w:pPr>
              <w:spacing w:after="0"/>
              <w:jc w:val="left"/>
              <w:rPr>
                <w:rFonts w:cstheme="minorHAnsi"/>
                <w:szCs w:val="24"/>
              </w:rPr>
            </w:pPr>
            <w:r w:rsidRPr="009C2E94">
              <w:rPr>
                <w:rFonts w:cstheme="minorHAnsi"/>
                <w:szCs w:val="24"/>
              </w:rPr>
              <w:t>Sarasota County Public Works Department</w:t>
            </w:r>
          </w:p>
        </w:tc>
        <w:tc>
          <w:tcPr>
            <w:tcW w:w="6300" w:type="dxa"/>
            <w:shd w:val="clear" w:color="auto" w:fill="auto"/>
          </w:tcPr>
          <w:p w14:paraId="637B85F2" w14:textId="77777777" w:rsidR="009C5367" w:rsidRPr="009C2E94" w:rsidRDefault="009C5367" w:rsidP="00CE33CB">
            <w:pPr>
              <w:spacing w:after="0"/>
              <w:jc w:val="left"/>
              <w:rPr>
                <w:rFonts w:cstheme="minorHAnsi"/>
                <w:szCs w:val="24"/>
              </w:rPr>
            </w:pPr>
            <w:r w:rsidRPr="009C2E94">
              <w:rPr>
                <w:rFonts w:cstheme="minorHAnsi"/>
                <w:szCs w:val="24"/>
              </w:rPr>
              <w:t>Provide emergency signal preemption for county fire/EMS agencies.</w:t>
            </w:r>
          </w:p>
        </w:tc>
      </w:tr>
      <w:tr w:rsidR="009C5367" w:rsidRPr="009C2E94" w14:paraId="241380E5" w14:textId="77777777" w:rsidTr="00CE33CB">
        <w:trPr>
          <w:cantSplit/>
          <w:jc w:val="center"/>
        </w:trPr>
        <w:tc>
          <w:tcPr>
            <w:tcW w:w="3142" w:type="dxa"/>
            <w:shd w:val="clear" w:color="auto" w:fill="auto"/>
          </w:tcPr>
          <w:p w14:paraId="5238E8B8" w14:textId="77777777" w:rsidR="009C5367" w:rsidRPr="009C2E94" w:rsidRDefault="009C5367" w:rsidP="00CE33CB">
            <w:pPr>
              <w:spacing w:after="0"/>
              <w:jc w:val="left"/>
              <w:rPr>
                <w:rFonts w:cstheme="minorHAnsi"/>
                <w:szCs w:val="24"/>
              </w:rPr>
            </w:pPr>
            <w:r w:rsidRPr="009C2E94">
              <w:rPr>
                <w:rFonts w:cstheme="minorHAnsi"/>
                <w:szCs w:val="24"/>
              </w:rPr>
              <w:lastRenderedPageBreak/>
              <w:t>Sarasota County Public Works Department</w:t>
            </w:r>
          </w:p>
        </w:tc>
        <w:tc>
          <w:tcPr>
            <w:tcW w:w="6300" w:type="dxa"/>
            <w:shd w:val="clear" w:color="auto" w:fill="auto"/>
          </w:tcPr>
          <w:p w14:paraId="6C44BCFF" w14:textId="77777777" w:rsidR="009C5367" w:rsidRPr="009C2E94" w:rsidRDefault="009C5367" w:rsidP="00CE33CB">
            <w:pPr>
              <w:spacing w:after="0"/>
              <w:jc w:val="left"/>
              <w:rPr>
                <w:rFonts w:cstheme="minorHAnsi"/>
                <w:szCs w:val="24"/>
              </w:rPr>
            </w:pPr>
            <w:r w:rsidRPr="009C2E94">
              <w:rPr>
                <w:rFonts w:cstheme="minorHAnsi"/>
                <w:szCs w:val="24"/>
              </w:rPr>
              <w:t>Provide incident information to travelers via traffic information devices on county roads, and through local ISPs, Web sites, and the media.</w:t>
            </w:r>
          </w:p>
        </w:tc>
      </w:tr>
      <w:tr w:rsidR="009C5367" w:rsidRPr="009C2E94" w14:paraId="628C979D" w14:textId="77777777" w:rsidTr="00CE33CB">
        <w:trPr>
          <w:cantSplit/>
          <w:jc w:val="center"/>
        </w:trPr>
        <w:tc>
          <w:tcPr>
            <w:tcW w:w="3142" w:type="dxa"/>
            <w:shd w:val="clear" w:color="auto" w:fill="auto"/>
          </w:tcPr>
          <w:p w14:paraId="3722CC69" w14:textId="77777777" w:rsidR="009C5367" w:rsidRPr="009C2E94" w:rsidRDefault="009C5367" w:rsidP="00CE33CB">
            <w:pPr>
              <w:spacing w:after="0"/>
              <w:jc w:val="left"/>
              <w:rPr>
                <w:rFonts w:cstheme="minorHAnsi"/>
                <w:szCs w:val="24"/>
              </w:rPr>
            </w:pPr>
            <w:r w:rsidRPr="009C2E94">
              <w:rPr>
                <w:rFonts w:cstheme="minorHAnsi"/>
                <w:szCs w:val="24"/>
              </w:rPr>
              <w:t>Sarasota County Public Works Department</w:t>
            </w:r>
          </w:p>
        </w:tc>
        <w:tc>
          <w:tcPr>
            <w:tcW w:w="6300" w:type="dxa"/>
            <w:shd w:val="clear" w:color="auto" w:fill="auto"/>
          </w:tcPr>
          <w:p w14:paraId="4D08B821" w14:textId="77777777" w:rsidR="009C5367" w:rsidRPr="009C2E94" w:rsidRDefault="009C5367" w:rsidP="00CE33CB">
            <w:pPr>
              <w:spacing w:after="0"/>
              <w:jc w:val="left"/>
              <w:rPr>
                <w:rFonts w:cstheme="minorHAnsi"/>
                <w:szCs w:val="24"/>
              </w:rPr>
            </w:pPr>
            <w:r w:rsidRPr="009C2E94">
              <w:rPr>
                <w:rFonts w:cstheme="minorHAnsi"/>
                <w:szCs w:val="24"/>
              </w:rPr>
              <w:t>Receive Amber Alert and other wide area alert information from the county EOC/warning point.</w:t>
            </w:r>
          </w:p>
        </w:tc>
      </w:tr>
      <w:tr w:rsidR="009C5367" w:rsidRPr="009C2E94" w14:paraId="010EFDB2" w14:textId="77777777" w:rsidTr="00CE33CB">
        <w:trPr>
          <w:cantSplit/>
          <w:jc w:val="center"/>
        </w:trPr>
        <w:tc>
          <w:tcPr>
            <w:tcW w:w="3142" w:type="dxa"/>
            <w:shd w:val="clear" w:color="auto" w:fill="auto"/>
          </w:tcPr>
          <w:p w14:paraId="46A142C4" w14:textId="77777777" w:rsidR="009C5367" w:rsidRPr="009C2E94" w:rsidRDefault="009C5367" w:rsidP="00CE33CB">
            <w:pPr>
              <w:spacing w:after="0"/>
              <w:jc w:val="left"/>
              <w:rPr>
                <w:rFonts w:cstheme="minorHAnsi"/>
                <w:szCs w:val="24"/>
              </w:rPr>
            </w:pPr>
            <w:r w:rsidRPr="009C2E94">
              <w:rPr>
                <w:rFonts w:cstheme="minorHAnsi"/>
                <w:szCs w:val="24"/>
              </w:rPr>
              <w:t>Sarasota/Manatee MPO</w:t>
            </w:r>
          </w:p>
        </w:tc>
        <w:tc>
          <w:tcPr>
            <w:tcW w:w="6300" w:type="dxa"/>
            <w:shd w:val="clear" w:color="auto" w:fill="auto"/>
          </w:tcPr>
          <w:p w14:paraId="338B4626" w14:textId="77777777" w:rsidR="009C5367" w:rsidRPr="009C2E94" w:rsidRDefault="009C5367" w:rsidP="00CE33CB">
            <w:pPr>
              <w:spacing w:after="0"/>
              <w:jc w:val="left"/>
              <w:rPr>
                <w:rFonts w:cstheme="minorHAnsi"/>
                <w:szCs w:val="24"/>
              </w:rPr>
            </w:pPr>
            <w:r w:rsidRPr="009C2E94">
              <w:rPr>
                <w:rFonts w:cstheme="minorHAnsi"/>
                <w:szCs w:val="24"/>
              </w:rPr>
              <w:t>Develops Transportation Plan for the Sarasota and Manatee county areas.</w:t>
            </w:r>
          </w:p>
        </w:tc>
      </w:tr>
      <w:tr w:rsidR="009C5367" w:rsidRPr="009C2E94" w14:paraId="3F98FA3D" w14:textId="77777777" w:rsidTr="00CE33CB">
        <w:trPr>
          <w:cantSplit/>
          <w:jc w:val="center"/>
        </w:trPr>
        <w:tc>
          <w:tcPr>
            <w:tcW w:w="3142" w:type="dxa"/>
            <w:shd w:val="clear" w:color="auto" w:fill="auto"/>
          </w:tcPr>
          <w:p w14:paraId="372739A1" w14:textId="77777777" w:rsidR="009C5367" w:rsidRPr="009C2E94" w:rsidRDefault="009C5367" w:rsidP="00CE33CB">
            <w:pPr>
              <w:spacing w:after="0"/>
              <w:jc w:val="left"/>
              <w:rPr>
                <w:rFonts w:cstheme="minorHAnsi"/>
                <w:szCs w:val="24"/>
              </w:rPr>
            </w:pPr>
            <w:r w:rsidRPr="009C2E94">
              <w:rPr>
                <w:rFonts w:cstheme="minorHAnsi"/>
                <w:szCs w:val="24"/>
              </w:rPr>
              <w:t>Sarasota/Manatee MPO</w:t>
            </w:r>
          </w:p>
        </w:tc>
        <w:tc>
          <w:tcPr>
            <w:tcW w:w="6300" w:type="dxa"/>
            <w:shd w:val="clear" w:color="auto" w:fill="auto"/>
          </w:tcPr>
          <w:p w14:paraId="76DAB685" w14:textId="77777777" w:rsidR="009C5367" w:rsidRPr="009C2E94" w:rsidRDefault="009C5367" w:rsidP="00CE33CB">
            <w:pPr>
              <w:spacing w:after="0"/>
              <w:jc w:val="left"/>
              <w:rPr>
                <w:rFonts w:cstheme="minorHAnsi"/>
                <w:szCs w:val="24"/>
              </w:rPr>
            </w:pPr>
            <w:r w:rsidRPr="009C2E94">
              <w:rPr>
                <w:rFonts w:cstheme="minorHAnsi"/>
                <w:szCs w:val="24"/>
              </w:rPr>
              <w:t>Collect and provide ride-sharing information and services to the region. (This system is seen as a dynamic route guidance system.)</w:t>
            </w:r>
          </w:p>
        </w:tc>
      </w:tr>
    </w:tbl>
    <w:p w14:paraId="72305B78" w14:textId="382E669B" w:rsidR="009C5367" w:rsidRDefault="009C5367" w:rsidP="009C5367">
      <w:pPr>
        <w:pStyle w:val="Heading2"/>
        <w:numPr>
          <w:ilvl w:val="0"/>
          <w:numId w:val="0"/>
        </w:numPr>
        <w:ind w:left="720" w:hanging="720"/>
        <w:rPr>
          <w:rFonts w:asciiTheme="minorHAnsi" w:hAnsiTheme="minorHAnsi" w:cstheme="minorHAnsi"/>
        </w:rPr>
      </w:pPr>
    </w:p>
    <w:p w14:paraId="26A86F9C" w14:textId="77777777" w:rsidR="00D1749B" w:rsidRPr="004338A5" w:rsidRDefault="00D1749B" w:rsidP="00CE33CB">
      <w:pPr>
        <w:pStyle w:val="Heading2"/>
        <w:keepNext/>
        <w:rPr>
          <w:rFonts w:asciiTheme="minorHAnsi" w:hAnsiTheme="minorHAnsi" w:cstheme="minorHAnsi"/>
        </w:rPr>
      </w:pPr>
      <w:bookmarkStart w:id="74" w:name="_Toc50582790"/>
      <w:r w:rsidRPr="004338A5">
        <w:rPr>
          <w:rFonts w:asciiTheme="minorHAnsi" w:hAnsiTheme="minorHAnsi" w:cstheme="minorHAnsi"/>
        </w:rPr>
        <w:t>Standards and Specifications</w:t>
      </w:r>
      <w:bookmarkEnd w:id="74"/>
      <w:r w:rsidRPr="004338A5">
        <w:rPr>
          <w:rFonts w:asciiTheme="minorHAnsi" w:hAnsiTheme="minorHAnsi" w:cstheme="minorHAnsi"/>
        </w:rPr>
        <w:t xml:space="preserve"> </w:t>
      </w:r>
    </w:p>
    <w:p w14:paraId="3862AFDB" w14:textId="4FD5642E" w:rsidR="00DB5EB4" w:rsidRDefault="00DB5EB4" w:rsidP="00CE33CB">
      <w:pPr>
        <w:pStyle w:val="ListParagraph"/>
        <w:keepNext/>
        <w:spacing w:after="160" w:line="259" w:lineRule="auto"/>
        <w:ind w:left="0"/>
        <w:jc w:val="left"/>
        <w:rPr>
          <w:szCs w:val="24"/>
        </w:rPr>
      </w:pPr>
      <w:r>
        <w:t>Standards and specifications were associated with the information flows in the District 1 RITSA.</w:t>
      </w:r>
      <w:r w:rsidRPr="00497393">
        <w:rPr>
          <w:szCs w:val="24"/>
        </w:rPr>
        <w:t xml:space="preserve"> </w:t>
      </w:r>
      <w:r w:rsidRPr="00940343">
        <w:rPr>
          <w:szCs w:val="24"/>
        </w:rPr>
        <w:fldChar w:fldCharType="begin"/>
      </w:r>
      <w:r w:rsidRPr="00940343">
        <w:rPr>
          <w:szCs w:val="24"/>
        </w:rPr>
        <w:instrText xml:space="preserve"> REF _Ref48771092 \h </w:instrText>
      </w:r>
      <w:r>
        <w:rPr>
          <w:szCs w:val="24"/>
        </w:rPr>
        <w:instrText xml:space="preserve"> \* MERGEFORMAT </w:instrText>
      </w:r>
      <w:r w:rsidRPr="00940343">
        <w:rPr>
          <w:szCs w:val="24"/>
        </w:rPr>
      </w:r>
      <w:r w:rsidRPr="00940343">
        <w:rPr>
          <w:szCs w:val="24"/>
        </w:rPr>
        <w:fldChar w:fldCharType="separate"/>
      </w:r>
      <w:r w:rsidRPr="00DB5EB4">
        <w:rPr>
          <w:szCs w:val="24"/>
        </w:rPr>
        <w:t xml:space="preserve">Table </w:t>
      </w:r>
      <w:r w:rsidRPr="00DB5EB4">
        <w:rPr>
          <w:noProof/>
          <w:szCs w:val="24"/>
        </w:rPr>
        <w:t>9</w:t>
      </w:r>
      <w:r w:rsidRPr="00940343">
        <w:rPr>
          <w:szCs w:val="24"/>
        </w:rPr>
        <w:fldChar w:fldCharType="end"/>
      </w:r>
      <w:r w:rsidRPr="00940343">
        <w:rPr>
          <w:szCs w:val="24"/>
        </w:rPr>
        <w:t xml:space="preserve"> </w:t>
      </w:r>
      <w:r>
        <w:rPr>
          <w:szCs w:val="24"/>
        </w:rPr>
        <w:t>provides a high-level list of standards that were added to the District 1 RITSA.</w:t>
      </w:r>
    </w:p>
    <w:p w14:paraId="3D01418C" w14:textId="0FA9F327" w:rsidR="00DB5EB4" w:rsidRPr="00940343" w:rsidRDefault="00DB5EB4" w:rsidP="00DB5EB4">
      <w:pPr>
        <w:pStyle w:val="Caption"/>
        <w:jc w:val="center"/>
        <w:rPr>
          <w:sz w:val="22"/>
          <w:szCs w:val="22"/>
        </w:rPr>
      </w:pPr>
      <w:bookmarkStart w:id="75" w:name="_Ref48771092"/>
      <w:bookmarkStart w:id="76" w:name="_Toc48772959"/>
      <w:bookmarkStart w:id="77" w:name="_Toc50586658"/>
      <w:r w:rsidRPr="00940343">
        <w:rPr>
          <w:sz w:val="22"/>
          <w:szCs w:val="22"/>
        </w:rPr>
        <w:t xml:space="preserve">Table </w:t>
      </w:r>
      <w:r w:rsidRPr="00940343">
        <w:rPr>
          <w:sz w:val="22"/>
          <w:szCs w:val="22"/>
        </w:rPr>
        <w:fldChar w:fldCharType="begin"/>
      </w:r>
      <w:r w:rsidRPr="00940343">
        <w:rPr>
          <w:sz w:val="22"/>
          <w:szCs w:val="22"/>
        </w:rPr>
        <w:instrText xml:space="preserve"> SEQ Table \* ARABIC </w:instrText>
      </w:r>
      <w:r w:rsidRPr="00940343">
        <w:rPr>
          <w:sz w:val="22"/>
          <w:szCs w:val="22"/>
        </w:rPr>
        <w:fldChar w:fldCharType="separate"/>
      </w:r>
      <w:r>
        <w:rPr>
          <w:noProof/>
          <w:sz w:val="22"/>
          <w:szCs w:val="22"/>
        </w:rPr>
        <w:t>9</w:t>
      </w:r>
      <w:r w:rsidRPr="00940343">
        <w:rPr>
          <w:sz w:val="22"/>
          <w:szCs w:val="22"/>
        </w:rPr>
        <w:fldChar w:fldCharType="end"/>
      </w:r>
      <w:bookmarkEnd w:id="75"/>
      <w:r w:rsidRPr="00940343">
        <w:rPr>
          <w:sz w:val="22"/>
          <w:szCs w:val="22"/>
        </w:rPr>
        <w:t xml:space="preserve"> High-Level List of Standards in </w:t>
      </w:r>
      <w:r w:rsidR="00BB66CC">
        <w:rPr>
          <w:sz w:val="22"/>
          <w:szCs w:val="22"/>
        </w:rPr>
        <w:t>District 1</w:t>
      </w:r>
      <w:r w:rsidRPr="00940343">
        <w:rPr>
          <w:sz w:val="22"/>
          <w:szCs w:val="22"/>
        </w:rPr>
        <w:t xml:space="preserve"> RITSA</w:t>
      </w:r>
      <w:bookmarkEnd w:id="76"/>
      <w:bookmarkEnd w:id="77"/>
    </w:p>
    <w:tbl>
      <w:tblPr>
        <w:tblW w:w="963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420"/>
        <w:gridCol w:w="6210"/>
      </w:tblGrid>
      <w:tr w:rsidR="00D1749B" w:rsidRPr="00761AEE" w14:paraId="5924072B" w14:textId="77777777" w:rsidTr="00CE33CB">
        <w:trPr>
          <w:cantSplit/>
          <w:trHeight w:val="288"/>
          <w:tblHeader/>
        </w:trPr>
        <w:tc>
          <w:tcPr>
            <w:tcW w:w="3420" w:type="dxa"/>
            <w:shd w:val="clear" w:color="auto" w:fill="1F4E79" w:themeFill="accent5" w:themeFillShade="80"/>
          </w:tcPr>
          <w:p w14:paraId="61BD699F" w14:textId="77777777" w:rsidR="00D1749B" w:rsidRPr="00761AEE" w:rsidRDefault="00D1749B" w:rsidP="00CE33CB">
            <w:pPr>
              <w:spacing w:after="0"/>
              <w:jc w:val="center"/>
              <w:rPr>
                <w:rFonts w:cstheme="minorHAnsi"/>
                <w:b/>
                <w:bCs/>
                <w:color w:val="FFFFFF"/>
                <w:szCs w:val="24"/>
              </w:rPr>
            </w:pPr>
            <w:r w:rsidRPr="00761AEE">
              <w:rPr>
                <w:rFonts w:cstheme="minorHAnsi"/>
                <w:b/>
                <w:bCs/>
                <w:color w:val="FFFFFF"/>
                <w:szCs w:val="24"/>
              </w:rPr>
              <w:t>Document ID</w:t>
            </w:r>
          </w:p>
        </w:tc>
        <w:tc>
          <w:tcPr>
            <w:tcW w:w="6210" w:type="dxa"/>
            <w:shd w:val="clear" w:color="auto" w:fill="1F4E79" w:themeFill="accent5" w:themeFillShade="80"/>
          </w:tcPr>
          <w:p w14:paraId="3A89F25F" w14:textId="77777777" w:rsidR="00D1749B" w:rsidRPr="00761AEE" w:rsidRDefault="00D1749B" w:rsidP="00CE33CB">
            <w:pPr>
              <w:spacing w:after="0"/>
              <w:jc w:val="center"/>
              <w:rPr>
                <w:rFonts w:cstheme="minorHAnsi"/>
                <w:b/>
                <w:bCs/>
                <w:color w:val="FFFFFF"/>
                <w:szCs w:val="24"/>
              </w:rPr>
            </w:pPr>
            <w:r w:rsidRPr="00761AEE">
              <w:rPr>
                <w:rFonts w:cstheme="minorHAnsi"/>
                <w:b/>
                <w:bCs/>
                <w:color w:val="FFFFFF"/>
                <w:szCs w:val="24"/>
              </w:rPr>
              <w:t>Standard Title</w:t>
            </w:r>
          </w:p>
        </w:tc>
      </w:tr>
      <w:tr w:rsidR="00D1749B" w:rsidRPr="00761AEE" w14:paraId="62760FCF" w14:textId="77777777" w:rsidTr="00DB5EB4">
        <w:trPr>
          <w:cantSplit/>
          <w:trHeight w:val="288"/>
        </w:trPr>
        <w:tc>
          <w:tcPr>
            <w:tcW w:w="3420" w:type="dxa"/>
            <w:shd w:val="clear" w:color="auto" w:fill="auto"/>
          </w:tcPr>
          <w:p w14:paraId="5633E299" w14:textId="77777777" w:rsidR="00D1749B" w:rsidRPr="00761AEE" w:rsidRDefault="00D1749B" w:rsidP="00CE33CB">
            <w:pPr>
              <w:spacing w:after="0"/>
              <w:rPr>
                <w:rFonts w:cstheme="minorHAnsi"/>
                <w:szCs w:val="24"/>
              </w:rPr>
            </w:pPr>
            <w:r w:rsidRPr="00761AEE">
              <w:rPr>
                <w:rFonts w:cstheme="minorHAnsi"/>
                <w:szCs w:val="24"/>
              </w:rPr>
              <w:t>APTA TCIP-S-001</w:t>
            </w:r>
          </w:p>
        </w:tc>
        <w:tc>
          <w:tcPr>
            <w:tcW w:w="6210" w:type="dxa"/>
            <w:shd w:val="clear" w:color="auto" w:fill="auto"/>
          </w:tcPr>
          <w:p w14:paraId="1F88E997" w14:textId="77777777" w:rsidR="00D1749B" w:rsidRPr="00761AEE" w:rsidRDefault="00D1749B" w:rsidP="00CE33CB">
            <w:pPr>
              <w:spacing w:after="0"/>
              <w:rPr>
                <w:rFonts w:cstheme="minorHAnsi"/>
                <w:szCs w:val="24"/>
              </w:rPr>
            </w:pPr>
            <w:r w:rsidRPr="00761AEE">
              <w:rPr>
                <w:rFonts w:cstheme="minorHAnsi"/>
                <w:szCs w:val="24"/>
              </w:rPr>
              <w:t>Standard for Transit Communications Interface Profiles</w:t>
            </w:r>
          </w:p>
        </w:tc>
      </w:tr>
      <w:tr w:rsidR="00D1749B" w:rsidRPr="00761AEE" w14:paraId="47C27F17" w14:textId="77777777" w:rsidTr="00DB5EB4">
        <w:trPr>
          <w:cantSplit/>
          <w:trHeight w:val="288"/>
        </w:trPr>
        <w:tc>
          <w:tcPr>
            <w:tcW w:w="3420" w:type="dxa"/>
            <w:shd w:val="clear" w:color="auto" w:fill="auto"/>
          </w:tcPr>
          <w:p w14:paraId="66495CC0" w14:textId="77777777" w:rsidR="00D1749B" w:rsidRPr="00761AEE" w:rsidRDefault="00D1749B" w:rsidP="00CE33CB">
            <w:pPr>
              <w:spacing w:after="0"/>
              <w:rPr>
                <w:rFonts w:cstheme="minorHAnsi"/>
                <w:szCs w:val="24"/>
              </w:rPr>
            </w:pPr>
            <w:r w:rsidRPr="00761AEE">
              <w:rPr>
                <w:rFonts w:cstheme="minorHAnsi"/>
                <w:szCs w:val="24"/>
              </w:rPr>
              <w:t>ASTM E2468-05</w:t>
            </w:r>
          </w:p>
        </w:tc>
        <w:tc>
          <w:tcPr>
            <w:tcW w:w="6210" w:type="dxa"/>
            <w:shd w:val="clear" w:color="auto" w:fill="auto"/>
          </w:tcPr>
          <w:p w14:paraId="277828D0" w14:textId="77777777" w:rsidR="00D1749B" w:rsidRPr="00761AEE" w:rsidRDefault="00D1749B" w:rsidP="00CE33CB">
            <w:pPr>
              <w:spacing w:after="0"/>
              <w:rPr>
                <w:rFonts w:cstheme="minorHAnsi"/>
                <w:szCs w:val="24"/>
              </w:rPr>
            </w:pPr>
            <w:r w:rsidRPr="00761AEE">
              <w:rPr>
                <w:rFonts w:cstheme="minorHAnsi"/>
                <w:szCs w:val="24"/>
              </w:rPr>
              <w:t>Standard Practice for Metadata to Support Archived Data Management Systems</w:t>
            </w:r>
          </w:p>
        </w:tc>
      </w:tr>
      <w:tr w:rsidR="00D1749B" w:rsidRPr="00761AEE" w14:paraId="25679FE3" w14:textId="77777777" w:rsidTr="00DB5EB4">
        <w:trPr>
          <w:cantSplit/>
          <w:trHeight w:val="288"/>
        </w:trPr>
        <w:tc>
          <w:tcPr>
            <w:tcW w:w="3420" w:type="dxa"/>
            <w:shd w:val="clear" w:color="auto" w:fill="auto"/>
          </w:tcPr>
          <w:p w14:paraId="0B9272CB" w14:textId="77777777" w:rsidR="00D1749B" w:rsidRPr="00761AEE" w:rsidRDefault="00D1749B" w:rsidP="00CE33CB">
            <w:pPr>
              <w:spacing w:after="0"/>
              <w:rPr>
                <w:rFonts w:cstheme="minorHAnsi"/>
                <w:szCs w:val="24"/>
              </w:rPr>
            </w:pPr>
            <w:r w:rsidRPr="00761AEE">
              <w:rPr>
                <w:rFonts w:cstheme="minorHAnsi"/>
                <w:szCs w:val="24"/>
              </w:rPr>
              <w:t>ASTM E2665-08</w:t>
            </w:r>
          </w:p>
        </w:tc>
        <w:tc>
          <w:tcPr>
            <w:tcW w:w="6210" w:type="dxa"/>
            <w:shd w:val="clear" w:color="auto" w:fill="auto"/>
          </w:tcPr>
          <w:p w14:paraId="0C4A9CA2" w14:textId="77777777" w:rsidR="00D1749B" w:rsidRPr="00761AEE" w:rsidRDefault="00D1749B" w:rsidP="00CE33CB">
            <w:pPr>
              <w:spacing w:after="0"/>
              <w:rPr>
                <w:rFonts w:cstheme="minorHAnsi"/>
                <w:szCs w:val="24"/>
              </w:rPr>
            </w:pPr>
            <w:r w:rsidRPr="00761AEE">
              <w:rPr>
                <w:rFonts w:cstheme="minorHAnsi"/>
                <w:szCs w:val="24"/>
              </w:rPr>
              <w:t>Standard Specifications for Archiving ITS-Generated Traffic Monitoring Data</w:t>
            </w:r>
          </w:p>
        </w:tc>
      </w:tr>
      <w:tr w:rsidR="00D1749B" w:rsidRPr="00761AEE" w14:paraId="76BE29CD" w14:textId="77777777" w:rsidTr="00DB5EB4">
        <w:trPr>
          <w:cantSplit/>
          <w:trHeight w:val="288"/>
        </w:trPr>
        <w:tc>
          <w:tcPr>
            <w:tcW w:w="3420" w:type="dxa"/>
            <w:shd w:val="clear" w:color="auto" w:fill="auto"/>
          </w:tcPr>
          <w:p w14:paraId="136D8150" w14:textId="77777777" w:rsidR="00D1749B" w:rsidRPr="00761AEE" w:rsidRDefault="00D1749B" w:rsidP="00CE33CB">
            <w:pPr>
              <w:spacing w:after="0"/>
              <w:rPr>
                <w:rFonts w:cstheme="minorHAnsi"/>
                <w:szCs w:val="24"/>
              </w:rPr>
            </w:pPr>
            <w:r w:rsidRPr="00761AEE">
              <w:rPr>
                <w:rFonts w:cstheme="minorHAnsi"/>
                <w:szCs w:val="24"/>
              </w:rPr>
              <w:t>CEN - EN 15531-1</w:t>
            </w:r>
          </w:p>
        </w:tc>
        <w:tc>
          <w:tcPr>
            <w:tcW w:w="6210" w:type="dxa"/>
            <w:shd w:val="clear" w:color="auto" w:fill="auto"/>
          </w:tcPr>
          <w:p w14:paraId="6B06963A" w14:textId="77777777" w:rsidR="00D1749B" w:rsidRPr="00761AEE" w:rsidRDefault="00D1749B" w:rsidP="00CE33CB">
            <w:pPr>
              <w:spacing w:after="0"/>
              <w:rPr>
                <w:rFonts w:cstheme="minorHAnsi"/>
                <w:szCs w:val="24"/>
              </w:rPr>
            </w:pPr>
            <w:r w:rsidRPr="00761AEE">
              <w:rPr>
                <w:rFonts w:cstheme="minorHAnsi"/>
                <w:szCs w:val="24"/>
              </w:rPr>
              <w:t>Service Interface for Real-Time Information (SIRI)</w:t>
            </w:r>
          </w:p>
        </w:tc>
      </w:tr>
      <w:tr w:rsidR="00D1749B" w:rsidRPr="00761AEE" w14:paraId="6751ACE4" w14:textId="77777777" w:rsidTr="00DB5EB4">
        <w:trPr>
          <w:cantSplit/>
          <w:trHeight w:val="288"/>
        </w:trPr>
        <w:tc>
          <w:tcPr>
            <w:tcW w:w="3420" w:type="dxa"/>
            <w:shd w:val="clear" w:color="auto" w:fill="auto"/>
          </w:tcPr>
          <w:p w14:paraId="78568BB0" w14:textId="77777777" w:rsidR="00D1749B" w:rsidRPr="00761AEE" w:rsidRDefault="00D1749B" w:rsidP="00CE33CB">
            <w:pPr>
              <w:spacing w:after="0"/>
              <w:rPr>
                <w:rFonts w:cstheme="minorHAnsi"/>
                <w:szCs w:val="24"/>
              </w:rPr>
            </w:pPr>
            <w:r w:rsidRPr="00761AEE">
              <w:rPr>
                <w:rFonts w:cstheme="minorHAnsi"/>
                <w:szCs w:val="24"/>
              </w:rPr>
              <w:t>Contact-Proximity-Interface</w:t>
            </w:r>
          </w:p>
        </w:tc>
        <w:tc>
          <w:tcPr>
            <w:tcW w:w="6210" w:type="dxa"/>
            <w:shd w:val="clear" w:color="auto" w:fill="auto"/>
          </w:tcPr>
          <w:p w14:paraId="2B39E6A2" w14:textId="77777777" w:rsidR="00D1749B" w:rsidRPr="00761AEE" w:rsidRDefault="00D1749B" w:rsidP="00CE33CB">
            <w:pPr>
              <w:spacing w:after="0"/>
              <w:rPr>
                <w:rFonts w:cstheme="minorHAnsi"/>
                <w:szCs w:val="24"/>
              </w:rPr>
            </w:pPr>
            <w:r w:rsidRPr="00761AEE">
              <w:rPr>
                <w:rFonts w:cstheme="minorHAnsi"/>
                <w:szCs w:val="24"/>
              </w:rPr>
              <w:t>Proximity Communication Interface</w:t>
            </w:r>
          </w:p>
        </w:tc>
      </w:tr>
      <w:tr w:rsidR="00D1749B" w:rsidRPr="00761AEE" w14:paraId="23FB6831" w14:textId="77777777" w:rsidTr="00DB5EB4">
        <w:trPr>
          <w:cantSplit/>
          <w:trHeight w:val="288"/>
        </w:trPr>
        <w:tc>
          <w:tcPr>
            <w:tcW w:w="3420" w:type="dxa"/>
            <w:shd w:val="clear" w:color="auto" w:fill="auto"/>
          </w:tcPr>
          <w:p w14:paraId="43629114" w14:textId="77777777" w:rsidR="00D1749B" w:rsidRPr="00761AEE" w:rsidRDefault="00D1749B" w:rsidP="00CE33CB">
            <w:pPr>
              <w:spacing w:after="0"/>
              <w:rPr>
                <w:rFonts w:cstheme="minorHAnsi"/>
                <w:szCs w:val="24"/>
              </w:rPr>
            </w:pPr>
            <w:r w:rsidRPr="00761AEE">
              <w:rPr>
                <w:rFonts w:cstheme="minorHAnsi"/>
                <w:szCs w:val="24"/>
              </w:rPr>
              <w:t>DSRC-UDP</w:t>
            </w:r>
          </w:p>
        </w:tc>
        <w:tc>
          <w:tcPr>
            <w:tcW w:w="6210" w:type="dxa"/>
            <w:shd w:val="clear" w:color="auto" w:fill="auto"/>
          </w:tcPr>
          <w:p w14:paraId="37647579" w14:textId="77777777" w:rsidR="00D1749B" w:rsidRPr="00761AEE" w:rsidRDefault="00D1749B" w:rsidP="00CE33CB">
            <w:pPr>
              <w:spacing w:after="0"/>
              <w:rPr>
                <w:rFonts w:cstheme="minorHAnsi"/>
                <w:szCs w:val="24"/>
              </w:rPr>
            </w:pPr>
            <w:r w:rsidRPr="00761AEE">
              <w:rPr>
                <w:rFonts w:cstheme="minorHAnsi"/>
                <w:szCs w:val="24"/>
              </w:rPr>
              <w:t>Vehicle-to-Vehicle/Infrastructure using UDP</w:t>
            </w:r>
          </w:p>
        </w:tc>
      </w:tr>
      <w:tr w:rsidR="00D1749B" w:rsidRPr="00761AEE" w14:paraId="64BFE3F9" w14:textId="77777777" w:rsidTr="00DB5EB4">
        <w:trPr>
          <w:cantSplit/>
          <w:trHeight w:val="288"/>
        </w:trPr>
        <w:tc>
          <w:tcPr>
            <w:tcW w:w="3420" w:type="dxa"/>
            <w:shd w:val="clear" w:color="auto" w:fill="auto"/>
          </w:tcPr>
          <w:p w14:paraId="7ED8F358" w14:textId="77777777" w:rsidR="00D1749B" w:rsidRPr="00761AEE" w:rsidRDefault="00D1749B" w:rsidP="00CE33CB">
            <w:pPr>
              <w:spacing w:after="0"/>
              <w:rPr>
                <w:rFonts w:cstheme="minorHAnsi"/>
                <w:szCs w:val="24"/>
              </w:rPr>
            </w:pPr>
            <w:r w:rsidRPr="00761AEE">
              <w:rPr>
                <w:rFonts w:cstheme="minorHAnsi"/>
                <w:szCs w:val="24"/>
              </w:rPr>
              <w:t>DSRC-WSMP</w:t>
            </w:r>
          </w:p>
        </w:tc>
        <w:tc>
          <w:tcPr>
            <w:tcW w:w="6210" w:type="dxa"/>
            <w:shd w:val="clear" w:color="auto" w:fill="auto"/>
          </w:tcPr>
          <w:p w14:paraId="63FC651D" w14:textId="77777777" w:rsidR="00D1749B" w:rsidRPr="00761AEE" w:rsidRDefault="00D1749B" w:rsidP="00CE33CB">
            <w:pPr>
              <w:spacing w:after="0"/>
              <w:rPr>
                <w:rFonts w:cstheme="minorHAnsi"/>
                <w:szCs w:val="24"/>
              </w:rPr>
            </w:pPr>
            <w:r w:rsidRPr="00761AEE">
              <w:rPr>
                <w:rFonts w:cstheme="minorHAnsi"/>
                <w:szCs w:val="24"/>
              </w:rPr>
              <w:t>Vehicle-to-Vehicle/Infrastructure using WSMP</w:t>
            </w:r>
          </w:p>
        </w:tc>
      </w:tr>
      <w:tr w:rsidR="00D1749B" w:rsidRPr="00761AEE" w14:paraId="3A122E19" w14:textId="77777777" w:rsidTr="00DB5EB4">
        <w:trPr>
          <w:cantSplit/>
          <w:trHeight w:val="288"/>
        </w:trPr>
        <w:tc>
          <w:tcPr>
            <w:tcW w:w="3420" w:type="dxa"/>
            <w:shd w:val="clear" w:color="auto" w:fill="auto"/>
          </w:tcPr>
          <w:p w14:paraId="3099AA83" w14:textId="77777777" w:rsidR="00D1749B" w:rsidRPr="00761AEE" w:rsidRDefault="00D1749B" w:rsidP="00CE33CB">
            <w:pPr>
              <w:spacing w:after="0"/>
              <w:rPr>
                <w:rFonts w:cstheme="minorHAnsi"/>
                <w:szCs w:val="24"/>
              </w:rPr>
            </w:pPr>
            <w:r w:rsidRPr="00761AEE">
              <w:rPr>
                <w:rFonts w:cstheme="minorHAnsi"/>
                <w:szCs w:val="24"/>
              </w:rPr>
              <w:t>GTFS</w:t>
            </w:r>
          </w:p>
        </w:tc>
        <w:tc>
          <w:tcPr>
            <w:tcW w:w="6210" w:type="dxa"/>
            <w:shd w:val="clear" w:color="auto" w:fill="auto"/>
          </w:tcPr>
          <w:p w14:paraId="122F4261" w14:textId="77777777" w:rsidR="00D1749B" w:rsidRPr="00761AEE" w:rsidRDefault="00D1749B" w:rsidP="00CE33CB">
            <w:pPr>
              <w:spacing w:after="0"/>
              <w:rPr>
                <w:rFonts w:cstheme="minorHAnsi"/>
                <w:szCs w:val="24"/>
              </w:rPr>
            </w:pPr>
            <w:r w:rsidRPr="00761AEE">
              <w:rPr>
                <w:rFonts w:cstheme="minorHAnsi"/>
                <w:szCs w:val="24"/>
              </w:rPr>
              <w:t>General Transit Feed Specification (GTFS) Static</w:t>
            </w:r>
          </w:p>
        </w:tc>
      </w:tr>
      <w:tr w:rsidR="00D1749B" w:rsidRPr="00761AEE" w14:paraId="64D43DDB" w14:textId="77777777" w:rsidTr="00DB5EB4">
        <w:trPr>
          <w:cantSplit/>
          <w:trHeight w:val="288"/>
        </w:trPr>
        <w:tc>
          <w:tcPr>
            <w:tcW w:w="3420" w:type="dxa"/>
            <w:shd w:val="clear" w:color="auto" w:fill="auto"/>
          </w:tcPr>
          <w:p w14:paraId="667F4B06" w14:textId="77777777" w:rsidR="00D1749B" w:rsidRPr="00761AEE" w:rsidRDefault="00D1749B" w:rsidP="00CE33CB">
            <w:pPr>
              <w:spacing w:after="0"/>
              <w:rPr>
                <w:rFonts w:cstheme="minorHAnsi"/>
                <w:szCs w:val="24"/>
              </w:rPr>
            </w:pPr>
            <w:r w:rsidRPr="00761AEE">
              <w:rPr>
                <w:rFonts w:cstheme="minorHAnsi"/>
                <w:szCs w:val="24"/>
              </w:rPr>
              <w:t>GTFS-</w:t>
            </w:r>
            <w:proofErr w:type="spellStart"/>
            <w:r w:rsidRPr="00761AEE">
              <w:rPr>
                <w:rFonts w:cstheme="minorHAnsi"/>
                <w:szCs w:val="24"/>
              </w:rPr>
              <w:t>Realtime</w:t>
            </w:r>
            <w:proofErr w:type="spellEnd"/>
          </w:p>
        </w:tc>
        <w:tc>
          <w:tcPr>
            <w:tcW w:w="6210" w:type="dxa"/>
            <w:shd w:val="clear" w:color="auto" w:fill="auto"/>
          </w:tcPr>
          <w:p w14:paraId="3C6E0C22" w14:textId="77777777" w:rsidR="00D1749B" w:rsidRPr="00761AEE" w:rsidRDefault="00D1749B" w:rsidP="00CE33CB">
            <w:pPr>
              <w:spacing w:after="0"/>
              <w:rPr>
                <w:rFonts w:cstheme="minorHAnsi"/>
                <w:szCs w:val="24"/>
              </w:rPr>
            </w:pPr>
            <w:r w:rsidRPr="00761AEE">
              <w:rPr>
                <w:rFonts w:cstheme="minorHAnsi"/>
                <w:szCs w:val="24"/>
              </w:rPr>
              <w:t xml:space="preserve">General Transit Feed Specification (GTFS) </w:t>
            </w:r>
            <w:proofErr w:type="spellStart"/>
            <w:r w:rsidRPr="00761AEE">
              <w:rPr>
                <w:rFonts w:cstheme="minorHAnsi"/>
                <w:szCs w:val="24"/>
              </w:rPr>
              <w:t>Realtime</w:t>
            </w:r>
            <w:proofErr w:type="spellEnd"/>
          </w:p>
        </w:tc>
      </w:tr>
      <w:tr w:rsidR="00D1749B" w:rsidRPr="00761AEE" w14:paraId="1ACFBE5B" w14:textId="77777777" w:rsidTr="00DB5EB4">
        <w:trPr>
          <w:cantSplit/>
          <w:trHeight w:val="288"/>
        </w:trPr>
        <w:tc>
          <w:tcPr>
            <w:tcW w:w="3420" w:type="dxa"/>
            <w:shd w:val="clear" w:color="auto" w:fill="auto"/>
          </w:tcPr>
          <w:p w14:paraId="3D55DBAB" w14:textId="77777777" w:rsidR="00D1749B" w:rsidRPr="00761AEE" w:rsidRDefault="00D1749B" w:rsidP="00CE33CB">
            <w:pPr>
              <w:spacing w:after="0"/>
              <w:rPr>
                <w:rFonts w:cstheme="minorHAnsi"/>
                <w:szCs w:val="24"/>
              </w:rPr>
            </w:pPr>
            <w:r w:rsidRPr="00761AEE">
              <w:rPr>
                <w:rFonts w:cstheme="minorHAnsi"/>
                <w:szCs w:val="24"/>
              </w:rPr>
              <w:t>IEEE 1512</w:t>
            </w:r>
          </w:p>
        </w:tc>
        <w:tc>
          <w:tcPr>
            <w:tcW w:w="6210" w:type="dxa"/>
            <w:shd w:val="clear" w:color="auto" w:fill="auto"/>
          </w:tcPr>
          <w:p w14:paraId="21D8F22F" w14:textId="77777777" w:rsidR="00D1749B" w:rsidRPr="00761AEE" w:rsidRDefault="00D1749B" w:rsidP="00CE33CB">
            <w:pPr>
              <w:spacing w:after="0"/>
              <w:rPr>
                <w:rFonts w:cstheme="minorHAnsi"/>
                <w:szCs w:val="24"/>
              </w:rPr>
            </w:pPr>
            <w:r w:rsidRPr="00761AEE">
              <w:rPr>
                <w:rFonts w:cstheme="minorHAnsi"/>
                <w:szCs w:val="24"/>
              </w:rPr>
              <w:t>Standard for Common Incident Management Message Sets for use by Emergency  Management Centers</w:t>
            </w:r>
          </w:p>
        </w:tc>
      </w:tr>
      <w:tr w:rsidR="00D1749B" w:rsidRPr="00761AEE" w14:paraId="5FDFD95C" w14:textId="77777777" w:rsidTr="00DB5EB4">
        <w:trPr>
          <w:cantSplit/>
          <w:trHeight w:val="288"/>
        </w:trPr>
        <w:tc>
          <w:tcPr>
            <w:tcW w:w="3420" w:type="dxa"/>
            <w:shd w:val="clear" w:color="auto" w:fill="auto"/>
          </w:tcPr>
          <w:p w14:paraId="2EC67543" w14:textId="77777777" w:rsidR="00D1749B" w:rsidRPr="00761AEE" w:rsidRDefault="00D1749B" w:rsidP="00CE33CB">
            <w:pPr>
              <w:spacing w:after="0"/>
              <w:rPr>
                <w:rFonts w:cstheme="minorHAnsi"/>
                <w:szCs w:val="24"/>
              </w:rPr>
            </w:pPr>
            <w:r w:rsidRPr="00761AEE">
              <w:rPr>
                <w:rFonts w:cstheme="minorHAnsi"/>
                <w:szCs w:val="24"/>
              </w:rPr>
              <w:t>IEEE 1512.3</w:t>
            </w:r>
          </w:p>
        </w:tc>
        <w:tc>
          <w:tcPr>
            <w:tcW w:w="6210" w:type="dxa"/>
            <w:shd w:val="clear" w:color="auto" w:fill="auto"/>
          </w:tcPr>
          <w:p w14:paraId="0E8D5AC4" w14:textId="77777777" w:rsidR="00D1749B" w:rsidRPr="00761AEE" w:rsidRDefault="00D1749B" w:rsidP="00CE33CB">
            <w:pPr>
              <w:spacing w:after="0"/>
              <w:rPr>
                <w:rFonts w:cstheme="minorHAnsi"/>
                <w:szCs w:val="24"/>
              </w:rPr>
            </w:pPr>
            <w:r w:rsidRPr="00761AEE">
              <w:rPr>
                <w:rFonts w:cstheme="minorHAnsi"/>
                <w:szCs w:val="24"/>
              </w:rPr>
              <w:t>Standard for Hazardous Material Incident Management Message Sets for Use by Emergency Management Centers</w:t>
            </w:r>
          </w:p>
        </w:tc>
      </w:tr>
      <w:tr w:rsidR="00D1749B" w:rsidRPr="00761AEE" w14:paraId="58E47AF6" w14:textId="77777777" w:rsidTr="00DB5EB4">
        <w:trPr>
          <w:cantSplit/>
          <w:trHeight w:val="288"/>
        </w:trPr>
        <w:tc>
          <w:tcPr>
            <w:tcW w:w="3420" w:type="dxa"/>
            <w:shd w:val="clear" w:color="auto" w:fill="auto"/>
          </w:tcPr>
          <w:p w14:paraId="29A27531" w14:textId="77777777" w:rsidR="00D1749B" w:rsidRPr="00761AEE" w:rsidRDefault="00D1749B" w:rsidP="00CE33CB">
            <w:pPr>
              <w:spacing w:after="0"/>
              <w:rPr>
                <w:rFonts w:cstheme="minorHAnsi"/>
                <w:szCs w:val="24"/>
              </w:rPr>
            </w:pPr>
            <w:r w:rsidRPr="00761AEE">
              <w:rPr>
                <w:rFonts w:cstheme="minorHAnsi"/>
                <w:szCs w:val="24"/>
              </w:rPr>
              <w:t>IEEE 1570</w:t>
            </w:r>
          </w:p>
        </w:tc>
        <w:tc>
          <w:tcPr>
            <w:tcW w:w="6210" w:type="dxa"/>
            <w:shd w:val="clear" w:color="auto" w:fill="auto"/>
          </w:tcPr>
          <w:p w14:paraId="58769950" w14:textId="77777777" w:rsidR="00D1749B" w:rsidRPr="00761AEE" w:rsidRDefault="00D1749B" w:rsidP="00CE33CB">
            <w:pPr>
              <w:spacing w:after="0"/>
              <w:rPr>
                <w:rFonts w:cstheme="minorHAnsi"/>
                <w:szCs w:val="24"/>
              </w:rPr>
            </w:pPr>
            <w:r w:rsidRPr="00761AEE">
              <w:rPr>
                <w:rFonts w:cstheme="minorHAnsi"/>
                <w:szCs w:val="24"/>
              </w:rPr>
              <w:t>Standard for the Interface Between the Rail Subsystem and the Highway Subsystem at a Highway Rail Intersection</w:t>
            </w:r>
          </w:p>
        </w:tc>
      </w:tr>
      <w:tr w:rsidR="00D1749B" w:rsidRPr="00761AEE" w14:paraId="613FC7DE" w14:textId="77777777" w:rsidTr="00DB5EB4">
        <w:trPr>
          <w:cantSplit/>
          <w:trHeight w:val="288"/>
        </w:trPr>
        <w:tc>
          <w:tcPr>
            <w:tcW w:w="3420" w:type="dxa"/>
            <w:shd w:val="clear" w:color="auto" w:fill="auto"/>
          </w:tcPr>
          <w:p w14:paraId="504E1498" w14:textId="77777777" w:rsidR="00D1749B" w:rsidRPr="00761AEE" w:rsidRDefault="00D1749B" w:rsidP="00CE33CB">
            <w:pPr>
              <w:spacing w:after="0"/>
              <w:rPr>
                <w:rFonts w:cstheme="minorHAnsi"/>
                <w:szCs w:val="24"/>
              </w:rPr>
            </w:pPr>
            <w:r w:rsidRPr="00761AEE">
              <w:rPr>
                <w:rFonts w:cstheme="minorHAnsi"/>
                <w:szCs w:val="24"/>
              </w:rPr>
              <w:t>IEEE 1609.11</w:t>
            </w:r>
          </w:p>
        </w:tc>
        <w:tc>
          <w:tcPr>
            <w:tcW w:w="6210" w:type="dxa"/>
            <w:shd w:val="clear" w:color="auto" w:fill="auto"/>
          </w:tcPr>
          <w:p w14:paraId="5E78F444" w14:textId="77777777" w:rsidR="00D1749B" w:rsidRPr="00761AEE" w:rsidRDefault="00D1749B" w:rsidP="00CE33CB">
            <w:pPr>
              <w:spacing w:after="0"/>
              <w:rPr>
                <w:rFonts w:cstheme="minorHAnsi"/>
                <w:szCs w:val="24"/>
              </w:rPr>
            </w:pPr>
            <w:r w:rsidRPr="00761AEE">
              <w:rPr>
                <w:rFonts w:cstheme="minorHAnsi"/>
                <w:szCs w:val="24"/>
              </w:rPr>
              <w:t>Standard for Wireless Access in Vehicular Environments (WAVE) - Over- the-Air Data Exchange Protocol for Intelligent Transportation Systems (ITS)</w:t>
            </w:r>
          </w:p>
        </w:tc>
      </w:tr>
      <w:tr w:rsidR="00D1749B" w:rsidRPr="00761AEE" w14:paraId="381B20DA" w14:textId="77777777" w:rsidTr="00DB5EB4">
        <w:trPr>
          <w:cantSplit/>
          <w:trHeight w:val="288"/>
        </w:trPr>
        <w:tc>
          <w:tcPr>
            <w:tcW w:w="3420" w:type="dxa"/>
            <w:shd w:val="clear" w:color="auto" w:fill="auto"/>
          </w:tcPr>
          <w:p w14:paraId="66E37074" w14:textId="77777777" w:rsidR="00D1749B" w:rsidRPr="00761AEE" w:rsidRDefault="00D1749B" w:rsidP="00CE33CB">
            <w:pPr>
              <w:spacing w:after="0"/>
              <w:rPr>
                <w:rFonts w:cstheme="minorHAnsi"/>
                <w:szCs w:val="24"/>
              </w:rPr>
            </w:pPr>
            <w:r w:rsidRPr="00761AEE">
              <w:rPr>
                <w:rFonts w:cstheme="minorHAnsi"/>
                <w:szCs w:val="24"/>
              </w:rPr>
              <w:lastRenderedPageBreak/>
              <w:t>ISO 19091</w:t>
            </w:r>
          </w:p>
        </w:tc>
        <w:tc>
          <w:tcPr>
            <w:tcW w:w="6210" w:type="dxa"/>
            <w:shd w:val="clear" w:color="auto" w:fill="auto"/>
          </w:tcPr>
          <w:p w14:paraId="3E5E060E" w14:textId="77777777" w:rsidR="00D1749B" w:rsidRPr="00761AEE" w:rsidRDefault="00D1749B" w:rsidP="00CE33CB">
            <w:pPr>
              <w:spacing w:after="0"/>
              <w:rPr>
                <w:rFonts w:cstheme="minorHAnsi"/>
                <w:szCs w:val="24"/>
              </w:rPr>
            </w:pPr>
            <w:r w:rsidRPr="00761AEE">
              <w:rPr>
                <w:rFonts w:cstheme="minorHAnsi"/>
                <w:szCs w:val="24"/>
              </w:rPr>
              <w:t>Intelligent transport systems -- Cooperative ITS -- Using V2I and I2V communications for applications related to signalized intersections</w:t>
            </w:r>
          </w:p>
        </w:tc>
      </w:tr>
      <w:tr w:rsidR="00D1749B" w:rsidRPr="00761AEE" w14:paraId="5C78B806" w14:textId="77777777" w:rsidTr="00DB5EB4">
        <w:trPr>
          <w:cantSplit/>
          <w:trHeight w:val="288"/>
        </w:trPr>
        <w:tc>
          <w:tcPr>
            <w:tcW w:w="3420" w:type="dxa"/>
            <w:shd w:val="clear" w:color="auto" w:fill="auto"/>
          </w:tcPr>
          <w:p w14:paraId="03C815E7" w14:textId="77777777" w:rsidR="00D1749B" w:rsidRPr="00761AEE" w:rsidRDefault="00D1749B" w:rsidP="00CE33CB">
            <w:pPr>
              <w:spacing w:after="0"/>
              <w:rPr>
                <w:rFonts w:cstheme="minorHAnsi"/>
                <w:szCs w:val="24"/>
              </w:rPr>
            </w:pPr>
            <w:r w:rsidRPr="00761AEE">
              <w:rPr>
                <w:rFonts w:cstheme="minorHAnsi"/>
                <w:szCs w:val="24"/>
              </w:rPr>
              <w:t>ITE TMDD</w:t>
            </w:r>
          </w:p>
        </w:tc>
        <w:tc>
          <w:tcPr>
            <w:tcW w:w="6210" w:type="dxa"/>
            <w:shd w:val="clear" w:color="auto" w:fill="auto"/>
          </w:tcPr>
          <w:p w14:paraId="2DFCF611" w14:textId="77777777" w:rsidR="00D1749B" w:rsidRPr="00761AEE" w:rsidRDefault="00D1749B" w:rsidP="00CE33CB">
            <w:pPr>
              <w:spacing w:after="0"/>
              <w:rPr>
                <w:rFonts w:cstheme="minorHAnsi"/>
                <w:szCs w:val="24"/>
              </w:rPr>
            </w:pPr>
            <w:r w:rsidRPr="00761AEE">
              <w:rPr>
                <w:rFonts w:cstheme="minorHAnsi"/>
                <w:szCs w:val="24"/>
              </w:rPr>
              <w:t>Traffic Management Data Dictionary (TMDD) and Message Sets for External Traffic Management Center Communications (MS/ETMCC)</w:t>
            </w:r>
          </w:p>
        </w:tc>
      </w:tr>
      <w:tr w:rsidR="00D1749B" w:rsidRPr="00761AEE" w14:paraId="2D460F3D" w14:textId="77777777" w:rsidTr="00DB5EB4">
        <w:trPr>
          <w:cantSplit/>
          <w:trHeight w:val="288"/>
        </w:trPr>
        <w:tc>
          <w:tcPr>
            <w:tcW w:w="3420" w:type="dxa"/>
            <w:shd w:val="clear" w:color="auto" w:fill="auto"/>
          </w:tcPr>
          <w:p w14:paraId="1E38B3D2" w14:textId="77777777" w:rsidR="00D1749B" w:rsidRPr="00761AEE" w:rsidRDefault="00D1749B" w:rsidP="00CE33CB">
            <w:pPr>
              <w:spacing w:after="0"/>
              <w:rPr>
                <w:rFonts w:cstheme="minorHAnsi"/>
                <w:szCs w:val="24"/>
              </w:rPr>
            </w:pPr>
            <w:r w:rsidRPr="00761AEE">
              <w:rPr>
                <w:rFonts w:cstheme="minorHAnsi"/>
                <w:szCs w:val="24"/>
              </w:rPr>
              <w:t>NTCIP 1201</w:t>
            </w:r>
          </w:p>
        </w:tc>
        <w:tc>
          <w:tcPr>
            <w:tcW w:w="6210" w:type="dxa"/>
            <w:shd w:val="clear" w:color="auto" w:fill="auto"/>
          </w:tcPr>
          <w:p w14:paraId="00573983" w14:textId="77777777" w:rsidR="00D1749B" w:rsidRPr="00761AEE" w:rsidRDefault="00D1749B" w:rsidP="00CE33CB">
            <w:pPr>
              <w:spacing w:after="0"/>
              <w:rPr>
                <w:rFonts w:cstheme="minorHAnsi"/>
                <w:szCs w:val="24"/>
              </w:rPr>
            </w:pPr>
            <w:r w:rsidRPr="00761AEE">
              <w:rPr>
                <w:rFonts w:cstheme="minorHAnsi"/>
                <w:szCs w:val="24"/>
              </w:rPr>
              <w:t>Global Object Definitions</w:t>
            </w:r>
          </w:p>
        </w:tc>
      </w:tr>
      <w:tr w:rsidR="00D1749B" w:rsidRPr="00761AEE" w14:paraId="6E253B3D" w14:textId="77777777" w:rsidTr="00DB5EB4">
        <w:trPr>
          <w:cantSplit/>
          <w:trHeight w:val="288"/>
        </w:trPr>
        <w:tc>
          <w:tcPr>
            <w:tcW w:w="3420" w:type="dxa"/>
            <w:shd w:val="clear" w:color="auto" w:fill="auto"/>
          </w:tcPr>
          <w:p w14:paraId="73C356EC" w14:textId="77777777" w:rsidR="00D1749B" w:rsidRPr="00761AEE" w:rsidRDefault="00D1749B" w:rsidP="00CE33CB">
            <w:pPr>
              <w:spacing w:after="0"/>
              <w:rPr>
                <w:rFonts w:cstheme="minorHAnsi"/>
                <w:szCs w:val="24"/>
              </w:rPr>
            </w:pPr>
            <w:r w:rsidRPr="00761AEE">
              <w:rPr>
                <w:rFonts w:cstheme="minorHAnsi"/>
                <w:szCs w:val="24"/>
              </w:rPr>
              <w:t>NTCIP 1202</w:t>
            </w:r>
          </w:p>
        </w:tc>
        <w:tc>
          <w:tcPr>
            <w:tcW w:w="6210" w:type="dxa"/>
            <w:shd w:val="clear" w:color="auto" w:fill="auto"/>
          </w:tcPr>
          <w:p w14:paraId="27EA9A11" w14:textId="77777777" w:rsidR="00D1749B" w:rsidRPr="00761AEE" w:rsidRDefault="00D1749B" w:rsidP="00CE33CB">
            <w:pPr>
              <w:spacing w:after="0"/>
              <w:rPr>
                <w:rFonts w:cstheme="minorHAnsi"/>
                <w:szCs w:val="24"/>
              </w:rPr>
            </w:pPr>
            <w:r w:rsidRPr="00761AEE">
              <w:rPr>
                <w:rFonts w:cstheme="minorHAnsi"/>
                <w:szCs w:val="24"/>
              </w:rPr>
              <w:t>Object Definitions for Actuated Traffic Signal Controller (ASC) Units</w:t>
            </w:r>
          </w:p>
        </w:tc>
      </w:tr>
      <w:tr w:rsidR="00D1749B" w:rsidRPr="00761AEE" w14:paraId="7284858E" w14:textId="77777777" w:rsidTr="00DB5EB4">
        <w:trPr>
          <w:cantSplit/>
          <w:trHeight w:val="288"/>
        </w:trPr>
        <w:tc>
          <w:tcPr>
            <w:tcW w:w="3420" w:type="dxa"/>
            <w:shd w:val="clear" w:color="auto" w:fill="auto"/>
          </w:tcPr>
          <w:p w14:paraId="255E94CA" w14:textId="77777777" w:rsidR="00D1749B" w:rsidRPr="00761AEE" w:rsidRDefault="00D1749B" w:rsidP="00CE33CB">
            <w:pPr>
              <w:spacing w:after="0"/>
              <w:rPr>
                <w:rFonts w:cstheme="minorHAnsi"/>
                <w:szCs w:val="24"/>
              </w:rPr>
            </w:pPr>
            <w:r w:rsidRPr="00761AEE">
              <w:rPr>
                <w:rFonts w:cstheme="minorHAnsi"/>
                <w:szCs w:val="24"/>
              </w:rPr>
              <w:t>NTCIP 1203</w:t>
            </w:r>
          </w:p>
        </w:tc>
        <w:tc>
          <w:tcPr>
            <w:tcW w:w="6210" w:type="dxa"/>
            <w:shd w:val="clear" w:color="auto" w:fill="auto"/>
          </w:tcPr>
          <w:p w14:paraId="387EC627" w14:textId="77777777" w:rsidR="00D1749B" w:rsidRPr="00761AEE" w:rsidRDefault="00D1749B" w:rsidP="00CE33CB">
            <w:pPr>
              <w:spacing w:after="0"/>
              <w:rPr>
                <w:rFonts w:cstheme="minorHAnsi"/>
                <w:szCs w:val="24"/>
              </w:rPr>
            </w:pPr>
            <w:r w:rsidRPr="00761AEE">
              <w:rPr>
                <w:rFonts w:cstheme="minorHAnsi"/>
                <w:szCs w:val="24"/>
              </w:rPr>
              <w:t>Object Definitions for Dynamic Message Signs (DMS)</w:t>
            </w:r>
          </w:p>
        </w:tc>
      </w:tr>
      <w:tr w:rsidR="00D1749B" w:rsidRPr="00761AEE" w14:paraId="1D3433F0" w14:textId="77777777" w:rsidTr="00DB5EB4">
        <w:trPr>
          <w:cantSplit/>
          <w:trHeight w:val="288"/>
        </w:trPr>
        <w:tc>
          <w:tcPr>
            <w:tcW w:w="3420" w:type="dxa"/>
            <w:shd w:val="clear" w:color="auto" w:fill="auto"/>
          </w:tcPr>
          <w:p w14:paraId="61048C0C" w14:textId="77777777" w:rsidR="00D1749B" w:rsidRPr="00761AEE" w:rsidRDefault="00D1749B" w:rsidP="00CE33CB">
            <w:pPr>
              <w:spacing w:after="0"/>
              <w:rPr>
                <w:rFonts w:cstheme="minorHAnsi"/>
                <w:szCs w:val="24"/>
              </w:rPr>
            </w:pPr>
            <w:r w:rsidRPr="00761AEE">
              <w:rPr>
                <w:rFonts w:cstheme="minorHAnsi"/>
                <w:szCs w:val="24"/>
              </w:rPr>
              <w:t>NTCIP 1204</w:t>
            </w:r>
          </w:p>
        </w:tc>
        <w:tc>
          <w:tcPr>
            <w:tcW w:w="6210" w:type="dxa"/>
            <w:shd w:val="clear" w:color="auto" w:fill="auto"/>
          </w:tcPr>
          <w:p w14:paraId="067DA51E" w14:textId="77777777" w:rsidR="00D1749B" w:rsidRPr="00761AEE" w:rsidRDefault="00D1749B" w:rsidP="00CE33CB">
            <w:pPr>
              <w:spacing w:after="0"/>
              <w:rPr>
                <w:rFonts w:cstheme="minorHAnsi"/>
                <w:szCs w:val="24"/>
              </w:rPr>
            </w:pPr>
            <w:r w:rsidRPr="00761AEE">
              <w:rPr>
                <w:rFonts w:cstheme="minorHAnsi"/>
                <w:szCs w:val="24"/>
              </w:rPr>
              <w:t>Object Definitions for Environmental Sensor Stations (ESS)</w:t>
            </w:r>
          </w:p>
        </w:tc>
      </w:tr>
      <w:tr w:rsidR="00D1749B" w:rsidRPr="00761AEE" w14:paraId="24D62970" w14:textId="77777777" w:rsidTr="00DB5EB4">
        <w:trPr>
          <w:cantSplit/>
          <w:trHeight w:val="288"/>
        </w:trPr>
        <w:tc>
          <w:tcPr>
            <w:tcW w:w="3420" w:type="dxa"/>
            <w:shd w:val="clear" w:color="auto" w:fill="auto"/>
          </w:tcPr>
          <w:p w14:paraId="76B92EF6" w14:textId="77777777" w:rsidR="00D1749B" w:rsidRPr="00761AEE" w:rsidRDefault="00D1749B" w:rsidP="00CE33CB">
            <w:pPr>
              <w:spacing w:after="0"/>
              <w:rPr>
                <w:rFonts w:cstheme="minorHAnsi"/>
                <w:szCs w:val="24"/>
              </w:rPr>
            </w:pPr>
            <w:r w:rsidRPr="00761AEE">
              <w:rPr>
                <w:rFonts w:cstheme="minorHAnsi"/>
                <w:szCs w:val="24"/>
              </w:rPr>
              <w:t>NTCIP 1205</w:t>
            </w:r>
          </w:p>
        </w:tc>
        <w:tc>
          <w:tcPr>
            <w:tcW w:w="6210" w:type="dxa"/>
            <w:shd w:val="clear" w:color="auto" w:fill="auto"/>
          </w:tcPr>
          <w:p w14:paraId="394B9D16" w14:textId="77777777" w:rsidR="00D1749B" w:rsidRPr="00761AEE" w:rsidRDefault="00D1749B" w:rsidP="00CE33CB">
            <w:pPr>
              <w:spacing w:after="0"/>
              <w:rPr>
                <w:rFonts w:cstheme="minorHAnsi"/>
                <w:szCs w:val="24"/>
              </w:rPr>
            </w:pPr>
            <w:r w:rsidRPr="00761AEE">
              <w:rPr>
                <w:rFonts w:cstheme="minorHAnsi"/>
                <w:szCs w:val="24"/>
              </w:rPr>
              <w:t>Object Definitions for Closed Circuit Television (CCTV) Camera Control</w:t>
            </w:r>
          </w:p>
        </w:tc>
      </w:tr>
      <w:tr w:rsidR="00D1749B" w:rsidRPr="00761AEE" w14:paraId="0B0AFF2A" w14:textId="77777777" w:rsidTr="00DB5EB4">
        <w:trPr>
          <w:cantSplit/>
          <w:trHeight w:val="288"/>
        </w:trPr>
        <w:tc>
          <w:tcPr>
            <w:tcW w:w="3420" w:type="dxa"/>
            <w:shd w:val="clear" w:color="auto" w:fill="auto"/>
          </w:tcPr>
          <w:p w14:paraId="47007C5D" w14:textId="77777777" w:rsidR="00D1749B" w:rsidRPr="00761AEE" w:rsidRDefault="00D1749B" w:rsidP="00CE33CB">
            <w:pPr>
              <w:spacing w:after="0"/>
              <w:rPr>
                <w:rFonts w:cstheme="minorHAnsi"/>
                <w:szCs w:val="24"/>
              </w:rPr>
            </w:pPr>
            <w:r w:rsidRPr="00761AEE">
              <w:rPr>
                <w:rFonts w:cstheme="minorHAnsi"/>
                <w:szCs w:val="24"/>
              </w:rPr>
              <w:t>NTCIP 1206</w:t>
            </w:r>
          </w:p>
        </w:tc>
        <w:tc>
          <w:tcPr>
            <w:tcW w:w="6210" w:type="dxa"/>
            <w:shd w:val="clear" w:color="auto" w:fill="auto"/>
          </w:tcPr>
          <w:p w14:paraId="78AFCAFB" w14:textId="77777777" w:rsidR="00D1749B" w:rsidRPr="00761AEE" w:rsidRDefault="00D1749B" w:rsidP="00CE33CB">
            <w:pPr>
              <w:spacing w:after="0"/>
              <w:rPr>
                <w:rFonts w:cstheme="minorHAnsi"/>
                <w:szCs w:val="24"/>
              </w:rPr>
            </w:pPr>
            <w:r w:rsidRPr="00761AEE">
              <w:rPr>
                <w:rFonts w:cstheme="minorHAnsi"/>
                <w:szCs w:val="24"/>
              </w:rPr>
              <w:t>Object Definitions for Data Collection and Monitoring (DCM) Devices</w:t>
            </w:r>
          </w:p>
        </w:tc>
      </w:tr>
      <w:tr w:rsidR="00D1749B" w:rsidRPr="00761AEE" w14:paraId="3D9D9FED" w14:textId="77777777" w:rsidTr="00DB5EB4">
        <w:trPr>
          <w:cantSplit/>
          <w:trHeight w:val="288"/>
        </w:trPr>
        <w:tc>
          <w:tcPr>
            <w:tcW w:w="3420" w:type="dxa"/>
            <w:shd w:val="clear" w:color="auto" w:fill="auto"/>
          </w:tcPr>
          <w:p w14:paraId="3FEBAB06" w14:textId="77777777" w:rsidR="00D1749B" w:rsidRPr="00761AEE" w:rsidRDefault="00D1749B" w:rsidP="00CE33CB">
            <w:pPr>
              <w:spacing w:after="0"/>
              <w:rPr>
                <w:rFonts w:cstheme="minorHAnsi"/>
                <w:szCs w:val="24"/>
              </w:rPr>
            </w:pPr>
            <w:r w:rsidRPr="00761AEE">
              <w:rPr>
                <w:rFonts w:cstheme="minorHAnsi"/>
                <w:szCs w:val="24"/>
              </w:rPr>
              <w:t>NTCIP 1207</w:t>
            </w:r>
          </w:p>
        </w:tc>
        <w:tc>
          <w:tcPr>
            <w:tcW w:w="6210" w:type="dxa"/>
            <w:shd w:val="clear" w:color="auto" w:fill="auto"/>
          </w:tcPr>
          <w:p w14:paraId="4F0CEAEF" w14:textId="77777777" w:rsidR="00D1749B" w:rsidRPr="00761AEE" w:rsidRDefault="00D1749B" w:rsidP="00CE33CB">
            <w:pPr>
              <w:spacing w:after="0"/>
              <w:rPr>
                <w:rFonts w:cstheme="minorHAnsi"/>
                <w:szCs w:val="24"/>
              </w:rPr>
            </w:pPr>
            <w:r w:rsidRPr="00761AEE">
              <w:rPr>
                <w:rFonts w:cstheme="minorHAnsi"/>
                <w:szCs w:val="24"/>
              </w:rPr>
              <w:t>Object Definitions for Ramp Meter Control (RMC) Units</w:t>
            </w:r>
          </w:p>
        </w:tc>
      </w:tr>
      <w:tr w:rsidR="00D1749B" w:rsidRPr="00761AEE" w14:paraId="50972873" w14:textId="77777777" w:rsidTr="00DB5EB4">
        <w:trPr>
          <w:cantSplit/>
          <w:trHeight w:val="288"/>
        </w:trPr>
        <w:tc>
          <w:tcPr>
            <w:tcW w:w="3420" w:type="dxa"/>
            <w:shd w:val="clear" w:color="auto" w:fill="auto"/>
          </w:tcPr>
          <w:p w14:paraId="630D1D6A" w14:textId="77777777" w:rsidR="00D1749B" w:rsidRPr="00761AEE" w:rsidRDefault="00D1749B" w:rsidP="00CE33CB">
            <w:pPr>
              <w:spacing w:after="0"/>
              <w:rPr>
                <w:rFonts w:cstheme="minorHAnsi"/>
                <w:szCs w:val="24"/>
              </w:rPr>
            </w:pPr>
            <w:r w:rsidRPr="00761AEE">
              <w:rPr>
                <w:rFonts w:cstheme="minorHAnsi"/>
                <w:szCs w:val="24"/>
              </w:rPr>
              <w:t>NTCIP 1208</w:t>
            </w:r>
          </w:p>
        </w:tc>
        <w:tc>
          <w:tcPr>
            <w:tcW w:w="6210" w:type="dxa"/>
            <w:shd w:val="clear" w:color="auto" w:fill="auto"/>
          </w:tcPr>
          <w:p w14:paraId="092E4EF1" w14:textId="77777777" w:rsidR="00D1749B" w:rsidRPr="00761AEE" w:rsidRDefault="00D1749B" w:rsidP="00CE33CB">
            <w:pPr>
              <w:spacing w:after="0"/>
              <w:rPr>
                <w:rFonts w:cstheme="minorHAnsi"/>
                <w:szCs w:val="24"/>
              </w:rPr>
            </w:pPr>
            <w:r w:rsidRPr="00761AEE">
              <w:rPr>
                <w:rFonts w:cstheme="minorHAnsi"/>
                <w:szCs w:val="24"/>
              </w:rPr>
              <w:t>Object Definitions for Closed Circuit Television (CCTV) Switching</w:t>
            </w:r>
          </w:p>
        </w:tc>
      </w:tr>
      <w:tr w:rsidR="00D1749B" w:rsidRPr="00761AEE" w14:paraId="3D0D6A97" w14:textId="77777777" w:rsidTr="00DB5EB4">
        <w:trPr>
          <w:cantSplit/>
          <w:trHeight w:val="288"/>
        </w:trPr>
        <w:tc>
          <w:tcPr>
            <w:tcW w:w="3420" w:type="dxa"/>
            <w:shd w:val="clear" w:color="auto" w:fill="auto"/>
          </w:tcPr>
          <w:p w14:paraId="51F7A6C2" w14:textId="77777777" w:rsidR="00D1749B" w:rsidRPr="00761AEE" w:rsidRDefault="00D1749B" w:rsidP="00CE33CB">
            <w:pPr>
              <w:spacing w:after="0"/>
              <w:rPr>
                <w:rFonts w:cstheme="minorHAnsi"/>
                <w:szCs w:val="24"/>
              </w:rPr>
            </w:pPr>
            <w:r w:rsidRPr="00761AEE">
              <w:rPr>
                <w:rFonts w:cstheme="minorHAnsi"/>
                <w:szCs w:val="24"/>
              </w:rPr>
              <w:t>NTCIP 1209</w:t>
            </w:r>
          </w:p>
        </w:tc>
        <w:tc>
          <w:tcPr>
            <w:tcW w:w="6210" w:type="dxa"/>
            <w:shd w:val="clear" w:color="auto" w:fill="auto"/>
          </w:tcPr>
          <w:p w14:paraId="24C5384B" w14:textId="77777777" w:rsidR="00D1749B" w:rsidRPr="00761AEE" w:rsidRDefault="00D1749B" w:rsidP="00CE33CB">
            <w:pPr>
              <w:spacing w:after="0"/>
              <w:rPr>
                <w:rFonts w:cstheme="minorHAnsi"/>
                <w:szCs w:val="24"/>
              </w:rPr>
            </w:pPr>
            <w:r w:rsidRPr="00761AEE">
              <w:rPr>
                <w:rFonts w:cstheme="minorHAnsi"/>
                <w:szCs w:val="24"/>
              </w:rPr>
              <w:t>Data Element Definitions for Transportation Sensor Systems (TSS)</w:t>
            </w:r>
          </w:p>
        </w:tc>
      </w:tr>
      <w:tr w:rsidR="00D1749B" w:rsidRPr="00761AEE" w14:paraId="5778CADD" w14:textId="77777777" w:rsidTr="00DB5EB4">
        <w:trPr>
          <w:cantSplit/>
          <w:trHeight w:val="288"/>
        </w:trPr>
        <w:tc>
          <w:tcPr>
            <w:tcW w:w="3420" w:type="dxa"/>
            <w:shd w:val="clear" w:color="auto" w:fill="auto"/>
          </w:tcPr>
          <w:p w14:paraId="46BEF86C" w14:textId="77777777" w:rsidR="00D1749B" w:rsidRPr="00761AEE" w:rsidRDefault="00D1749B" w:rsidP="00CE33CB">
            <w:pPr>
              <w:spacing w:after="0"/>
              <w:rPr>
                <w:rFonts w:cstheme="minorHAnsi"/>
                <w:szCs w:val="24"/>
              </w:rPr>
            </w:pPr>
            <w:r w:rsidRPr="00761AEE">
              <w:rPr>
                <w:rFonts w:cstheme="minorHAnsi"/>
                <w:szCs w:val="24"/>
              </w:rPr>
              <w:t>NTCIP 1210</w:t>
            </w:r>
          </w:p>
        </w:tc>
        <w:tc>
          <w:tcPr>
            <w:tcW w:w="6210" w:type="dxa"/>
            <w:shd w:val="clear" w:color="auto" w:fill="auto"/>
          </w:tcPr>
          <w:p w14:paraId="274D31B6" w14:textId="77777777" w:rsidR="00D1749B" w:rsidRPr="00761AEE" w:rsidRDefault="00D1749B" w:rsidP="00CE33CB">
            <w:pPr>
              <w:spacing w:after="0"/>
              <w:rPr>
                <w:rFonts w:cstheme="minorHAnsi"/>
                <w:szCs w:val="24"/>
              </w:rPr>
            </w:pPr>
            <w:r w:rsidRPr="00761AEE">
              <w:rPr>
                <w:rFonts w:cstheme="minorHAnsi"/>
                <w:szCs w:val="24"/>
              </w:rPr>
              <w:t>Field Management Stations (FMS) - Part 1: Object Definitions for Signal System Masters</w:t>
            </w:r>
          </w:p>
        </w:tc>
      </w:tr>
      <w:tr w:rsidR="00D1749B" w:rsidRPr="00761AEE" w14:paraId="71F5B820" w14:textId="77777777" w:rsidTr="00DB5EB4">
        <w:trPr>
          <w:cantSplit/>
          <w:trHeight w:val="288"/>
        </w:trPr>
        <w:tc>
          <w:tcPr>
            <w:tcW w:w="3420" w:type="dxa"/>
            <w:shd w:val="clear" w:color="auto" w:fill="auto"/>
          </w:tcPr>
          <w:p w14:paraId="500B5F85" w14:textId="77777777" w:rsidR="00D1749B" w:rsidRPr="00761AEE" w:rsidRDefault="00D1749B" w:rsidP="00CE33CB">
            <w:pPr>
              <w:spacing w:after="0"/>
              <w:rPr>
                <w:rFonts w:cstheme="minorHAnsi"/>
                <w:szCs w:val="24"/>
              </w:rPr>
            </w:pPr>
            <w:r w:rsidRPr="00761AEE">
              <w:rPr>
                <w:rFonts w:cstheme="minorHAnsi"/>
                <w:szCs w:val="24"/>
              </w:rPr>
              <w:t>NTCIP 1211</w:t>
            </w:r>
          </w:p>
        </w:tc>
        <w:tc>
          <w:tcPr>
            <w:tcW w:w="6210" w:type="dxa"/>
            <w:shd w:val="clear" w:color="auto" w:fill="auto"/>
          </w:tcPr>
          <w:p w14:paraId="5F5C45FC" w14:textId="77777777" w:rsidR="00D1749B" w:rsidRPr="00761AEE" w:rsidRDefault="00D1749B" w:rsidP="00CE33CB">
            <w:pPr>
              <w:spacing w:after="0"/>
              <w:rPr>
                <w:rFonts w:cstheme="minorHAnsi"/>
                <w:szCs w:val="24"/>
              </w:rPr>
            </w:pPr>
            <w:r w:rsidRPr="00761AEE">
              <w:rPr>
                <w:rFonts w:cstheme="minorHAnsi"/>
                <w:szCs w:val="24"/>
              </w:rPr>
              <w:t>Object Definitions for Signal Control and Prioritization (SCP)</w:t>
            </w:r>
          </w:p>
        </w:tc>
      </w:tr>
      <w:tr w:rsidR="00D1749B" w:rsidRPr="00761AEE" w14:paraId="0C90B5F9" w14:textId="77777777" w:rsidTr="00DB5EB4">
        <w:trPr>
          <w:cantSplit/>
          <w:trHeight w:val="288"/>
        </w:trPr>
        <w:tc>
          <w:tcPr>
            <w:tcW w:w="3420" w:type="dxa"/>
            <w:shd w:val="clear" w:color="auto" w:fill="auto"/>
          </w:tcPr>
          <w:p w14:paraId="7AA58CD2" w14:textId="77777777" w:rsidR="00D1749B" w:rsidRPr="00761AEE" w:rsidRDefault="00D1749B" w:rsidP="00CE33CB">
            <w:pPr>
              <w:spacing w:after="0"/>
              <w:rPr>
                <w:rFonts w:cstheme="minorHAnsi"/>
                <w:szCs w:val="24"/>
              </w:rPr>
            </w:pPr>
            <w:r w:rsidRPr="00761AEE">
              <w:rPr>
                <w:rFonts w:cstheme="minorHAnsi"/>
                <w:szCs w:val="24"/>
              </w:rPr>
              <w:t>NTCIP 1213</w:t>
            </w:r>
          </w:p>
        </w:tc>
        <w:tc>
          <w:tcPr>
            <w:tcW w:w="6210" w:type="dxa"/>
            <w:shd w:val="clear" w:color="auto" w:fill="auto"/>
          </w:tcPr>
          <w:p w14:paraId="3C185564" w14:textId="77777777" w:rsidR="00D1749B" w:rsidRPr="00761AEE" w:rsidRDefault="00D1749B" w:rsidP="00CE33CB">
            <w:pPr>
              <w:spacing w:after="0"/>
              <w:rPr>
                <w:rFonts w:cstheme="minorHAnsi"/>
                <w:szCs w:val="24"/>
              </w:rPr>
            </w:pPr>
            <w:r w:rsidRPr="00761AEE">
              <w:rPr>
                <w:rFonts w:cstheme="minorHAnsi"/>
                <w:szCs w:val="24"/>
              </w:rPr>
              <w:t>Object Definitions for Electrical and Lighting Management Systems (ELMS)</w:t>
            </w:r>
          </w:p>
        </w:tc>
      </w:tr>
      <w:tr w:rsidR="00D1749B" w:rsidRPr="00761AEE" w14:paraId="6BC66432" w14:textId="77777777" w:rsidTr="00DB5EB4">
        <w:trPr>
          <w:cantSplit/>
          <w:trHeight w:val="288"/>
        </w:trPr>
        <w:tc>
          <w:tcPr>
            <w:tcW w:w="3420" w:type="dxa"/>
            <w:shd w:val="clear" w:color="auto" w:fill="auto"/>
          </w:tcPr>
          <w:p w14:paraId="26A1C05D" w14:textId="77777777" w:rsidR="00D1749B" w:rsidRPr="00761AEE" w:rsidRDefault="00D1749B" w:rsidP="00CE33CB">
            <w:pPr>
              <w:spacing w:after="0"/>
              <w:rPr>
                <w:rFonts w:cstheme="minorHAnsi"/>
                <w:szCs w:val="24"/>
              </w:rPr>
            </w:pPr>
            <w:r w:rsidRPr="00761AEE">
              <w:rPr>
                <w:rFonts w:cstheme="minorHAnsi"/>
                <w:szCs w:val="24"/>
              </w:rPr>
              <w:t>NTCIP-DATEX</w:t>
            </w:r>
          </w:p>
        </w:tc>
        <w:tc>
          <w:tcPr>
            <w:tcW w:w="6210" w:type="dxa"/>
            <w:shd w:val="clear" w:color="auto" w:fill="auto"/>
          </w:tcPr>
          <w:p w14:paraId="265D7E63" w14:textId="77777777" w:rsidR="00D1749B" w:rsidRPr="00761AEE" w:rsidRDefault="00D1749B" w:rsidP="00CE33CB">
            <w:pPr>
              <w:spacing w:after="0"/>
              <w:rPr>
                <w:rFonts w:cstheme="minorHAnsi"/>
                <w:szCs w:val="24"/>
              </w:rPr>
            </w:pPr>
            <w:r w:rsidRPr="00761AEE">
              <w:rPr>
                <w:rFonts w:cstheme="minorHAnsi"/>
                <w:szCs w:val="24"/>
              </w:rPr>
              <w:t>NTCIP using DATEX</w:t>
            </w:r>
          </w:p>
        </w:tc>
      </w:tr>
      <w:tr w:rsidR="00D1749B" w:rsidRPr="00761AEE" w14:paraId="36D5B8D8" w14:textId="77777777" w:rsidTr="00DB5EB4">
        <w:trPr>
          <w:cantSplit/>
          <w:trHeight w:val="288"/>
        </w:trPr>
        <w:tc>
          <w:tcPr>
            <w:tcW w:w="3420" w:type="dxa"/>
            <w:shd w:val="clear" w:color="auto" w:fill="auto"/>
          </w:tcPr>
          <w:p w14:paraId="34FEAFE6" w14:textId="77777777" w:rsidR="00D1749B" w:rsidRPr="00761AEE" w:rsidRDefault="00D1749B" w:rsidP="00CE33CB">
            <w:pPr>
              <w:spacing w:after="0"/>
              <w:rPr>
                <w:rFonts w:cstheme="minorHAnsi"/>
                <w:szCs w:val="24"/>
              </w:rPr>
            </w:pPr>
            <w:r w:rsidRPr="00761AEE">
              <w:rPr>
                <w:rFonts w:cstheme="minorHAnsi"/>
                <w:szCs w:val="24"/>
              </w:rPr>
              <w:t>NTCIP-SNMPv1</w:t>
            </w:r>
          </w:p>
        </w:tc>
        <w:tc>
          <w:tcPr>
            <w:tcW w:w="6210" w:type="dxa"/>
            <w:shd w:val="clear" w:color="auto" w:fill="auto"/>
          </w:tcPr>
          <w:p w14:paraId="29AEED63" w14:textId="77777777" w:rsidR="00D1749B" w:rsidRPr="00761AEE" w:rsidRDefault="00D1749B" w:rsidP="00CE33CB">
            <w:pPr>
              <w:spacing w:after="0"/>
              <w:rPr>
                <w:rFonts w:cstheme="minorHAnsi"/>
                <w:szCs w:val="24"/>
              </w:rPr>
            </w:pPr>
            <w:r w:rsidRPr="00761AEE">
              <w:rPr>
                <w:rFonts w:cstheme="minorHAnsi"/>
                <w:szCs w:val="24"/>
              </w:rPr>
              <w:t>NTCIP using SNMPv1</w:t>
            </w:r>
          </w:p>
        </w:tc>
      </w:tr>
      <w:tr w:rsidR="00D1749B" w:rsidRPr="00761AEE" w14:paraId="58865C6F" w14:textId="77777777" w:rsidTr="00DB5EB4">
        <w:trPr>
          <w:cantSplit/>
          <w:trHeight w:val="288"/>
        </w:trPr>
        <w:tc>
          <w:tcPr>
            <w:tcW w:w="3420" w:type="dxa"/>
            <w:shd w:val="clear" w:color="auto" w:fill="auto"/>
          </w:tcPr>
          <w:p w14:paraId="4021140E" w14:textId="77777777" w:rsidR="00D1749B" w:rsidRPr="00761AEE" w:rsidRDefault="00D1749B" w:rsidP="00CE33CB">
            <w:pPr>
              <w:spacing w:after="0"/>
              <w:rPr>
                <w:rFonts w:cstheme="minorHAnsi"/>
                <w:szCs w:val="24"/>
              </w:rPr>
            </w:pPr>
            <w:r w:rsidRPr="00761AEE">
              <w:rPr>
                <w:rFonts w:cstheme="minorHAnsi"/>
                <w:szCs w:val="24"/>
              </w:rPr>
              <w:t>NTCIP-SNMPv1 Secure</w:t>
            </w:r>
          </w:p>
        </w:tc>
        <w:tc>
          <w:tcPr>
            <w:tcW w:w="6210" w:type="dxa"/>
            <w:shd w:val="clear" w:color="auto" w:fill="auto"/>
          </w:tcPr>
          <w:p w14:paraId="500B31E7" w14:textId="77777777" w:rsidR="00D1749B" w:rsidRPr="00761AEE" w:rsidRDefault="00D1749B" w:rsidP="00CE33CB">
            <w:pPr>
              <w:spacing w:after="0"/>
              <w:rPr>
                <w:rFonts w:cstheme="minorHAnsi"/>
                <w:szCs w:val="24"/>
              </w:rPr>
            </w:pPr>
            <w:r w:rsidRPr="00761AEE">
              <w:rPr>
                <w:rFonts w:cstheme="minorHAnsi"/>
                <w:szCs w:val="24"/>
              </w:rPr>
              <w:t>NTCIP-SNMPv1 Secure</w:t>
            </w:r>
          </w:p>
        </w:tc>
      </w:tr>
      <w:tr w:rsidR="00D1749B" w:rsidRPr="00761AEE" w14:paraId="4C9D2377" w14:textId="77777777" w:rsidTr="00DB5EB4">
        <w:trPr>
          <w:cantSplit/>
          <w:trHeight w:val="288"/>
        </w:trPr>
        <w:tc>
          <w:tcPr>
            <w:tcW w:w="3420" w:type="dxa"/>
            <w:shd w:val="clear" w:color="auto" w:fill="auto"/>
          </w:tcPr>
          <w:p w14:paraId="3594EF48" w14:textId="77777777" w:rsidR="00D1749B" w:rsidRPr="00761AEE" w:rsidRDefault="00D1749B" w:rsidP="00CE33CB">
            <w:pPr>
              <w:spacing w:after="0"/>
              <w:rPr>
                <w:rFonts w:cstheme="minorHAnsi"/>
                <w:szCs w:val="24"/>
              </w:rPr>
            </w:pPr>
            <w:r w:rsidRPr="00761AEE">
              <w:rPr>
                <w:rFonts w:cstheme="minorHAnsi"/>
                <w:szCs w:val="24"/>
              </w:rPr>
              <w:t>NTCIP-SNMPv3</w:t>
            </w:r>
          </w:p>
        </w:tc>
        <w:tc>
          <w:tcPr>
            <w:tcW w:w="6210" w:type="dxa"/>
            <w:shd w:val="clear" w:color="auto" w:fill="auto"/>
          </w:tcPr>
          <w:p w14:paraId="2DAC78A5" w14:textId="77777777" w:rsidR="00D1749B" w:rsidRPr="00761AEE" w:rsidRDefault="00D1749B" w:rsidP="00CE33CB">
            <w:pPr>
              <w:spacing w:after="0"/>
              <w:rPr>
                <w:rFonts w:cstheme="minorHAnsi"/>
                <w:szCs w:val="24"/>
              </w:rPr>
            </w:pPr>
            <w:r w:rsidRPr="00761AEE">
              <w:rPr>
                <w:rFonts w:cstheme="minorHAnsi"/>
                <w:szCs w:val="24"/>
              </w:rPr>
              <w:t>NTCIP-SNMPv3</w:t>
            </w:r>
          </w:p>
        </w:tc>
      </w:tr>
      <w:tr w:rsidR="00D1749B" w:rsidRPr="00761AEE" w14:paraId="27349000" w14:textId="77777777" w:rsidTr="00DB5EB4">
        <w:trPr>
          <w:cantSplit/>
          <w:trHeight w:val="288"/>
        </w:trPr>
        <w:tc>
          <w:tcPr>
            <w:tcW w:w="3420" w:type="dxa"/>
            <w:shd w:val="clear" w:color="auto" w:fill="auto"/>
          </w:tcPr>
          <w:p w14:paraId="436657AF" w14:textId="77777777" w:rsidR="00D1749B" w:rsidRPr="00761AEE" w:rsidRDefault="00D1749B" w:rsidP="00CE33CB">
            <w:pPr>
              <w:spacing w:after="0"/>
              <w:rPr>
                <w:rFonts w:cstheme="minorHAnsi"/>
                <w:szCs w:val="24"/>
              </w:rPr>
            </w:pPr>
            <w:r w:rsidRPr="00761AEE">
              <w:rPr>
                <w:rFonts w:cstheme="minorHAnsi"/>
                <w:szCs w:val="24"/>
              </w:rPr>
              <w:t>NTCIP-STMP</w:t>
            </w:r>
          </w:p>
        </w:tc>
        <w:tc>
          <w:tcPr>
            <w:tcW w:w="6210" w:type="dxa"/>
            <w:shd w:val="clear" w:color="auto" w:fill="auto"/>
          </w:tcPr>
          <w:p w14:paraId="483EAB0B" w14:textId="77777777" w:rsidR="00D1749B" w:rsidRPr="00761AEE" w:rsidRDefault="00D1749B" w:rsidP="00CE33CB">
            <w:pPr>
              <w:spacing w:after="0"/>
              <w:rPr>
                <w:rFonts w:cstheme="minorHAnsi"/>
                <w:szCs w:val="24"/>
              </w:rPr>
            </w:pPr>
            <w:r w:rsidRPr="00761AEE">
              <w:rPr>
                <w:rFonts w:cstheme="minorHAnsi"/>
                <w:szCs w:val="24"/>
              </w:rPr>
              <w:t>NTCIP using STMP</w:t>
            </w:r>
          </w:p>
        </w:tc>
      </w:tr>
      <w:tr w:rsidR="00D1749B" w:rsidRPr="00761AEE" w14:paraId="1BA77DA2" w14:textId="77777777" w:rsidTr="00DB5EB4">
        <w:trPr>
          <w:cantSplit/>
          <w:trHeight w:val="288"/>
        </w:trPr>
        <w:tc>
          <w:tcPr>
            <w:tcW w:w="3420" w:type="dxa"/>
            <w:shd w:val="clear" w:color="auto" w:fill="auto"/>
          </w:tcPr>
          <w:p w14:paraId="26852306" w14:textId="77777777" w:rsidR="00D1749B" w:rsidRPr="00761AEE" w:rsidRDefault="00D1749B" w:rsidP="00CE33CB">
            <w:pPr>
              <w:spacing w:after="0"/>
              <w:rPr>
                <w:rFonts w:cstheme="minorHAnsi"/>
                <w:szCs w:val="24"/>
              </w:rPr>
            </w:pPr>
            <w:proofErr w:type="spellStart"/>
            <w:r w:rsidRPr="00761AEE">
              <w:rPr>
                <w:rFonts w:cstheme="minorHAnsi"/>
                <w:szCs w:val="24"/>
              </w:rPr>
              <w:t>ProtoBuf</w:t>
            </w:r>
            <w:proofErr w:type="spellEnd"/>
          </w:p>
        </w:tc>
        <w:tc>
          <w:tcPr>
            <w:tcW w:w="6210" w:type="dxa"/>
            <w:shd w:val="clear" w:color="auto" w:fill="auto"/>
          </w:tcPr>
          <w:p w14:paraId="5C9D5A8B" w14:textId="77777777" w:rsidR="00D1749B" w:rsidRPr="00761AEE" w:rsidRDefault="00D1749B" w:rsidP="00CE33CB">
            <w:pPr>
              <w:spacing w:after="0"/>
              <w:rPr>
                <w:rFonts w:cstheme="minorHAnsi"/>
                <w:szCs w:val="24"/>
              </w:rPr>
            </w:pPr>
            <w:proofErr w:type="spellStart"/>
            <w:r w:rsidRPr="00761AEE">
              <w:rPr>
                <w:rFonts w:cstheme="minorHAnsi"/>
                <w:szCs w:val="24"/>
              </w:rPr>
              <w:t>ProtoBuf</w:t>
            </w:r>
            <w:proofErr w:type="spellEnd"/>
          </w:p>
        </w:tc>
      </w:tr>
      <w:tr w:rsidR="00D1749B" w:rsidRPr="00761AEE" w14:paraId="1C25CC90" w14:textId="77777777" w:rsidTr="00DB5EB4">
        <w:trPr>
          <w:cantSplit/>
          <w:trHeight w:val="288"/>
        </w:trPr>
        <w:tc>
          <w:tcPr>
            <w:tcW w:w="3420" w:type="dxa"/>
            <w:shd w:val="clear" w:color="auto" w:fill="auto"/>
          </w:tcPr>
          <w:p w14:paraId="038B825A" w14:textId="77777777" w:rsidR="00D1749B" w:rsidRPr="00761AEE" w:rsidRDefault="00D1749B" w:rsidP="00CE33CB">
            <w:pPr>
              <w:spacing w:after="0"/>
              <w:rPr>
                <w:rFonts w:cstheme="minorHAnsi"/>
                <w:szCs w:val="24"/>
              </w:rPr>
            </w:pPr>
            <w:r w:rsidRPr="00761AEE">
              <w:rPr>
                <w:rFonts w:cstheme="minorHAnsi"/>
                <w:szCs w:val="24"/>
              </w:rPr>
              <w:t>RSE-C2F</w:t>
            </w:r>
          </w:p>
        </w:tc>
        <w:tc>
          <w:tcPr>
            <w:tcW w:w="6210" w:type="dxa"/>
            <w:shd w:val="clear" w:color="auto" w:fill="auto"/>
          </w:tcPr>
          <w:p w14:paraId="1A1469A6" w14:textId="77777777" w:rsidR="00D1749B" w:rsidRPr="00761AEE" w:rsidRDefault="00D1749B" w:rsidP="00CE33CB">
            <w:pPr>
              <w:spacing w:after="0"/>
              <w:rPr>
                <w:rFonts w:cstheme="minorHAnsi"/>
                <w:szCs w:val="24"/>
              </w:rPr>
            </w:pPr>
            <w:r w:rsidRPr="00761AEE">
              <w:rPr>
                <w:rFonts w:cstheme="minorHAnsi"/>
                <w:szCs w:val="24"/>
              </w:rPr>
              <w:t>RSE - Center to Field Communications</w:t>
            </w:r>
          </w:p>
        </w:tc>
      </w:tr>
      <w:tr w:rsidR="00D1749B" w:rsidRPr="00761AEE" w14:paraId="6ED0CD1C" w14:textId="77777777" w:rsidTr="00DB5EB4">
        <w:trPr>
          <w:cantSplit/>
          <w:trHeight w:val="288"/>
        </w:trPr>
        <w:tc>
          <w:tcPr>
            <w:tcW w:w="3420" w:type="dxa"/>
            <w:shd w:val="clear" w:color="auto" w:fill="auto"/>
          </w:tcPr>
          <w:p w14:paraId="7125802F" w14:textId="77777777" w:rsidR="00D1749B" w:rsidRPr="00761AEE" w:rsidRDefault="00D1749B" w:rsidP="00CE33CB">
            <w:pPr>
              <w:spacing w:after="0"/>
              <w:rPr>
                <w:rFonts w:cstheme="minorHAnsi"/>
                <w:szCs w:val="24"/>
              </w:rPr>
            </w:pPr>
            <w:r w:rsidRPr="00761AEE">
              <w:rPr>
                <w:rFonts w:cstheme="minorHAnsi"/>
                <w:szCs w:val="24"/>
              </w:rPr>
              <w:t>RSE-C2F-SNMP</w:t>
            </w:r>
          </w:p>
        </w:tc>
        <w:tc>
          <w:tcPr>
            <w:tcW w:w="6210" w:type="dxa"/>
            <w:shd w:val="clear" w:color="auto" w:fill="auto"/>
          </w:tcPr>
          <w:p w14:paraId="46B37D0A" w14:textId="77777777" w:rsidR="00D1749B" w:rsidRPr="00761AEE" w:rsidRDefault="00D1749B" w:rsidP="00CE33CB">
            <w:pPr>
              <w:spacing w:after="0"/>
              <w:rPr>
                <w:rFonts w:cstheme="minorHAnsi"/>
                <w:szCs w:val="24"/>
              </w:rPr>
            </w:pPr>
            <w:r w:rsidRPr="00761AEE">
              <w:rPr>
                <w:rFonts w:cstheme="minorHAnsi"/>
                <w:szCs w:val="24"/>
              </w:rPr>
              <w:t>RSE - Center to Field Communications - SNMP</w:t>
            </w:r>
          </w:p>
        </w:tc>
      </w:tr>
      <w:tr w:rsidR="00D1749B" w:rsidRPr="00761AEE" w14:paraId="623F0CC1" w14:textId="77777777" w:rsidTr="00DB5EB4">
        <w:trPr>
          <w:cantSplit/>
          <w:trHeight w:val="288"/>
        </w:trPr>
        <w:tc>
          <w:tcPr>
            <w:tcW w:w="3420" w:type="dxa"/>
            <w:shd w:val="clear" w:color="auto" w:fill="auto"/>
          </w:tcPr>
          <w:p w14:paraId="5B599B43" w14:textId="77777777" w:rsidR="00D1749B" w:rsidRPr="00761AEE" w:rsidRDefault="00D1749B" w:rsidP="00CE33CB">
            <w:pPr>
              <w:spacing w:after="0"/>
              <w:rPr>
                <w:rFonts w:cstheme="minorHAnsi"/>
                <w:szCs w:val="24"/>
              </w:rPr>
            </w:pPr>
            <w:r w:rsidRPr="00761AEE">
              <w:rPr>
                <w:rFonts w:cstheme="minorHAnsi"/>
                <w:szCs w:val="24"/>
              </w:rPr>
              <w:t>RSE-F2F</w:t>
            </w:r>
          </w:p>
        </w:tc>
        <w:tc>
          <w:tcPr>
            <w:tcW w:w="6210" w:type="dxa"/>
            <w:shd w:val="clear" w:color="auto" w:fill="auto"/>
          </w:tcPr>
          <w:p w14:paraId="17A64F5B" w14:textId="77777777" w:rsidR="00D1749B" w:rsidRPr="00761AEE" w:rsidRDefault="00D1749B" w:rsidP="00CE33CB">
            <w:pPr>
              <w:spacing w:after="0"/>
              <w:rPr>
                <w:rFonts w:cstheme="minorHAnsi"/>
                <w:szCs w:val="24"/>
              </w:rPr>
            </w:pPr>
            <w:r w:rsidRPr="00761AEE">
              <w:rPr>
                <w:rFonts w:cstheme="minorHAnsi"/>
                <w:szCs w:val="24"/>
              </w:rPr>
              <w:t>Roadside Equipment to ITS Roadway Equipment</w:t>
            </w:r>
          </w:p>
        </w:tc>
      </w:tr>
      <w:tr w:rsidR="00D1749B" w:rsidRPr="00761AEE" w14:paraId="5697EBFE" w14:textId="77777777" w:rsidTr="00DB5EB4">
        <w:trPr>
          <w:cantSplit/>
          <w:trHeight w:val="288"/>
        </w:trPr>
        <w:tc>
          <w:tcPr>
            <w:tcW w:w="3420" w:type="dxa"/>
            <w:shd w:val="clear" w:color="auto" w:fill="auto"/>
          </w:tcPr>
          <w:p w14:paraId="27D938E2" w14:textId="77777777" w:rsidR="00D1749B" w:rsidRPr="00761AEE" w:rsidRDefault="00D1749B" w:rsidP="00CE33CB">
            <w:pPr>
              <w:spacing w:after="0"/>
              <w:rPr>
                <w:rFonts w:cstheme="minorHAnsi"/>
                <w:szCs w:val="24"/>
              </w:rPr>
            </w:pPr>
            <w:proofErr w:type="spellStart"/>
            <w:r w:rsidRPr="00761AEE">
              <w:rPr>
                <w:rFonts w:cstheme="minorHAnsi"/>
                <w:szCs w:val="24"/>
              </w:rPr>
              <w:t>RSEGateway-VehicleDestination</w:t>
            </w:r>
            <w:proofErr w:type="spellEnd"/>
          </w:p>
        </w:tc>
        <w:tc>
          <w:tcPr>
            <w:tcW w:w="6210" w:type="dxa"/>
            <w:shd w:val="clear" w:color="auto" w:fill="auto"/>
          </w:tcPr>
          <w:p w14:paraId="5367F7BD" w14:textId="77777777" w:rsidR="00D1749B" w:rsidRPr="00761AEE" w:rsidRDefault="00D1749B" w:rsidP="00CE33CB">
            <w:pPr>
              <w:spacing w:after="0"/>
              <w:rPr>
                <w:rFonts w:cstheme="minorHAnsi"/>
                <w:szCs w:val="24"/>
              </w:rPr>
            </w:pPr>
            <w:r w:rsidRPr="00761AEE">
              <w:rPr>
                <w:rFonts w:cstheme="minorHAnsi"/>
                <w:szCs w:val="24"/>
              </w:rPr>
              <w:t>Vehicle Communications via RSEs, Vehicle Destination</w:t>
            </w:r>
          </w:p>
        </w:tc>
      </w:tr>
      <w:tr w:rsidR="00D1749B" w:rsidRPr="00761AEE" w14:paraId="48638D44" w14:textId="77777777" w:rsidTr="00DB5EB4">
        <w:trPr>
          <w:cantSplit/>
          <w:trHeight w:val="288"/>
        </w:trPr>
        <w:tc>
          <w:tcPr>
            <w:tcW w:w="3420" w:type="dxa"/>
            <w:shd w:val="clear" w:color="auto" w:fill="auto"/>
          </w:tcPr>
          <w:p w14:paraId="1D45636A" w14:textId="77777777" w:rsidR="00D1749B" w:rsidRPr="00761AEE" w:rsidRDefault="00D1749B" w:rsidP="00CE33CB">
            <w:pPr>
              <w:spacing w:after="0"/>
              <w:rPr>
                <w:rFonts w:cstheme="minorHAnsi"/>
                <w:szCs w:val="24"/>
              </w:rPr>
            </w:pPr>
            <w:proofErr w:type="spellStart"/>
            <w:r w:rsidRPr="00761AEE">
              <w:rPr>
                <w:rFonts w:cstheme="minorHAnsi"/>
                <w:szCs w:val="24"/>
              </w:rPr>
              <w:t>RSEGateway-VehicleSource</w:t>
            </w:r>
            <w:proofErr w:type="spellEnd"/>
          </w:p>
        </w:tc>
        <w:tc>
          <w:tcPr>
            <w:tcW w:w="6210" w:type="dxa"/>
            <w:shd w:val="clear" w:color="auto" w:fill="auto"/>
          </w:tcPr>
          <w:p w14:paraId="0A03A1D1" w14:textId="77777777" w:rsidR="00D1749B" w:rsidRPr="00761AEE" w:rsidRDefault="00D1749B" w:rsidP="00CE33CB">
            <w:pPr>
              <w:spacing w:after="0"/>
              <w:rPr>
                <w:rFonts w:cstheme="minorHAnsi"/>
                <w:szCs w:val="24"/>
              </w:rPr>
            </w:pPr>
            <w:r w:rsidRPr="00761AEE">
              <w:rPr>
                <w:rFonts w:cstheme="minorHAnsi"/>
                <w:szCs w:val="24"/>
              </w:rPr>
              <w:t>Vehicle Communications via RSEs, Vehicle Source</w:t>
            </w:r>
          </w:p>
        </w:tc>
      </w:tr>
      <w:tr w:rsidR="00D1749B" w:rsidRPr="00761AEE" w14:paraId="2B1DAD04" w14:textId="77777777" w:rsidTr="00DB5EB4">
        <w:trPr>
          <w:cantSplit/>
          <w:trHeight w:val="288"/>
        </w:trPr>
        <w:tc>
          <w:tcPr>
            <w:tcW w:w="3420" w:type="dxa"/>
            <w:shd w:val="clear" w:color="auto" w:fill="auto"/>
          </w:tcPr>
          <w:p w14:paraId="2E2F4857" w14:textId="77777777" w:rsidR="00D1749B" w:rsidRPr="00761AEE" w:rsidRDefault="00D1749B" w:rsidP="00CE33CB">
            <w:pPr>
              <w:spacing w:after="0"/>
              <w:rPr>
                <w:rFonts w:cstheme="minorHAnsi"/>
                <w:szCs w:val="24"/>
              </w:rPr>
            </w:pPr>
            <w:r w:rsidRPr="00761AEE">
              <w:rPr>
                <w:rFonts w:cstheme="minorHAnsi"/>
                <w:szCs w:val="24"/>
              </w:rPr>
              <w:t>SAE J2313</w:t>
            </w:r>
          </w:p>
        </w:tc>
        <w:tc>
          <w:tcPr>
            <w:tcW w:w="6210" w:type="dxa"/>
            <w:shd w:val="clear" w:color="auto" w:fill="auto"/>
          </w:tcPr>
          <w:p w14:paraId="66F6F4E4" w14:textId="77777777" w:rsidR="00D1749B" w:rsidRPr="00761AEE" w:rsidRDefault="00D1749B" w:rsidP="00CE33CB">
            <w:pPr>
              <w:spacing w:after="0"/>
              <w:rPr>
                <w:rFonts w:cstheme="minorHAnsi"/>
                <w:szCs w:val="24"/>
              </w:rPr>
            </w:pPr>
            <w:r w:rsidRPr="00761AEE">
              <w:rPr>
                <w:rFonts w:cstheme="minorHAnsi"/>
                <w:szCs w:val="24"/>
              </w:rPr>
              <w:t>On-Board Land Vehicle Mayday Reporting Interface</w:t>
            </w:r>
          </w:p>
        </w:tc>
      </w:tr>
      <w:tr w:rsidR="00D1749B" w:rsidRPr="00761AEE" w14:paraId="21C24AB4" w14:textId="77777777" w:rsidTr="00DB5EB4">
        <w:trPr>
          <w:cantSplit/>
          <w:trHeight w:val="288"/>
        </w:trPr>
        <w:tc>
          <w:tcPr>
            <w:tcW w:w="3420" w:type="dxa"/>
            <w:shd w:val="clear" w:color="auto" w:fill="auto"/>
          </w:tcPr>
          <w:p w14:paraId="2C83324B" w14:textId="77777777" w:rsidR="00D1749B" w:rsidRPr="00761AEE" w:rsidRDefault="00D1749B" w:rsidP="00CE33CB">
            <w:pPr>
              <w:spacing w:after="0"/>
              <w:rPr>
                <w:rFonts w:cstheme="minorHAnsi"/>
                <w:szCs w:val="24"/>
              </w:rPr>
            </w:pPr>
            <w:r w:rsidRPr="00761AEE">
              <w:rPr>
                <w:rFonts w:cstheme="minorHAnsi"/>
                <w:szCs w:val="24"/>
              </w:rPr>
              <w:t>SAE J2354</w:t>
            </w:r>
          </w:p>
        </w:tc>
        <w:tc>
          <w:tcPr>
            <w:tcW w:w="6210" w:type="dxa"/>
            <w:shd w:val="clear" w:color="auto" w:fill="auto"/>
          </w:tcPr>
          <w:p w14:paraId="402D37CB" w14:textId="77777777" w:rsidR="00D1749B" w:rsidRPr="00761AEE" w:rsidRDefault="00D1749B" w:rsidP="00CE33CB">
            <w:pPr>
              <w:spacing w:after="0"/>
              <w:rPr>
                <w:rFonts w:cstheme="minorHAnsi"/>
                <w:szCs w:val="24"/>
              </w:rPr>
            </w:pPr>
            <w:r w:rsidRPr="00761AEE">
              <w:rPr>
                <w:rFonts w:cstheme="minorHAnsi"/>
                <w:szCs w:val="24"/>
              </w:rPr>
              <w:t>Message Set for Advanced Traveler Information System (ATIS)</w:t>
            </w:r>
          </w:p>
        </w:tc>
      </w:tr>
      <w:tr w:rsidR="00D1749B" w:rsidRPr="00761AEE" w14:paraId="424DF9E7" w14:textId="77777777" w:rsidTr="00DB5EB4">
        <w:trPr>
          <w:cantSplit/>
          <w:trHeight w:val="288"/>
        </w:trPr>
        <w:tc>
          <w:tcPr>
            <w:tcW w:w="3420" w:type="dxa"/>
            <w:shd w:val="clear" w:color="auto" w:fill="auto"/>
          </w:tcPr>
          <w:p w14:paraId="35B89AB5" w14:textId="77777777" w:rsidR="00D1749B" w:rsidRPr="00761AEE" w:rsidRDefault="00D1749B" w:rsidP="00CE33CB">
            <w:pPr>
              <w:spacing w:after="0"/>
              <w:rPr>
                <w:rFonts w:cstheme="minorHAnsi"/>
                <w:szCs w:val="24"/>
              </w:rPr>
            </w:pPr>
            <w:r w:rsidRPr="00761AEE">
              <w:rPr>
                <w:rFonts w:cstheme="minorHAnsi"/>
                <w:szCs w:val="24"/>
              </w:rPr>
              <w:lastRenderedPageBreak/>
              <w:t>SAE J2735</w:t>
            </w:r>
          </w:p>
        </w:tc>
        <w:tc>
          <w:tcPr>
            <w:tcW w:w="6210" w:type="dxa"/>
            <w:shd w:val="clear" w:color="auto" w:fill="auto"/>
          </w:tcPr>
          <w:p w14:paraId="0613D7E4" w14:textId="77777777" w:rsidR="00D1749B" w:rsidRPr="00761AEE" w:rsidRDefault="00D1749B" w:rsidP="00CE33CB">
            <w:pPr>
              <w:spacing w:after="0"/>
              <w:rPr>
                <w:rFonts w:cstheme="minorHAnsi"/>
                <w:szCs w:val="24"/>
              </w:rPr>
            </w:pPr>
            <w:r w:rsidRPr="00761AEE">
              <w:rPr>
                <w:rFonts w:cstheme="minorHAnsi"/>
                <w:szCs w:val="24"/>
              </w:rPr>
              <w:t>Dedicated Short Range Communications (DSRC) Message Set Dictionary</w:t>
            </w:r>
          </w:p>
        </w:tc>
      </w:tr>
      <w:tr w:rsidR="00D1749B" w:rsidRPr="00761AEE" w14:paraId="4A248BBF" w14:textId="77777777" w:rsidTr="00DB5EB4">
        <w:trPr>
          <w:cantSplit/>
          <w:trHeight w:val="288"/>
        </w:trPr>
        <w:tc>
          <w:tcPr>
            <w:tcW w:w="3420" w:type="dxa"/>
            <w:shd w:val="clear" w:color="auto" w:fill="auto"/>
          </w:tcPr>
          <w:p w14:paraId="4478F5F9" w14:textId="77777777" w:rsidR="00D1749B" w:rsidRPr="00761AEE" w:rsidRDefault="00D1749B" w:rsidP="00CE33CB">
            <w:pPr>
              <w:spacing w:after="0"/>
              <w:rPr>
                <w:rFonts w:cstheme="minorHAnsi"/>
                <w:szCs w:val="24"/>
              </w:rPr>
            </w:pPr>
            <w:r w:rsidRPr="00761AEE">
              <w:rPr>
                <w:rFonts w:cstheme="minorHAnsi"/>
                <w:szCs w:val="24"/>
              </w:rPr>
              <w:t>SAE J2945/1</w:t>
            </w:r>
          </w:p>
        </w:tc>
        <w:tc>
          <w:tcPr>
            <w:tcW w:w="6210" w:type="dxa"/>
            <w:shd w:val="clear" w:color="auto" w:fill="auto"/>
          </w:tcPr>
          <w:p w14:paraId="6F81303D" w14:textId="77777777" w:rsidR="00D1749B" w:rsidRPr="00761AEE" w:rsidRDefault="00D1749B" w:rsidP="00CE33CB">
            <w:pPr>
              <w:spacing w:after="0"/>
              <w:rPr>
                <w:rFonts w:cstheme="minorHAnsi"/>
                <w:szCs w:val="24"/>
              </w:rPr>
            </w:pPr>
            <w:r w:rsidRPr="00761AEE">
              <w:rPr>
                <w:rFonts w:cstheme="minorHAnsi"/>
                <w:szCs w:val="24"/>
              </w:rPr>
              <w:t>On-Board System Requirements for V2V Safety Communications</w:t>
            </w:r>
          </w:p>
        </w:tc>
      </w:tr>
      <w:tr w:rsidR="00D1749B" w:rsidRPr="00761AEE" w14:paraId="062BC241" w14:textId="77777777" w:rsidTr="00DB5EB4">
        <w:trPr>
          <w:cantSplit/>
          <w:trHeight w:val="288"/>
        </w:trPr>
        <w:tc>
          <w:tcPr>
            <w:tcW w:w="3420" w:type="dxa"/>
            <w:shd w:val="clear" w:color="auto" w:fill="auto"/>
          </w:tcPr>
          <w:p w14:paraId="7711F454" w14:textId="77777777" w:rsidR="00D1749B" w:rsidRPr="00761AEE" w:rsidRDefault="00D1749B" w:rsidP="00CE33CB">
            <w:pPr>
              <w:spacing w:after="0"/>
              <w:rPr>
                <w:rFonts w:cstheme="minorHAnsi"/>
                <w:szCs w:val="24"/>
              </w:rPr>
            </w:pPr>
            <w:r w:rsidRPr="00761AEE">
              <w:rPr>
                <w:rFonts w:cstheme="minorHAnsi"/>
                <w:szCs w:val="24"/>
              </w:rPr>
              <w:t>SAE J3067</w:t>
            </w:r>
          </w:p>
        </w:tc>
        <w:tc>
          <w:tcPr>
            <w:tcW w:w="6210" w:type="dxa"/>
            <w:shd w:val="clear" w:color="auto" w:fill="auto"/>
          </w:tcPr>
          <w:p w14:paraId="06D72179" w14:textId="77777777" w:rsidR="00D1749B" w:rsidRPr="00761AEE" w:rsidRDefault="00D1749B" w:rsidP="00CE33CB">
            <w:pPr>
              <w:spacing w:after="0"/>
              <w:rPr>
                <w:rFonts w:cstheme="minorHAnsi"/>
                <w:szCs w:val="24"/>
              </w:rPr>
            </w:pPr>
            <w:r w:rsidRPr="00761AEE">
              <w:rPr>
                <w:rFonts w:cstheme="minorHAnsi"/>
                <w:szCs w:val="24"/>
              </w:rPr>
              <w:t>Candidate Improvements to Dedicated Short Range Communications (DSRC) Message Set Dictionary [SAE J2735] Using Systems Engineering Methods</w:t>
            </w:r>
          </w:p>
        </w:tc>
      </w:tr>
      <w:tr w:rsidR="00D1749B" w:rsidRPr="00761AEE" w14:paraId="0E8863F9" w14:textId="77777777" w:rsidTr="00DB5EB4">
        <w:trPr>
          <w:cantSplit/>
          <w:trHeight w:val="288"/>
        </w:trPr>
        <w:tc>
          <w:tcPr>
            <w:tcW w:w="3420" w:type="dxa"/>
            <w:shd w:val="clear" w:color="auto" w:fill="auto"/>
          </w:tcPr>
          <w:p w14:paraId="57C7D9EE" w14:textId="77777777" w:rsidR="00D1749B" w:rsidRPr="00761AEE" w:rsidRDefault="00D1749B" w:rsidP="00CE33CB">
            <w:pPr>
              <w:spacing w:after="0"/>
              <w:rPr>
                <w:rFonts w:cstheme="minorHAnsi"/>
                <w:szCs w:val="24"/>
              </w:rPr>
            </w:pPr>
            <w:r w:rsidRPr="00761AEE">
              <w:rPr>
                <w:rFonts w:cstheme="minorHAnsi"/>
                <w:szCs w:val="24"/>
              </w:rPr>
              <w:t>SRC-Legacy</w:t>
            </w:r>
          </w:p>
        </w:tc>
        <w:tc>
          <w:tcPr>
            <w:tcW w:w="6210" w:type="dxa"/>
            <w:shd w:val="clear" w:color="auto" w:fill="auto"/>
          </w:tcPr>
          <w:p w14:paraId="290060A5" w14:textId="77777777" w:rsidR="00D1749B" w:rsidRPr="00761AEE" w:rsidRDefault="00D1749B" w:rsidP="00CE33CB">
            <w:pPr>
              <w:spacing w:after="0"/>
              <w:rPr>
                <w:rFonts w:cstheme="minorHAnsi"/>
                <w:szCs w:val="24"/>
              </w:rPr>
            </w:pPr>
            <w:r w:rsidRPr="00761AEE">
              <w:rPr>
                <w:rFonts w:cstheme="minorHAnsi"/>
                <w:szCs w:val="24"/>
              </w:rPr>
              <w:t xml:space="preserve">Legacy Short Range </w:t>
            </w:r>
            <w:proofErr w:type="spellStart"/>
            <w:r w:rsidRPr="00761AEE">
              <w:rPr>
                <w:rFonts w:cstheme="minorHAnsi"/>
                <w:szCs w:val="24"/>
              </w:rPr>
              <w:t>Comm</w:t>
            </w:r>
            <w:proofErr w:type="spellEnd"/>
            <w:r w:rsidRPr="00761AEE">
              <w:rPr>
                <w:rFonts w:cstheme="minorHAnsi"/>
                <w:szCs w:val="24"/>
              </w:rPr>
              <w:t xml:space="preserve"> Using IEEE 1455</w:t>
            </w:r>
          </w:p>
        </w:tc>
      </w:tr>
      <w:tr w:rsidR="00D1749B" w:rsidRPr="00761AEE" w14:paraId="4F3DA3B9" w14:textId="77777777" w:rsidTr="00DB5EB4">
        <w:trPr>
          <w:cantSplit/>
          <w:trHeight w:val="288"/>
        </w:trPr>
        <w:tc>
          <w:tcPr>
            <w:tcW w:w="3420" w:type="dxa"/>
            <w:shd w:val="clear" w:color="auto" w:fill="auto"/>
          </w:tcPr>
          <w:p w14:paraId="21700C9E" w14:textId="77777777" w:rsidR="00D1749B" w:rsidRPr="00761AEE" w:rsidRDefault="00D1749B" w:rsidP="00CE33CB">
            <w:pPr>
              <w:spacing w:after="0"/>
              <w:rPr>
                <w:rFonts w:cstheme="minorHAnsi"/>
                <w:szCs w:val="24"/>
              </w:rPr>
            </w:pPr>
            <w:r w:rsidRPr="00761AEE">
              <w:rPr>
                <w:rFonts w:cstheme="minorHAnsi"/>
                <w:szCs w:val="24"/>
              </w:rPr>
              <w:t>WAW-ASN1</w:t>
            </w:r>
          </w:p>
        </w:tc>
        <w:tc>
          <w:tcPr>
            <w:tcW w:w="6210" w:type="dxa"/>
            <w:shd w:val="clear" w:color="auto" w:fill="auto"/>
          </w:tcPr>
          <w:p w14:paraId="62A0D5F9" w14:textId="77777777" w:rsidR="00D1749B" w:rsidRPr="00761AEE" w:rsidRDefault="00D1749B" w:rsidP="00CE33CB">
            <w:pPr>
              <w:spacing w:after="0"/>
              <w:rPr>
                <w:rFonts w:cstheme="minorHAnsi"/>
                <w:szCs w:val="24"/>
              </w:rPr>
            </w:pPr>
            <w:r w:rsidRPr="00761AEE">
              <w:rPr>
                <w:rFonts w:cstheme="minorHAnsi"/>
                <w:szCs w:val="24"/>
              </w:rPr>
              <w:t>Wide Area Wireless using ASN.1 as encoding method</w:t>
            </w:r>
          </w:p>
        </w:tc>
      </w:tr>
      <w:tr w:rsidR="00D1749B" w:rsidRPr="00761AEE" w14:paraId="0A067631" w14:textId="77777777" w:rsidTr="00DB5EB4">
        <w:trPr>
          <w:cantSplit/>
          <w:trHeight w:val="288"/>
        </w:trPr>
        <w:tc>
          <w:tcPr>
            <w:tcW w:w="3420" w:type="dxa"/>
            <w:shd w:val="clear" w:color="auto" w:fill="auto"/>
          </w:tcPr>
          <w:p w14:paraId="0ABECA20" w14:textId="66FD5E2D" w:rsidR="00D1749B" w:rsidRPr="00761AEE" w:rsidRDefault="00D1749B" w:rsidP="00CE33CB">
            <w:pPr>
              <w:spacing w:after="0"/>
              <w:rPr>
                <w:rFonts w:cstheme="minorHAnsi"/>
                <w:szCs w:val="24"/>
              </w:rPr>
            </w:pPr>
            <w:r w:rsidRPr="00761AEE">
              <w:rPr>
                <w:rFonts w:cstheme="minorHAnsi"/>
                <w:szCs w:val="24"/>
              </w:rPr>
              <w:t>WAW-WWW</w:t>
            </w:r>
            <w:r w:rsidR="00DB5EB4">
              <w:rPr>
                <w:rFonts w:cstheme="minorHAnsi"/>
                <w:szCs w:val="24"/>
              </w:rPr>
              <w:t xml:space="preserve"> </w:t>
            </w:r>
            <w:r w:rsidRPr="00761AEE">
              <w:rPr>
                <w:rFonts w:cstheme="minorHAnsi"/>
                <w:szCs w:val="24"/>
              </w:rPr>
              <w:t>Browser-JSON</w:t>
            </w:r>
          </w:p>
        </w:tc>
        <w:tc>
          <w:tcPr>
            <w:tcW w:w="6210" w:type="dxa"/>
            <w:shd w:val="clear" w:color="auto" w:fill="auto"/>
          </w:tcPr>
          <w:p w14:paraId="545CDFE7" w14:textId="77777777" w:rsidR="00D1749B" w:rsidRPr="00761AEE" w:rsidRDefault="00D1749B" w:rsidP="00CE33CB">
            <w:pPr>
              <w:spacing w:after="0"/>
              <w:rPr>
                <w:rFonts w:cstheme="minorHAnsi"/>
                <w:szCs w:val="24"/>
              </w:rPr>
            </w:pPr>
            <w:r w:rsidRPr="00761AEE">
              <w:rPr>
                <w:rFonts w:cstheme="minorHAnsi"/>
                <w:szCs w:val="24"/>
              </w:rPr>
              <w:t>Wide Area Wireless using JSON as encoding method</w:t>
            </w:r>
          </w:p>
        </w:tc>
      </w:tr>
      <w:tr w:rsidR="00D1749B" w:rsidRPr="00761AEE" w14:paraId="14EC1506" w14:textId="77777777" w:rsidTr="00DB5EB4">
        <w:trPr>
          <w:cantSplit/>
          <w:trHeight w:val="288"/>
        </w:trPr>
        <w:tc>
          <w:tcPr>
            <w:tcW w:w="3420" w:type="dxa"/>
            <w:shd w:val="clear" w:color="auto" w:fill="auto"/>
          </w:tcPr>
          <w:p w14:paraId="34F0DE0A" w14:textId="77777777" w:rsidR="00D1749B" w:rsidRPr="00761AEE" w:rsidRDefault="00D1749B" w:rsidP="00CE33CB">
            <w:pPr>
              <w:spacing w:after="0"/>
              <w:rPr>
                <w:rFonts w:cstheme="minorHAnsi"/>
                <w:szCs w:val="24"/>
              </w:rPr>
            </w:pPr>
            <w:r w:rsidRPr="00761AEE">
              <w:rPr>
                <w:rFonts w:cstheme="minorHAnsi"/>
                <w:szCs w:val="24"/>
              </w:rPr>
              <w:t>WAW-XML</w:t>
            </w:r>
          </w:p>
        </w:tc>
        <w:tc>
          <w:tcPr>
            <w:tcW w:w="6210" w:type="dxa"/>
            <w:shd w:val="clear" w:color="auto" w:fill="auto"/>
          </w:tcPr>
          <w:p w14:paraId="1782EDDE" w14:textId="77777777" w:rsidR="00D1749B" w:rsidRPr="00761AEE" w:rsidRDefault="00D1749B" w:rsidP="00CE33CB">
            <w:pPr>
              <w:spacing w:after="0"/>
              <w:rPr>
                <w:rFonts w:cstheme="minorHAnsi"/>
                <w:szCs w:val="24"/>
              </w:rPr>
            </w:pPr>
            <w:r w:rsidRPr="00761AEE">
              <w:rPr>
                <w:rFonts w:cstheme="minorHAnsi"/>
                <w:szCs w:val="24"/>
              </w:rPr>
              <w:t>Wide Area Wireless using XML as encoding method</w:t>
            </w:r>
          </w:p>
        </w:tc>
      </w:tr>
      <w:tr w:rsidR="00D1749B" w:rsidRPr="00761AEE" w14:paraId="750ADBC4" w14:textId="77777777" w:rsidTr="00DB5EB4">
        <w:trPr>
          <w:cantSplit/>
          <w:trHeight w:val="288"/>
        </w:trPr>
        <w:tc>
          <w:tcPr>
            <w:tcW w:w="3420" w:type="dxa"/>
            <w:shd w:val="clear" w:color="auto" w:fill="auto"/>
          </w:tcPr>
          <w:p w14:paraId="3FEF4392" w14:textId="77777777" w:rsidR="00D1749B" w:rsidRPr="00761AEE" w:rsidRDefault="00D1749B" w:rsidP="00CE33CB">
            <w:pPr>
              <w:spacing w:after="0"/>
              <w:rPr>
                <w:rFonts w:cstheme="minorHAnsi"/>
                <w:szCs w:val="24"/>
              </w:rPr>
            </w:pPr>
            <w:r w:rsidRPr="00761AEE">
              <w:rPr>
                <w:rFonts w:cstheme="minorHAnsi"/>
                <w:szCs w:val="24"/>
              </w:rPr>
              <w:t>XML</w:t>
            </w:r>
          </w:p>
        </w:tc>
        <w:tc>
          <w:tcPr>
            <w:tcW w:w="6210" w:type="dxa"/>
            <w:shd w:val="clear" w:color="auto" w:fill="auto"/>
          </w:tcPr>
          <w:p w14:paraId="59002150" w14:textId="77777777" w:rsidR="00D1749B" w:rsidRPr="00761AEE" w:rsidRDefault="00D1749B" w:rsidP="00CE33CB">
            <w:pPr>
              <w:spacing w:after="0"/>
              <w:rPr>
                <w:rFonts w:cstheme="minorHAnsi"/>
                <w:szCs w:val="24"/>
              </w:rPr>
            </w:pPr>
            <w:r w:rsidRPr="00761AEE">
              <w:rPr>
                <w:rFonts w:cstheme="minorHAnsi"/>
                <w:szCs w:val="24"/>
              </w:rPr>
              <w:t>eXtensible Markup Language</w:t>
            </w:r>
          </w:p>
        </w:tc>
      </w:tr>
    </w:tbl>
    <w:p w14:paraId="67230706" w14:textId="0EFE9A3B" w:rsidR="009C5367" w:rsidRDefault="009C5367" w:rsidP="009C5367">
      <w:pPr>
        <w:tabs>
          <w:tab w:val="left" w:pos="2910"/>
        </w:tabs>
      </w:pPr>
    </w:p>
    <w:p w14:paraId="53950C13" w14:textId="77777777" w:rsidR="00B62030" w:rsidRPr="004338A5" w:rsidRDefault="00B62030" w:rsidP="00B62030">
      <w:pPr>
        <w:pStyle w:val="Heading2"/>
        <w:rPr>
          <w:rFonts w:asciiTheme="minorHAnsi" w:hAnsiTheme="minorHAnsi" w:cstheme="minorHAnsi"/>
        </w:rPr>
      </w:pPr>
      <w:bookmarkStart w:id="78" w:name="_Toc50582791"/>
      <w:r w:rsidRPr="004338A5">
        <w:rPr>
          <w:rFonts w:asciiTheme="minorHAnsi" w:hAnsiTheme="minorHAnsi" w:cstheme="minorHAnsi"/>
        </w:rPr>
        <w:t>Requirements</w:t>
      </w:r>
      <w:bookmarkEnd w:id="78"/>
      <w:r w:rsidRPr="004338A5">
        <w:rPr>
          <w:rFonts w:asciiTheme="minorHAnsi" w:hAnsiTheme="minorHAnsi" w:cstheme="minorHAnsi"/>
        </w:rPr>
        <w:t xml:space="preserve"> </w:t>
      </w:r>
    </w:p>
    <w:p w14:paraId="145E779D" w14:textId="3DFBC332" w:rsidR="00B62030" w:rsidRDefault="00B62030" w:rsidP="00B62030">
      <w:pPr>
        <w:spacing w:after="160" w:line="259" w:lineRule="auto"/>
        <w:rPr>
          <w:rFonts w:asciiTheme="minorHAnsi" w:hAnsiTheme="minorHAnsi" w:cstheme="minorHAnsi"/>
        </w:rPr>
      </w:pPr>
      <w:r>
        <w:t xml:space="preserve">Requirements were tailored for each new project added to the District 1 RITSA. The list </w:t>
      </w:r>
      <w:r w:rsidR="00CE33CB">
        <w:t xml:space="preserve">of </w:t>
      </w:r>
      <w:r>
        <w:t xml:space="preserve">requirements is too voluminous to warrant practical display in this report. </w:t>
      </w:r>
      <w:r w:rsidRPr="0010178B">
        <w:rPr>
          <w:szCs w:val="24"/>
        </w:rPr>
        <w:fldChar w:fldCharType="begin"/>
      </w:r>
      <w:r w:rsidRPr="00B62030">
        <w:rPr>
          <w:szCs w:val="24"/>
        </w:rPr>
        <w:instrText xml:space="preserve"> REF _Ref48771383 \h  \* MERGEFORMAT </w:instrText>
      </w:r>
      <w:r w:rsidRPr="0010178B">
        <w:rPr>
          <w:szCs w:val="24"/>
        </w:rPr>
      </w:r>
      <w:r w:rsidRPr="0010178B">
        <w:rPr>
          <w:szCs w:val="24"/>
        </w:rPr>
        <w:fldChar w:fldCharType="separate"/>
      </w:r>
      <w:r w:rsidRPr="00B62030">
        <w:rPr>
          <w:noProof/>
          <w:szCs w:val="24"/>
        </w:rPr>
        <w:t>Table</w:t>
      </w:r>
      <w:r w:rsidRPr="0010178B">
        <w:rPr>
          <w:sz w:val="22"/>
          <w:szCs w:val="22"/>
        </w:rPr>
        <w:t xml:space="preserve"> </w:t>
      </w:r>
      <w:r>
        <w:rPr>
          <w:noProof/>
          <w:sz w:val="22"/>
          <w:szCs w:val="22"/>
        </w:rPr>
        <w:t>10</w:t>
      </w:r>
      <w:r w:rsidRPr="0010178B">
        <w:rPr>
          <w:szCs w:val="24"/>
        </w:rPr>
        <w:fldChar w:fldCharType="end"/>
      </w:r>
      <w:r w:rsidRPr="0010178B">
        <w:rPr>
          <w:szCs w:val="24"/>
        </w:rPr>
        <w:t xml:space="preserve"> </w:t>
      </w:r>
      <w:r>
        <w:rPr>
          <w:szCs w:val="24"/>
        </w:rPr>
        <w:t xml:space="preserve">provides a sample list of requirements included in the </w:t>
      </w:r>
      <w:r w:rsidR="009B1D07">
        <w:rPr>
          <w:szCs w:val="24"/>
        </w:rPr>
        <w:t>District 1</w:t>
      </w:r>
      <w:r>
        <w:rPr>
          <w:szCs w:val="24"/>
        </w:rPr>
        <w:t xml:space="preserve"> RITSA.</w:t>
      </w:r>
    </w:p>
    <w:p w14:paraId="5E631A06" w14:textId="02C2FAEE" w:rsidR="00B62030" w:rsidRPr="00B62030" w:rsidRDefault="00B62030" w:rsidP="00B62030">
      <w:pPr>
        <w:pStyle w:val="Caption"/>
        <w:jc w:val="center"/>
        <w:rPr>
          <w:rFonts w:asciiTheme="minorHAnsi" w:hAnsiTheme="minorHAnsi" w:cstheme="minorHAnsi"/>
          <w:sz w:val="22"/>
          <w:szCs w:val="22"/>
        </w:rPr>
      </w:pPr>
      <w:bookmarkStart w:id="79" w:name="_Ref48771383"/>
      <w:bookmarkStart w:id="80" w:name="_Toc48772960"/>
      <w:bookmarkStart w:id="81" w:name="_Toc50586659"/>
      <w:r w:rsidRPr="0010178B">
        <w:rPr>
          <w:sz w:val="22"/>
          <w:szCs w:val="22"/>
        </w:rPr>
        <w:t xml:space="preserve">Table </w:t>
      </w:r>
      <w:r w:rsidRPr="0010178B">
        <w:rPr>
          <w:sz w:val="22"/>
          <w:szCs w:val="22"/>
        </w:rPr>
        <w:fldChar w:fldCharType="begin"/>
      </w:r>
      <w:r w:rsidRPr="0010178B">
        <w:rPr>
          <w:sz w:val="22"/>
          <w:szCs w:val="22"/>
        </w:rPr>
        <w:instrText xml:space="preserve"> SEQ Table \* ARABIC </w:instrText>
      </w:r>
      <w:r w:rsidRPr="0010178B">
        <w:rPr>
          <w:sz w:val="22"/>
          <w:szCs w:val="22"/>
        </w:rPr>
        <w:fldChar w:fldCharType="separate"/>
      </w:r>
      <w:r>
        <w:rPr>
          <w:noProof/>
          <w:sz w:val="22"/>
          <w:szCs w:val="22"/>
        </w:rPr>
        <w:t>10</w:t>
      </w:r>
      <w:r w:rsidRPr="0010178B">
        <w:rPr>
          <w:sz w:val="22"/>
          <w:szCs w:val="22"/>
        </w:rPr>
        <w:fldChar w:fldCharType="end"/>
      </w:r>
      <w:bookmarkEnd w:id="79"/>
      <w:r w:rsidRPr="0010178B">
        <w:rPr>
          <w:sz w:val="22"/>
          <w:szCs w:val="22"/>
        </w:rPr>
        <w:t xml:space="preserve"> Sample Requirements List</w:t>
      </w:r>
      <w:bookmarkEnd w:id="80"/>
      <w:bookmarkEnd w:id="81"/>
    </w:p>
    <w:tbl>
      <w:tblPr>
        <w:tblW w:w="963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800"/>
        <w:gridCol w:w="2340"/>
        <w:gridCol w:w="5490"/>
      </w:tblGrid>
      <w:tr w:rsidR="00B62030" w:rsidRPr="0010178B" w14:paraId="5DBCFEEA" w14:textId="77777777" w:rsidTr="00B62030">
        <w:trPr>
          <w:cantSplit/>
          <w:tblHeader/>
        </w:trPr>
        <w:tc>
          <w:tcPr>
            <w:tcW w:w="1800" w:type="dxa"/>
            <w:shd w:val="clear" w:color="auto" w:fill="1F4E79" w:themeFill="accent5" w:themeFillShade="80"/>
          </w:tcPr>
          <w:p w14:paraId="1AEA3279" w14:textId="77777777" w:rsidR="00B62030" w:rsidRPr="0010178B" w:rsidRDefault="00B62030" w:rsidP="00F2211A">
            <w:pPr>
              <w:spacing w:after="0"/>
              <w:jc w:val="center"/>
              <w:rPr>
                <w:rFonts w:asciiTheme="minorHAnsi" w:hAnsiTheme="minorHAnsi" w:cstheme="minorHAnsi"/>
                <w:b/>
                <w:bCs/>
                <w:color w:val="FFFFFF"/>
                <w:szCs w:val="24"/>
              </w:rPr>
            </w:pPr>
            <w:r w:rsidRPr="0010178B">
              <w:rPr>
                <w:rFonts w:asciiTheme="minorHAnsi" w:hAnsiTheme="minorHAnsi" w:cstheme="minorHAnsi"/>
                <w:b/>
                <w:bCs/>
                <w:color w:val="FFFFFF"/>
                <w:szCs w:val="24"/>
              </w:rPr>
              <w:t>Element Name</w:t>
            </w:r>
          </w:p>
        </w:tc>
        <w:tc>
          <w:tcPr>
            <w:tcW w:w="2340" w:type="dxa"/>
            <w:shd w:val="clear" w:color="auto" w:fill="1F4E79" w:themeFill="accent5" w:themeFillShade="80"/>
          </w:tcPr>
          <w:p w14:paraId="259EFAB7" w14:textId="77777777" w:rsidR="00B62030" w:rsidRPr="0010178B" w:rsidRDefault="00B62030" w:rsidP="00F2211A">
            <w:pPr>
              <w:spacing w:after="0"/>
              <w:jc w:val="center"/>
              <w:rPr>
                <w:rFonts w:asciiTheme="minorHAnsi" w:hAnsiTheme="minorHAnsi" w:cstheme="minorHAnsi"/>
                <w:b/>
                <w:bCs/>
                <w:color w:val="FFFFFF"/>
                <w:szCs w:val="24"/>
              </w:rPr>
            </w:pPr>
            <w:r w:rsidRPr="0010178B">
              <w:rPr>
                <w:rFonts w:asciiTheme="minorHAnsi" w:hAnsiTheme="minorHAnsi" w:cstheme="minorHAnsi"/>
                <w:b/>
                <w:bCs/>
                <w:color w:val="FFFFFF"/>
                <w:szCs w:val="24"/>
              </w:rPr>
              <w:t>Functional Object</w:t>
            </w:r>
          </w:p>
        </w:tc>
        <w:tc>
          <w:tcPr>
            <w:tcW w:w="5490" w:type="dxa"/>
            <w:shd w:val="clear" w:color="auto" w:fill="1F4E79" w:themeFill="accent5" w:themeFillShade="80"/>
          </w:tcPr>
          <w:p w14:paraId="5F04FF24" w14:textId="77777777" w:rsidR="00B62030" w:rsidRPr="0010178B" w:rsidRDefault="00B62030" w:rsidP="00F2211A">
            <w:pPr>
              <w:spacing w:after="0"/>
              <w:jc w:val="center"/>
              <w:rPr>
                <w:rFonts w:asciiTheme="minorHAnsi" w:hAnsiTheme="minorHAnsi" w:cstheme="minorHAnsi"/>
                <w:b/>
                <w:bCs/>
                <w:color w:val="FFFFFF"/>
                <w:szCs w:val="24"/>
              </w:rPr>
            </w:pPr>
            <w:r w:rsidRPr="0010178B">
              <w:rPr>
                <w:rFonts w:asciiTheme="minorHAnsi" w:hAnsiTheme="minorHAnsi" w:cstheme="minorHAnsi"/>
                <w:b/>
                <w:bCs/>
                <w:color w:val="FFFFFF"/>
                <w:szCs w:val="24"/>
              </w:rPr>
              <w:t>Requirement</w:t>
            </w:r>
          </w:p>
        </w:tc>
      </w:tr>
      <w:tr w:rsidR="00B62030" w:rsidRPr="0010178B" w14:paraId="6673E05A" w14:textId="77777777" w:rsidTr="00B62030">
        <w:trPr>
          <w:cantSplit/>
        </w:trPr>
        <w:tc>
          <w:tcPr>
            <w:tcW w:w="1800" w:type="dxa"/>
            <w:shd w:val="clear" w:color="auto" w:fill="auto"/>
          </w:tcPr>
          <w:p w14:paraId="368C33FF" w14:textId="77777777" w:rsidR="00B62030" w:rsidRPr="007852B7" w:rsidRDefault="00B62030" w:rsidP="00F2211A">
            <w:pPr>
              <w:spacing w:after="0"/>
              <w:jc w:val="left"/>
            </w:pPr>
            <w:r w:rsidRPr="007852B7">
              <w:t>FDOT SWIFT Center</w:t>
            </w:r>
          </w:p>
        </w:tc>
        <w:tc>
          <w:tcPr>
            <w:tcW w:w="2340" w:type="dxa"/>
            <w:shd w:val="clear" w:color="auto" w:fill="auto"/>
          </w:tcPr>
          <w:p w14:paraId="3BB38113" w14:textId="77777777" w:rsidR="00B62030" w:rsidRPr="007852B7" w:rsidRDefault="00B62030" w:rsidP="00F2211A">
            <w:pPr>
              <w:spacing w:after="0"/>
              <w:jc w:val="left"/>
            </w:pPr>
            <w:r w:rsidRPr="007852B7">
              <w:t>TMC Basic Surveillance</w:t>
            </w:r>
          </w:p>
        </w:tc>
        <w:tc>
          <w:tcPr>
            <w:tcW w:w="5490" w:type="dxa"/>
            <w:shd w:val="clear" w:color="auto" w:fill="auto"/>
          </w:tcPr>
          <w:p w14:paraId="706B7BA8" w14:textId="77777777" w:rsidR="00B62030" w:rsidRDefault="00B62030" w:rsidP="00F2211A">
            <w:pPr>
              <w:spacing w:after="0"/>
              <w:jc w:val="left"/>
            </w:pPr>
            <w:r w:rsidRPr="007852B7">
              <w:t>The center shall monitor, analyze, and distribute traffic images from CCTV systems under remote control of the center.</w:t>
            </w:r>
          </w:p>
        </w:tc>
      </w:tr>
      <w:tr w:rsidR="00B62030" w:rsidRPr="0010178B" w14:paraId="1B2E2576" w14:textId="77777777" w:rsidTr="00B62030">
        <w:trPr>
          <w:cantSplit/>
        </w:trPr>
        <w:tc>
          <w:tcPr>
            <w:tcW w:w="1800" w:type="dxa"/>
            <w:shd w:val="clear" w:color="auto" w:fill="auto"/>
          </w:tcPr>
          <w:p w14:paraId="0672D482" w14:textId="77777777" w:rsidR="00B62030" w:rsidRPr="00174AD8" w:rsidRDefault="00B62030" w:rsidP="00F2211A">
            <w:pPr>
              <w:spacing w:after="0"/>
              <w:jc w:val="left"/>
            </w:pPr>
            <w:r w:rsidRPr="00174AD8">
              <w:t>FDOT SWIFT Center</w:t>
            </w:r>
          </w:p>
        </w:tc>
        <w:tc>
          <w:tcPr>
            <w:tcW w:w="2340" w:type="dxa"/>
            <w:shd w:val="clear" w:color="auto" w:fill="auto"/>
          </w:tcPr>
          <w:p w14:paraId="7E4F43B5" w14:textId="77777777" w:rsidR="00B62030" w:rsidRPr="00174AD8" w:rsidRDefault="00B62030" w:rsidP="00F2211A">
            <w:pPr>
              <w:spacing w:after="0"/>
              <w:jc w:val="left"/>
            </w:pPr>
            <w:r w:rsidRPr="00174AD8">
              <w:t>TMC Regional Traffic Management</w:t>
            </w:r>
          </w:p>
        </w:tc>
        <w:tc>
          <w:tcPr>
            <w:tcW w:w="5490" w:type="dxa"/>
            <w:shd w:val="clear" w:color="auto" w:fill="auto"/>
          </w:tcPr>
          <w:p w14:paraId="41E577B5" w14:textId="77777777" w:rsidR="00B62030" w:rsidRDefault="00B62030" w:rsidP="00F2211A">
            <w:pPr>
              <w:spacing w:after="0"/>
              <w:jc w:val="left"/>
            </w:pPr>
            <w:r w:rsidRPr="00174AD8">
              <w:t>The center shall exchange traffic information with other traffic management centers including incident information, congestion data, traffic data, signal timing plans, and real-time signal control information.</w:t>
            </w:r>
          </w:p>
        </w:tc>
      </w:tr>
      <w:tr w:rsidR="00B62030" w:rsidRPr="0010178B" w14:paraId="4C4C7667" w14:textId="77777777" w:rsidTr="00B62030">
        <w:trPr>
          <w:cantSplit/>
        </w:trPr>
        <w:tc>
          <w:tcPr>
            <w:tcW w:w="1800" w:type="dxa"/>
            <w:shd w:val="clear" w:color="auto" w:fill="auto"/>
          </w:tcPr>
          <w:p w14:paraId="545FD703" w14:textId="77777777" w:rsidR="00B62030" w:rsidRPr="009E5C99" w:rsidRDefault="00B62030" w:rsidP="00F2211A">
            <w:pPr>
              <w:spacing w:after="0"/>
              <w:jc w:val="left"/>
            </w:pPr>
            <w:r w:rsidRPr="009E5C99">
              <w:t>Sarasota County TMC</w:t>
            </w:r>
          </w:p>
        </w:tc>
        <w:tc>
          <w:tcPr>
            <w:tcW w:w="2340" w:type="dxa"/>
            <w:shd w:val="clear" w:color="auto" w:fill="auto"/>
          </w:tcPr>
          <w:p w14:paraId="7BC8824D" w14:textId="77777777" w:rsidR="00B62030" w:rsidRPr="009E5C99" w:rsidRDefault="00B62030" w:rsidP="00F2211A">
            <w:pPr>
              <w:spacing w:after="0"/>
              <w:jc w:val="left"/>
            </w:pPr>
            <w:r w:rsidRPr="009E5C99">
              <w:t>TMC Signal Control</w:t>
            </w:r>
          </w:p>
        </w:tc>
        <w:tc>
          <w:tcPr>
            <w:tcW w:w="5490" w:type="dxa"/>
            <w:shd w:val="clear" w:color="auto" w:fill="auto"/>
          </w:tcPr>
          <w:p w14:paraId="563BB99C" w14:textId="77777777" w:rsidR="00B62030" w:rsidRDefault="00B62030" w:rsidP="00F2211A">
            <w:pPr>
              <w:spacing w:after="0"/>
              <w:jc w:val="left"/>
            </w:pPr>
            <w:r w:rsidRPr="009E5C99">
              <w:t>The center shall implement control plans to coordinate signalized intersections based on data from sensors.</w:t>
            </w:r>
          </w:p>
        </w:tc>
      </w:tr>
      <w:tr w:rsidR="00B62030" w:rsidRPr="0010178B" w14:paraId="07467399" w14:textId="77777777" w:rsidTr="00B62030">
        <w:trPr>
          <w:cantSplit/>
        </w:trPr>
        <w:tc>
          <w:tcPr>
            <w:tcW w:w="1800" w:type="dxa"/>
            <w:shd w:val="clear" w:color="auto" w:fill="auto"/>
          </w:tcPr>
          <w:p w14:paraId="2C673A5D" w14:textId="77777777" w:rsidR="00B62030" w:rsidRPr="0093061E" w:rsidRDefault="00B62030" w:rsidP="00F2211A">
            <w:pPr>
              <w:spacing w:after="0"/>
              <w:jc w:val="left"/>
            </w:pPr>
            <w:r w:rsidRPr="0093061E">
              <w:t>Sarasota County TMC</w:t>
            </w:r>
          </w:p>
        </w:tc>
        <w:tc>
          <w:tcPr>
            <w:tcW w:w="2340" w:type="dxa"/>
            <w:shd w:val="clear" w:color="auto" w:fill="auto"/>
          </w:tcPr>
          <w:p w14:paraId="0F36DFAC" w14:textId="77777777" w:rsidR="00B62030" w:rsidRPr="0093061E" w:rsidRDefault="00B62030" w:rsidP="00F2211A">
            <w:pPr>
              <w:spacing w:after="0"/>
              <w:jc w:val="left"/>
            </w:pPr>
            <w:r w:rsidRPr="0093061E">
              <w:t>TMC Regional Traffic Management</w:t>
            </w:r>
          </w:p>
        </w:tc>
        <w:tc>
          <w:tcPr>
            <w:tcW w:w="5490" w:type="dxa"/>
            <w:shd w:val="clear" w:color="auto" w:fill="auto"/>
          </w:tcPr>
          <w:p w14:paraId="472F93D0" w14:textId="77777777" w:rsidR="00B62030" w:rsidRDefault="00B62030" w:rsidP="00F2211A">
            <w:pPr>
              <w:spacing w:after="0"/>
              <w:jc w:val="left"/>
            </w:pPr>
            <w:r w:rsidRPr="0093061E">
              <w:t>The center shall exchange traffic information with other traffic management centers including incident information, congestion data, traffic data, signal timing plans, and real-time signal control information.</w:t>
            </w:r>
          </w:p>
        </w:tc>
      </w:tr>
      <w:tr w:rsidR="00B62030" w:rsidRPr="0010178B" w14:paraId="4B210336" w14:textId="77777777" w:rsidTr="00B62030">
        <w:trPr>
          <w:cantSplit/>
        </w:trPr>
        <w:tc>
          <w:tcPr>
            <w:tcW w:w="1800" w:type="dxa"/>
            <w:shd w:val="clear" w:color="auto" w:fill="auto"/>
          </w:tcPr>
          <w:p w14:paraId="34CD70AD" w14:textId="77777777" w:rsidR="00B62030" w:rsidRPr="002B217E" w:rsidRDefault="00B62030" w:rsidP="00F2211A">
            <w:pPr>
              <w:spacing w:after="0"/>
              <w:jc w:val="left"/>
            </w:pPr>
            <w:r w:rsidRPr="002B217E">
              <w:t>Manatee County TMC</w:t>
            </w:r>
          </w:p>
        </w:tc>
        <w:tc>
          <w:tcPr>
            <w:tcW w:w="2340" w:type="dxa"/>
            <w:shd w:val="clear" w:color="auto" w:fill="auto"/>
          </w:tcPr>
          <w:p w14:paraId="48686A40" w14:textId="77777777" w:rsidR="00B62030" w:rsidRPr="002B217E" w:rsidRDefault="00B62030" w:rsidP="00F2211A">
            <w:pPr>
              <w:spacing w:after="0"/>
              <w:jc w:val="left"/>
            </w:pPr>
            <w:r w:rsidRPr="002B217E">
              <w:t>TMC Signal Control</w:t>
            </w:r>
          </w:p>
        </w:tc>
        <w:tc>
          <w:tcPr>
            <w:tcW w:w="5490" w:type="dxa"/>
            <w:shd w:val="clear" w:color="auto" w:fill="auto"/>
          </w:tcPr>
          <w:p w14:paraId="68C0E513" w14:textId="77777777" w:rsidR="00B62030" w:rsidRDefault="00B62030" w:rsidP="00F2211A">
            <w:pPr>
              <w:spacing w:after="0"/>
              <w:jc w:val="left"/>
            </w:pPr>
            <w:r w:rsidRPr="002B217E">
              <w:t>The center shall implement control plans to coordinate signalized intersections based on data from sensors.</w:t>
            </w:r>
          </w:p>
        </w:tc>
      </w:tr>
      <w:tr w:rsidR="00B62030" w:rsidRPr="0010178B" w14:paraId="387105CB" w14:textId="77777777" w:rsidTr="00B62030">
        <w:trPr>
          <w:cantSplit/>
        </w:trPr>
        <w:tc>
          <w:tcPr>
            <w:tcW w:w="1800" w:type="dxa"/>
            <w:shd w:val="clear" w:color="auto" w:fill="auto"/>
          </w:tcPr>
          <w:p w14:paraId="4C850B61" w14:textId="77777777" w:rsidR="00B62030" w:rsidRPr="00CA5C67" w:rsidRDefault="00B62030" w:rsidP="00F2211A">
            <w:pPr>
              <w:spacing w:after="0"/>
              <w:jc w:val="left"/>
            </w:pPr>
            <w:r w:rsidRPr="00CA5C67">
              <w:lastRenderedPageBreak/>
              <w:t>Manatee County TMC</w:t>
            </w:r>
          </w:p>
        </w:tc>
        <w:tc>
          <w:tcPr>
            <w:tcW w:w="2340" w:type="dxa"/>
            <w:shd w:val="clear" w:color="auto" w:fill="auto"/>
          </w:tcPr>
          <w:p w14:paraId="27125D22" w14:textId="77777777" w:rsidR="00B62030" w:rsidRPr="00CA5C67" w:rsidRDefault="00B62030" w:rsidP="00F2211A">
            <w:pPr>
              <w:spacing w:after="0"/>
              <w:jc w:val="left"/>
            </w:pPr>
            <w:r w:rsidRPr="00CA5C67">
              <w:t>TMC Regional Traffic Management</w:t>
            </w:r>
          </w:p>
        </w:tc>
        <w:tc>
          <w:tcPr>
            <w:tcW w:w="5490" w:type="dxa"/>
            <w:shd w:val="clear" w:color="auto" w:fill="auto"/>
          </w:tcPr>
          <w:p w14:paraId="068BB37A" w14:textId="77777777" w:rsidR="00B62030" w:rsidRDefault="00B62030" w:rsidP="00F2211A">
            <w:pPr>
              <w:spacing w:after="0"/>
              <w:jc w:val="left"/>
            </w:pPr>
            <w:r w:rsidRPr="00CA5C67">
              <w:t>The center shall exchange traffic information with other traffic management centers including incident information, congestion data, traffic data, signal timing plans, and real-time signal control information.</w:t>
            </w:r>
          </w:p>
        </w:tc>
      </w:tr>
      <w:tr w:rsidR="00B62030" w:rsidRPr="0010178B" w14:paraId="15595202" w14:textId="77777777" w:rsidTr="00B62030">
        <w:trPr>
          <w:cantSplit/>
        </w:trPr>
        <w:tc>
          <w:tcPr>
            <w:tcW w:w="1800" w:type="dxa"/>
            <w:shd w:val="clear" w:color="auto" w:fill="auto"/>
          </w:tcPr>
          <w:p w14:paraId="62F8189B" w14:textId="77777777" w:rsidR="00B62030" w:rsidRPr="00C7009C" w:rsidRDefault="00B62030" w:rsidP="00F2211A">
            <w:pPr>
              <w:spacing w:after="0"/>
              <w:jc w:val="left"/>
            </w:pPr>
            <w:r w:rsidRPr="00C7009C">
              <w:t>Manatee-Sarasota Regional Traffic Management Center</w:t>
            </w:r>
          </w:p>
        </w:tc>
        <w:tc>
          <w:tcPr>
            <w:tcW w:w="2340" w:type="dxa"/>
            <w:shd w:val="clear" w:color="auto" w:fill="auto"/>
          </w:tcPr>
          <w:p w14:paraId="62D4E6AC" w14:textId="77777777" w:rsidR="00B62030" w:rsidRPr="00C7009C" w:rsidRDefault="00B62030" w:rsidP="00F2211A">
            <w:pPr>
              <w:spacing w:after="0"/>
              <w:jc w:val="left"/>
            </w:pPr>
            <w:r w:rsidRPr="00C7009C">
              <w:t>TMC Basic Surveillance</w:t>
            </w:r>
          </w:p>
        </w:tc>
        <w:tc>
          <w:tcPr>
            <w:tcW w:w="5490" w:type="dxa"/>
            <w:shd w:val="clear" w:color="auto" w:fill="auto"/>
          </w:tcPr>
          <w:p w14:paraId="1CA231B3" w14:textId="77777777" w:rsidR="00B62030" w:rsidRDefault="00B62030" w:rsidP="00F2211A">
            <w:pPr>
              <w:spacing w:after="0"/>
              <w:jc w:val="left"/>
            </w:pPr>
            <w:r w:rsidRPr="00C7009C">
              <w:t>The center shall respond to control data from center personnel regarding sensor and surveillance data collection, analysis, storage, and distribution.</w:t>
            </w:r>
          </w:p>
        </w:tc>
      </w:tr>
      <w:tr w:rsidR="00B62030" w:rsidRPr="0010178B" w14:paraId="42E98EA2" w14:textId="77777777" w:rsidTr="00B62030">
        <w:trPr>
          <w:cantSplit/>
        </w:trPr>
        <w:tc>
          <w:tcPr>
            <w:tcW w:w="1800" w:type="dxa"/>
            <w:shd w:val="clear" w:color="auto" w:fill="auto"/>
          </w:tcPr>
          <w:p w14:paraId="1EABD020" w14:textId="77777777" w:rsidR="00B62030" w:rsidRPr="00BF5F90" w:rsidRDefault="00B62030" w:rsidP="00F2211A">
            <w:pPr>
              <w:spacing w:after="0"/>
              <w:jc w:val="left"/>
            </w:pPr>
            <w:r w:rsidRPr="00BF5F90">
              <w:t>Manatee-Sarasota Regional Traffic Management Center</w:t>
            </w:r>
          </w:p>
        </w:tc>
        <w:tc>
          <w:tcPr>
            <w:tcW w:w="2340" w:type="dxa"/>
            <w:shd w:val="clear" w:color="auto" w:fill="auto"/>
          </w:tcPr>
          <w:p w14:paraId="405C1459" w14:textId="77777777" w:rsidR="00B62030" w:rsidRPr="00BF5F90" w:rsidRDefault="00B62030" w:rsidP="00F2211A">
            <w:pPr>
              <w:spacing w:after="0"/>
              <w:jc w:val="left"/>
            </w:pPr>
            <w:r w:rsidRPr="00BF5F90">
              <w:t>TMC Regional Traffic Management</w:t>
            </w:r>
          </w:p>
        </w:tc>
        <w:tc>
          <w:tcPr>
            <w:tcW w:w="5490" w:type="dxa"/>
            <w:shd w:val="clear" w:color="auto" w:fill="auto"/>
          </w:tcPr>
          <w:p w14:paraId="27856111" w14:textId="77777777" w:rsidR="00B62030" w:rsidRDefault="00B62030" w:rsidP="00F2211A">
            <w:pPr>
              <w:spacing w:after="0"/>
              <w:jc w:val="left"/>
            </w:pPr>
            <w:r w:rsidRPr="00BF5F90">
              <w:t>The center shall exchange traffic information with other traffic management centers including incident information, congestion data, traffic data, signal timing plans, and real-time signal control information.</w:t>
            </w:r>
          </w:p>
        </w:tc>
      </w:tr>
    </w:tbl>
    <w:p w14:paraId="4466860B" w14:textId="1AD16DA9" w:rsidR="009C5367" w:rsidRDefault="009C5367" w:rsidP="00B62030">
      <w:pPr>
        <w:tabs>
          <w:tab w:val="left" w:pos="2850"/>
          <w:tab w:val="left" w:pos="2910"/>
        </w:tabs>
      </w:pPr>
    </w:p>
    <w:p w14:paraId="6F68A4D0" w14:textId="31590D80" w:rsidR="00F2211A" w:rsidRDefault="00F2211A" w:rsidP="00B62030">
      <w:pPr>
        <w:tabs>
          <w:tab w:val="left" w:pos="2850"/>
          <w:tab w:val="left" w:pos="2910"/>
        </w:tabs>
      </w:pPr>
    </w:p>
    <w:p w14:paraId="2342D459" w14:textId="77777777" w:rsidR="00C843CE" w:rsidRPr="000D48FC" w:rsidRDefault="00C843CE" w:rsidP="000D48FC">
      <w:pPr>
        <w:pStyle w:val="Heading1"/>
        <w:rPr>
          <w:rFonts w:asciiTheme="minorHAnsi" w:hAnsiTheme="minorHAnsi" w:cstheme="minorHAnsi"/>
        </w:rPr>
      </w:pPr>
      <w:bookmarkStart w:id="82" w:name="_Toc50582792"/>
      <w:r w:rsidRPr="000D48FC">
        <w:rPr>
          <w:rFonts w:asciiTheme="minorHAnsi" w:hAnsiTheme="minorHAnsi" w:cstheme="minorHAnsi"/>
        </w:rPr>
        <w:t>Report Summary</w:t>
      </w:r>
      <w:bookmarkEnd w:id="82"/>
    </w:p>
    <w:p w14:paraId="366B0CD2" w14:textId="647F8B18" w:rsidR="00B62030" w:rsidRDefault="00C843CE" w:rsidP="00B62030">
      <w:pPr>
        <w:keepNext/>
      </w:pPr>
      <w:r w:rsidRPr="004338A5">
        <w:rPr>
          <w:rFonts w:asciiTheme="minorHAnsi" w:hAnsiTheme="minorHAnsi" w:cstheme="minorHAnsi"/>
        </w:rPr>
        <w:t xml:space="preserve">This report documents the revisions to the </w:t>
      </w:r>
      <w:r w:rsidR="003315A4">
        <w:rPr>
          <w:rFonts w:asciiTheme="minorHAnsi" w:hAnsiTheme="minorHAnsi" w:cstheme="minorHAnsi"/>
        </w:rPr>
        <w:t>District 1</w:t>
      </w:r>
      <w:r w:rsidR="00622674" w:rsidRPr="004338A5">
        <w:rPr>
          <w:rFonts w:asciiTheme="minorHAnsi" w:hAnsiTheme="minorHAnsi" w:cstheme="minorHAnsi"/>
        </w:rPr>
        <w:t xml:space="preserve"> RITSA</w:t>
      </w:r>
      <w:r w:rsidRPr="004338A5">
        <w:rPr>
          <w:rFonts w:asciiTheme="minorHAnsi" w:hAnsiTheme="minorHAnsi" w:cstheme="minorHAnsi"/>
        </w:rPr>
        <w:t xml:space="preserve"> as part of the major update activities. </w:t>
      </w:r>
      <w:r w:rsidR="00B62030">
        <w:t>The District 1 RITSA Final Update has been posted to the FDOT Architecture Website for access by stakeholders. The FDOT Architecture Website includes access to the District 1 RITSA RAD-IT Database.</w:t>
      </w:r>
    </w:p>
    <w:p w14:paraId="43D7A270" w14:textId="11329798" w:rsidR="00B62030" w:rsidRPr="0010178B" w:rsidRDefault="00B62030" w:rsidP="00B62030">
      <w:pPr>
        <w:keepNext/>
        <w:rPr>
          <w:rFonts w:asciiTheme="minorHAnsi" w:hAnsiTheme="minorHAnsi" w:cstheme="minorHAnsi"/>
        </w:rPr>
      </w:pPr>
      <w:r>
        <w:t>Stakeholders are encouraged to provide information about any changes that are necessary to the District 1 RITSA content as they are found. The ITS Architecture Change Request Form can be found on the FDOT website under the Resources tab.</w:t>
      </w:r>
    </w:p>
    <w:p w14:paraId="1760D214" w14:textId="67A4B670" w:rsidR="00225CF0" w:rsidRPr="008D5EDE" w:rsidRDefault="00225CF0" w:rsidP="00B62030"/>
    <w:sectPr w:rsidR="00225CF0" w:rsidRPr="008D5EDE" w:rsidSect="00427B83">
      <w:headerReference w:type="default" r:id="rId33"/>
      <w:footerReference w:type="default" r:id="rId34"/>
      <w:pgSz w:w="12240" w:h="15840"/>
      <w:pgMar w:top="1440" w:right="1440" w:bottom="1440" w:left="1440" w:header="720" w:footer="5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ED438" w16cid:durableId="21EBA4D5"/>
  <w16cid:commentId w16cid:paraId="7868031B" w16cid:durableId="21EF95DE"/>
  <w16cid:commentId w16cid:paraId="494C2BB4" w16cid:durableId="21EF96C8"/>
  <w16cid:commentId w16cid:paraId="0A356CD7" w16cid:durableId="21EF9649"/>
  <w16cid:commentId w16cid:paraId="3E9D1C6B" w16cid:durableId="21EF982F"/>
  <w16cid:commentId w16cid:paraId="0C595C32" w16cid:durableId="21EBA594"/>
  <w16cid:commentId w16cid:paraId="2C580412" w16cid:durableId="21EFED40"/>
  <w16cid:commentId w16cid:paraId="5311385C" w16cid:durableId="21EFEC6A"/>
  <w16cid:commentId w16cid:paraId="56AC14E3" w16cid:durableId="21EF9B00"/>
  <w16cid:commentId w16cid:paraId="22AA1EC9" w16cid:durableId="21EF9B63"/>
  <w16cid:commentId w16cid:paraId="736BC215" w16cid:durableId="21EF9BCD"/>
  <w16cid:commentId w16cid:paraId="0801A142" w16cid:durableId="21EF9C36"/>
  <w16cid:commentId w16cid:paraId="41941DBE" w16cid:durableId="21EF9C66"/>
  <w16cid:commentId w16cid:paraId="6A45E7C6" w16cid:durableId="21EFEB59"/>
  <w16cid:commentId w16cid:paraId="4274301E" w16cid:durableId="21EBB23F"/>
  <w16cid:commentId w16cid:paraId="60F802A3" w16cid:durableId="21EBB59A"/>
  <w16cid:commentId w16cid:paraId="7E66C729" w16cid:durableId="21EFF8A4"/>
  <w16cid:commentId w16cid:paraId="329F1B03" w16cid:durableId="21EFEBEA"/>
  <w16cid:commentId w16cid:paraId="1CDBFF29" w16cid:durableId="21EFEC0C"/>
  <w16cid:commentId w16cid:paraId="3E36FB24" w16cid:durableId="21EBB82F"/>
  <w16cid:commentId w16cid:paraId="5B1446D4" w16cid:durableId="21EBBE6F"/>
  <w16cid:commentId w16cid:paraId="4E3961B0" w16cid:durableId="21EBBFC6"/>
  <w16cid:commentId w16cid:paraId="3ED87CCB" w16cid:durableId="21EFF09A"/>
  <w16cid:commentId w16cid:paraId="26EE5E29" w16cid:durableId="21EBC32C"/>
  <w16cid:commentId w16cid:paraId="7B30FD83" w16cid:durableId="21EBC3F5"/>
  <w16cid:commentId w16cid:paraId="12385ABB" w16cid:durableId="21EFED6F"/>
  <w16cid:commentId w16cid:paraId="301B139B" w16cid:durableId="21EBC3A0"/>
  <w16cid:commentId w16cid:paraId="3D58618D" w16cid:durableId="21EBC5FB"/>
  <w16cid:commentId w16cid:paraId="16FD6964" w16cid:durableId="21EFEFB5"/>
  <w16cid:commentId w16cid:paraId="317CAF08" w16cid:durableId="21EBC6CE"/>
  <w16cid:commentId w16cid:paraId="77540F76" w16cid:durableId="21EBC71C"/>
  <w16cid:commentId w16cid:paraId="12C0D050" w16cid:durableId="21EFEE46"/>
  <w16cid:commentId w16cid:paraId="3F25F017" w16cid:durableId="21EFEE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4A6D0" w14:textId="77777777" w:rsidR="00792EC5" w:rsidRDefault="00792EC5">
      <w:r>
        <w:separator/>
      </w:r>
    </w:p>
  </w:endnote>
  <w:endnote w:type="continuationSeparator" w:id="0">
    <w:p w14:paraId="5516DE43" w14:textId="77777777" w:rsidR="00792EC5" w:rsidRDefault="00792EC5">
      <w:r>
        <w:continuationSeparator/>
      </w:r>
    </w:p>
  </w:endnote>
  <w:endnote w:type="continuationNotice" w:id="1">
    <w:p w14:paraId="2A142406" w14:textId="77777777" w:rsidR="00792EC5" w:rsidRDefault="00792E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23210F" w14:paraId="4E0E566F" w14:textId="77777777">
      <w:trPr>
        <w:trHeight w:val="539"/>
      </w:trPr>
      <w:tc>
        <w:tcPr>
          <w:tcW w:w="488" w:type="pct"/>
        </w:tcPr>
        <w:p w14:paraId="06148556" w14:textId="77777777" w:rsidR="0023210F" w:rsidRDefault="0023210F">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23210F" w:rsidRDefault="0023210F">
          <w:pPr>
            <w:pStyle w:val="Footer"/>
            <w:tabs>
              <w:tab w:val="left" w:pos="7789"/>
            </w:tabs>
            <w:rPr>
              <w:color w:val="17365D"/>
            </w:rPr>
          </w:pPr>
          <w:r>
            <w:rPr>
              <w:color w:val="17365D"/>
            </w:rPr>
            <w:t>Client Name</w:t>
          </w:r>
        </w:p>
        <w:p w14:paraId="665E9704" w14:textId="77777777" w:rsidR="0023210F" w:rsidRDefault="0023210F">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23210F" w:rsidRDefault="0023210F">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23210F" w:rsidRDefault="00232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3210F" w14:paraId="27821EE2" w14:textId="77777777" w:rsidTr="002D07FE">
      <w:trPr>
        <w:trHeight w:val="539"/>
      </w:trPr>
      <w:tc>
        <w:tcPr>
          <w:tcW w:w="488" w:type="pct"/>
        </w:tcPr>
        <w:p w14:paraId="67F71E89" w14:textId="2E43762F" w:rsidR="0023210F" w:rsidRDefault="0023210F"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A30C37">
            <w:rPr>
              <w:noProof/>
              <w:color w:val="404040"/>
            </w:rPr>
            <w:t>3</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23210F" w:rsidRDefault="0023210F" w:rsidP="008C0A79">
          <w:pPr>
            <w:pStyle w:val="Footer"/>
            <w:tabs>
              <w:tab w:val="left" w:pos="7789"/>
            </w:tabs>
            <w:spacing w:after="0"/>
            <w:jc w:val="left"/>
            <w:rPr>
              <w:color w:val="17365D"/>
            </w:rPr>
          </w:pPr>
          <w:r>
            <w:rPr>
              <w:color w:val="17365D"/>
            </w:rPr>
            <w:t>Florida ITS Architecture Support and Maintenance Project</w:t>
          </w:r>
        </w:p>
        <w:p w14:paraId="623B1649" w14:textId="12009068" w:rsidR="0023210F" w:rsidRPr="007C2EAD" w:rsidRDefault="0023210F" w:rsidP="00064377">
          <w:pPr>
            <w:pStyle w:val="Footer"/>
            <w:rPr>
              <w:color w:val="595959"/>
            </w:rPr>
          </w:pPr>
          <w:r>
            <w:rPr>
              <w:color w:val="595959"/>
            </w:rPr>
            <w:t>District 1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0FD2DD57" w14:textId="34072E45" w:rsidR="0023210F" w:rsidRPr="007C2EAD" w:rsidRDefault="0023210F"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23210F" w:rsidRDefault="0023210F"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3210F" w14:paraId="0820DAB1" w14:textId="77777777" w:rsidTr="002D07FE">
      <w:trPr>
        <w:trHeight w:val="539"/>
      </w:trPr>
      <w:tc>
        <w:tcPr>
          <w:tcW w:w="488" w:type="pct"/>
        </w:tcPr>
        <w:p w14:paraId="2AF51A9F" w14:textId="3D6C85FB" w:rsidR="0023210F" w:rsidRDefault="0023210F"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A30C37">
            <w:rPr>
              <w:noProof/>
              <w:color w:val="404040"/>
            </w:rPr>
            <w:t>8</w:t>
          </w:r>
          <w:r>
            <w:rPr>
              <w:color w:val="404040"/>
            </w:rPr>
            <w:fldChar w:fldCharType="end"/>
          </w:r>
          <w:r>
            <w:rPr>
              <w:color w:val="404040"/>
            </w:rPr>
            <w:t xml:space="preserve"> </w:t>
          </w:r>
        </w:p>
      </w:tc>
      <w:tc>
        <w:tcPr>
          <w:tcW w:w="3278" w:type="pct"/>
          <w:tcBorders>
            <w:top w:val="single" w:sz="12" w:space="0" w:color="7F7F7F"/>
            <w:bottom w:val="nil"/>
            <w:right w:val="nil"/>
          </w:tcBorders>
        </w:tcPr>
        <w:p w14:paraId="180B112E" w14:textId="77777777" w:rsidR="0023210F" w:rsidRDefault="0023210F" w:rsidP="008C0A79">
          <w:pPr>
            <w:pStyle w:val="Footer"/>
            <w:tabs>
              <w:tab w:val="left" w:pos="7789"/>
            </w:tabs>
            <w:spacing w:after="0"/>
            <w:jc w:val="left"/>
            <w:rPr>
              <w:color w:val="17365D"/>
            </w:rPr>
          </w:pPr>
          <w:r>
            <w:rPr>
              <w:color w:val="17365D"/>
            </w:rPr>
            <w:t>Florida ITS Architecture Support and Maintenance Project</w:t>
          </w:r>
        </w:p>
        <w:p w14:paraId="7B9ED182" w14:textId="7864BB53" w:rsidR="0023210F" w:rsidRPr="007C2EAD" w:rsidRDefault="0023210F" w:rsidP="001F75D7">
          <w:pPr>
            <w:pStyle w:val="Footer"/>
            <w:rPr>
              <w:color w:val="595959"/>
            </w:rPr>
          </w:pPr>
          <w:r>
            <w:rPr>
              <w:color w:val="595959"/>
            </w:rPr>
            <w:t>District 1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16D86ED7" w14:textId="183A89EF" w:rsidR="0023210F" w:rsidRPr="007C2EAD" w:rsidRDefault="0023210F" w:rsidP="008C0A79">
          <w:pPr>
            <w:pStyle w:val="Footer"/>
            <w:jc w:val="right"/>
            <w:rPr>
              <w:noProof/>
            </w:rPr>
          </w:pPr>
          <w:r w:rsidRPr="00D932D1">
            <w:rPr>
              <w:noProof/>
              <w:lang w:bidi="ar-SA"/>
            </w:rPr>
            <w:drawing>
              <wp:inline distT="0" distB="0" distL="0" distR="0" wp14:anchorId="4FC0BB35" wp14:editId="6E46410D">
                <wp:extent cx="1200150" cy="523875"/>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6F726EB2" w14:textId="77777777" w:rsidR="0023210F" w:rsidRDefault="0023210F"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3210F" w14:paraId="518DB80A" w14:textId="77777777" w:rsidTr="002D07FE">
      <w:trPr>
        <w:trHeight w:val="539"/>
      </w:trPr>
      <w:tc>
        <w:tcPr>
          <w:tcW w:w="488" w:type="pct"/>
        </w:tcPr>
        <w:p w14:paraId="2BA9C0A9" w14:textId="682415BD" w:rsidR="0023210F" w:rsidRDefault="0023210F"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A30C37">
            <w:rPr>
              <w:noProof/>
              <w:color w:val="404040"/>
            </w:rPr>
            <w:t>21</w:t>
          </w:r>
          <w:r>
            <w:rPr>
              <w:color w:val="404040"/>
            </w:rPr>
            <w:fldChar w:fldCharType="end"/>
          </w:r>
          <w:r>
            <w:rPr>
              <w:color w:val="404040"/>
            </w:rPr>
            <w:t xml:space="preserve"> </w:t>
          </w:r>
        </w:p>
      </w:tc>
      <w:tc>
        <w:tcPr>
          <w:tcW w:w="3278" w:type="pct"/>
          <w:tcBorders>
            <w:top w:val="single" w:sz="12" w:space="0" w:color="7F7F7F"/>
            <w:bottom w:val="nil"/>
            <w:right w:val="nil"/>
          </w:tcBorders>
        </w:tcPr>
        <w:p w14:paraId="2A50D961" w14:textId="77777777" w:rsidR="0023210F" w:rsidRDefault="0023210F" w:rsidP="008C0A79">
          <w:pPr>
            <w:pStyle w:val="Footer"/>
            <w:tabs>
              <w:tab w:val="left" w:pos="7789"/>
            </w:tabs>
            <w:spacing w:after="0"/>
            <w:jc w:val="left"/>
            <w:rPr>
              <w:color w:val="17365D"/>
            </w:rPr>
          </w:pPr>
          <w:r>
            <w:rPr>
              <w:color w:val="17365D"/>
            </w:rPr>
            <w:t>Florida ITS Architecture Support and Maintenance Project</w:t>
          </w:r>
        </w:p>
        <w:p w14:paraId="7AB02ABD" w14:textId="22A288E1" w:rsidR="0023210F" w:rsidRPr="007C2EAD" w:rsidRDefault="0023210F" w:rsidP="001F75D7">
          <w:pPr>
            <w:pStyle w:val="Footer"/>
            <w:rPr>
              <w:color w:val="595959"/>
            </w:rPr>
          </w:pPr>
          <w:r>
            <w:rPr>
              <w:color w:val="595959"/>
            </w:rPr>
            <w:t>District 1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53647FF5" w14:textId="77777777" w:rsidR="0023210F" w:rsidRPr="007C2EAD" w:rsidRDefault="0023210F" w:rsidP="008C0A79">
          <w:pPr>
            <w:pStyle w:val="Footer"/>
            <w:jc w:val="right"/>
            <w:rPr>
              <w:noProof/>
            </w:rPr>
          </w:pPr>
          <w:r w:rsidRPr="00D932D1">
            <w:rPr>
              <w:noProof/>
              <w:lang w:bidi="ar-SA"/>
            </w:rPr>
            <w:drawing>
              <wp:inline distT="0" distB="0" distL="0" distR="0" wp14:anchorId="016C6359" wp14:editId="362C0A2D">
                <wp:extent cx="1200150" cy="523875"/>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4DA2FE6" w14:textId="77777777" w:rsidR="0023210F" w:rsidRDefault="0023210F"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3210F" w14:paraId="494B0A8C" w14:textId="77777777" w:rsidTr="002D07FE">
      <w:trPr>
        <w:trHeight w:val="539"/>
      </w:trPr>
      <w:tc>
        <w:tcPr>
          <w:tcW w:w="488" w:type="pct"/>
        </w:tcPr>
        <w:p w14:paraId="5F2E89A1" w14:textId="6ABA86F7" w:rsidR="0023210F" w:rsidRDefault="0023210F"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A30C37">
            <w:rPr>
              <w:noProof/>
              <w:color w:val="404040"/>
            </w:rPr>
            <w:t>34</w:t>
          </w:r>
          <w:r>
            <w:rPr>
              <w:color w:val="404040"/>
            </w:rPr>
            <w:fldChar w:fldCharType="end"/>
          </w:r>
          <w:r>
            <w:rPr>
              <w:color w:val="404040"/>
            </w:rPr>
            <w:t xml:space="preserve"> </w:t>
          </w:r>
        </w:p>
      </w:tc>
      <w:tc>
        <w:tcPr>
          <w:tcW w:w="3278" w:type="pct"/>
          <w:tcBorders>
            <w:top w:val="single" w:sz="12" w:space="0" w:color="7F7F7F"/>
            <w:bottom w:val="nil"/>
            <w:right w:val="nil"/>
          </w:tcBorders>
        </w:tcPr>
        <w:p w14:paraId="1762D7D5" w14:textId="77777777" w:rsidR="0023210F" w:rsidRDefault="0023210F" w:rsidP="008C0A79">
          <w:pPr>
            <w:pStyle w:val="Footer"/>
            <w:tabs>
              <w:tab w:val="left" w:pos="7789"/>
            </w:tabs>
            <w:spacing w:after="0"/>
            <w:jc w:val="left"/>
            <w:rPr>
              <w:color w:val="17365D"/>
            </w:rPr>
          </w:pPr>
          <w:r>
            <w:rPr>
              <w:color w:val="17365D"/>
            </w:rPr>
            <w:t>Florida ITS Architecture Support and Maintenance Project</w:t>
          </w:r>
        </w:p>
        <w:p w14:paraId="45FEC0E6" w14:textId="08DB3F82" w:rsidR="0023210F" w:rsidRPr="007C2EAD" w:rsidRDefault="0023210F" w:rsidP="001F75D7">
          <w:pPr>
            <w:pStyle w:val="Footer"/>
            <w:rPr>
              <w:color w:val="595959"/>
            </w:rPr>
          </w:pPr>
          <w:r>
            <w:rPr>
              <w:color w:val="595959"/>
            </w:rPr>
            <w:t>District 1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593B0C13" w14:textId="77777777" w:rsidR="0023210F" w:rsidRPr="007C2EAD" w:rsidRDefault="0023210F" w:rsidP="008C0A79">
          <w:pPr>
            <w:pStyle w:val="Footer"/>
            <w:jc w:val="right"/>
            <w:rPr>
              <w:noProof/>
            </w:rPr>
          </w:pPr>
          <w:r w:rsidRPr="00D932D1">
            <w:rPr>
              <w:noProof/>
              <w:lang w:bidi="ar-SA"/>
            </w:rPr>
            <w:drawing>
              <wp:inline distT="0" distB="0" distL="0" distR="0" wp14:anchorId="62003C2D" wp14:editId="3E1169F5">
                <wp:extent cx="1200150" cy="523875"/>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5EE067F0" w14:textId="77777777" w:rsidR="0023210F" w:rsidRDefault="0023210F"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3210F" w14:paraId="26943B25" w14:textId="77777777" w:rsidTr="002D07FE">
      <w:trPr>
        <w:trHeight w:val="539"/>
      </w:trPr>
      <w:tc>
        <w:tcPr>
          <w:tcW w:w="488" w:type="pct"/>
        </w:tcPr>
        <w:p w14:paraId="11B43CE4" w14:textId="18EC5CF1" w:rsidR="0023210F" w:rsidRDefault="0023210F"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A30C37">
            <w:rPr>
              <w:noProof/>
              <w:color w:val="404040"/>
            </w:rPr>
            <w:t>44</w:t>
          </w:r>
          <w:r>
            <w:rPr>
              <w:color w:val="404040"/>
            </w:rPr>
            <w:fldChar w:fldCharType="end"/>
          </w:r>
          <w:r>
            <w:rPr>
              <w:color w:val="404040"/>
            </w:rPr>
            <w:t xml:space="preserve"> </w:t>
          </w:r>
        </w:p>
      </w:tc>
      <w:tc>
        <w:tcPr>
          <w:tcW w:w="3278" w:type="pct"/>
          <w:tcBorders>
            <w:top w:val="single" w:sz="12" w:space="0" w:color="7F7F7F"/>
            <w:bottom w:val="nil"/>
            <w:right w:val="nil"/>
          </w:tcBorders>
        </w:tcPr>
        <w:p w14:paraId="4A90C07B" w14:textId="77777777" w:rsidR="0023210F" w:rsidRDefault="0023210F" w:rsidP="008C0A79">
          <w:pPr>
            <w:pStyle w:val="Footer"/>
            <w:tabs>
              <w:tab w:val="left" w:pos="7789"/>
            </w:tabs>
            <w:spacing w:after="0"/>
            <w:jc w:val="left"/>
            <w:rPr>
              <w:color w:val="17365D"/>
            </w:rPr>
          </w:pPr>
          <w:r>
            <w:rPr>
              <w:color w:val="17365D"/>
            </w:rPr>
            <w:t>Florida ITS Architecture Support and Maintenance Project</w:t>
          </w:r>
        </w:p>
        <w:p w14:paraId="2E351DBB" w14:textId="0DF267F9" w:rsidR="0023210F" w:rsidRPr="007C2EAD" w:rsidRDefault="0023210F" w:rsidP="001F75D7">
          <w:pPr>
            <w:pStyle w:val="Footer"/>
            <w:rPr>
              <w:color w:val="595959"/>
            </w:rPr>
          </w:pPr>
          <w:r>
            <w:rPr>
              <w:color w:val="595959"/>
            </w:rPr>
            <w:t>District 1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46C249C1" w14:textId="77777777" w:rsidR="0023210F" w:rsidRPr="007C2EAD" w:rsidRDefault="0023210F" w:rsidP="008C0A79">
          <w:pPr>
            <w:pStyle w:val="Footer"/>
            <w:jc w:val="right"/>
            <w:rPr>
              <w:noProof/>
            </w:rPr>
          </w:pPr>
          <w:r w:rsidRPr="00D932D1">
            <w:rPr>
              <w:noProof/>
              <w:lang w:bidi="ar-SA"/>
            </w:rPr>
            <w:drawing>
              <wp:inline distT="0" distB="0" distL="0" distR="0" wp14:anchorId="679C4385" wp14:editId="70D73794">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FADBF9A" w14:textId="77777777" w:rsidR="0023210F" w:rsidRDefault="0023210F" w:rsidP="002D07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3210F" w14:paraId="7BA2F83A" w14:textId="77777777" w:rsidTr="002D07FE">
      <w:trPr>
        <w:trHeight w:val="539"/>
      </w:trPr>
      <w:tc>
        <w:tcPr>
          <w:tcW w:w="488" w:type="pct"/>
        </w:tcPr>
        <w:p w14:paraId="13229D12" w14:textId="2D828485" w:rsidR="0023210F" w:rsidRDefault="0023210F"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A30C37">
            <w:rPr>
              <w:noProof/>
              <w:color w:val="404040"/>
            </w:rPr>
            <w:t>71</w:t>
          </w:r>
          <w:r>
            <w:rPr>
              <w:color w:val="404040"/>
            </w:rPr>
            <w:fldChar w:fldCharType="end"/>
          </w:r>
          <w:r>
            <w:rPr>
              <w:color w:val="404040"/>
            </w:rPr>
            <w:t xml:space="preserve"> </w:t>
          </w:r>
        </w:p>
      </w:tc>
      <w:tc>
        <w:tcPr>
          <w:tcW w:w="3278" w:type="pct"/>
          <w:tcBorders>
            <w:top w:val="single" w:sz="12" w:space="0" w:color="7F7F7F"/>
            <w:bottom w:val="nil"/>
            <w:right w:val="nil"/>
          </w:tcBorders>
        </w:tcPr>
        <w:p w14:paraId="31F0814C" w14:textId="77777777" w:rsidR="0023210F" w:rsidRDefault="0023210F" w:rsidP="008C0A79">
          <w:pPr>
            <w:pStyle w:val="Footer"/>
            <w:tabs>
              <w:tab w:val="left" w:pos="7789"/>
            </w:tabs>
            <w:spacing w:after="0"/>
            <w:jc w:val="left"/>
            <w:rPr>
              <w:color w:val="17365D"/>
            </w:rPr>
          </w:pPr>
          <w:r>
            <w:rPr>
              <w:color w:val="17365D"/>
            </w:rPr>
            <w:t>Florida ITS Architecture Support and Maintenance Project</w:t>
          </w:r>
        </w:p>
        <w:p w14:paraId="729D1E91" w14:textId="01426328" w:rsidR="0023210F" w:rsidRPr="007C2EAD" w:rsidRDefault="0023210F" w:rsidP="001F75D7">
          <w:pPr>
            <w:pStyle w:val="Footer"/>
            <w:rPr>
              <w:color w:val="595959"/>
            </w:rPr>
          </w:pPr>
          <w:r>
            <w:rPr>
              <w:color w:val="595959"/>
            </w:rPr>
            <w:t>District 1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10AA9857" w14:textId="77777777" w:rsidR="0023210F" w:rsidRPr="007C2EAD" w:rsidRDefault="0023210F" w:rsidP="008C0A79">
          <w:pPr>
            <w:pStyle w:val="Footer"/>
            <w:jc w:val="right"/>
            <w:rPr>
              <w:noProof/>
            </w:rPr>
          </w:pPr>
          <w:r w:rsidRPr="00D932D1">
            <w:rPr>
              <w:noProof/>
              <w:lang w:bidi="ar-SA"/>
            </w:rPr>
            <w:drawing>
              <wp:inline distT="0" distB="0" distL="0" distR="0" wp14:anchorId="12EFDAC6" wp14:editId="16A89588">
                <wp:extent cx="1200150" cy="523875"/>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3619B2DF" w14:textId="77777777" w:rsidR="0023210F" w:rsidRDefault="0023210F" w:rsidP="002D07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23210F" w14:paraId="1CD2B901" w14:textId="77777777" w:rsidTr="002D07FE">
      <w:trPr>
        <w:trHeight w:val="539"/>
      </w:trPr>
      <w:tc>
        <w:tcPr>
          <w:tcW w:w="488" w:type="pct"/>
        </w:tcPr>
        <w:p w14:paraId="2878FE6D" w14:textId="0609F4DF" w:rsidR="0023210F" w:rsidRDefault="0023210F"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A30C37">
            <w:rPr>
              <w:noProof/>
              <w:color w:val="404040"/>
            </w:rPr>
            <w:t>105</w:t>
          </w:r>
          <w:r>
            <w:rPr>
              <w:color w:val="404040"/>
            </w:rPr>
            <w:fldChar w:fldCharType="end"/>
          </w:r>
          <w:r>
            <w:rPr>
              <w:color w:val="404040"/>
            </w:rPr>
            <w:t xml:space="preserve"> </w:t>
          </w:r>
        </w:p>
      </w:tc>
      <w:tc>
        <w:tcPr>
          <w:tcW w:w="3278" w:type="pct"/>
          <w:tcBorders>
            <w:top w:val="single" w:sz="12" w:space="0" w:color="7F7F7F"/>
            <w:bottom w:val="nil"/>
            <w:right w:val="nil"/>
          </w:tcBorders>
        </w:tcPr>
        <w:p w14:paraId="44C57057" w14:textId="77777777" w:rsidR="0023210F" w:rsidRDefault="0023210F" w:rsidP="008C0A79">
          <w:pPr>
            <w:pStyle w:val="Footer"/>
            <w:tabs>
              <w:tab w:val="left" w:pos="7789"/>
            </w:tabs>
            <w:spacing w:after="0"/>
            <w:jc w:val="left"/>
            <w:rPr>
              <w:color w:val="17365D"/>
            </w:rPr>
          </w:pPr>
          <w:r>
            <w:rPr>
              <w:color w:val="17365D"/>
            </w:rPr>
            <w:t>Florida ITS Architecture Support and Maintenance Project</w:t>
          </w:r>
        </w:p>
        <w:p w14:paraId="6573A427" w14:textId="77777777" w:rsidR="0023210F" w:rsidRPr="007C2EAD" w:rsidRDefault="0023210F" w:rsidP="001F75D7">
          <w:pPr>
            <w:pStyle w:val="Footer"/>
            <w:rPr>
              <w:color w:val="595959"/>
            </w:rPr>
          </w:pPr>
          <w:r>
            <w:rPr>
              <w:color w:val="595959"/>
            </w:rPr>
            <w:t>District 1 RITSA</w:t>
          </w:r>
          <w:r w:rsidDel="008141F4">
            <w:rPr>
              <w:color w:val="595959"/>
            </w:rPr>
            <w:t xml:space="preserve"> </w:t>
          </w:r>
          <w:r>
            <w:rPr>
              <w:color w:val="595959"/>
            </w:rPr>
            <w:t>Major Update Report</w:t>
          </w:r>
        </w:p>
      </w:tc>
      <w:tc>
        <w:tcPr>
          <w:tcW w:w="1235" w:type="pct"/>
          <w:tcBorders>
            <w:top w:val="single" w:sz="12" w:space="0" w:color="7F7F7F"/>
            <w:left w:val="nil"/>
            <w:bottom w:val="nil"/>
          </w:tcBorders>
        </w:tcPr>
        <w:p w14:paraId="206D5140" w14:textId="77777777" w:rsidR="0023210F" w:rsidRPr="007C2EAD" w:rsidRDefault="0023210F" w:rsidP="008C0A79">
          <w:pPr>
            <w:pStyle w:val="Footer"/>
            <w:jc w:val="right"/>
            <w:rPr>
              <w:noProof/>
            </w:rPr>
          </w:pPr>
          <w:r w:rsidRPr="00D932D1">
            <w:rPr>
              <w:noProof/>
              <w:lang w:bidi="ar-SA"/>
            </w:rPr>
            <w:drawing>
              <wp:inline distT="0" distB="0" distL="0" distR="0" wp14:anchorId="115E280F" wp14:editId="643375AE">
                <wp:extent cx="1200150" cy="5238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5B100A0B" w14:textId="77777777" w:rsidR="0023210F" w:rsidRDefault="0023210F" w:rsidP="002D07F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23210F" w14:paraId="0DA8BBF7" w14:textId="77777777" w:rsidTr="002D07FE">
      <w:trPr>
        <w:trHeight w:val="539"/>
      </w:trPr>
      <w:tc>
        <w:tcPr>
          <w:tcW w:w="488" w:type="pct"/>
        </w:tcPr>
        <w:p w14:paraId="7D829FBA" w14:textId="63BD7213" w:rsidR="0023210F" w:rsidRDefault="0023210F"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sidR="00A30C37">
            <w:rPr>
              <w:noProof/>
              <w:color w:val="404040"/>
            </w:rPr>
            <w:t>111</w:t>
          </w:r>
          <w:r>
            <w:rPr>
              <w:color w:val="404040"/>
            </w:rPr>
            <w:fldChar w:fldCharType="end"/>
          </w:r>
          <w:r>
            <w:rPr>
              <w:color w:val="404040"/>
            </w:rPr>
            <w:t xml:space="preserve"> </w:t>
          </w:r>
        </w:p>
      </w:tc>
      <w:tc>
        <w:tcPr>
          <w:tcW w:w="3278" w:type="pct"/>
          <w:tcBorders>
            <w:top w:val="single" w:sz="12" w:space="0" w:color="7F7F7F"/>
            <w:bottom w:val="nil"/>
            <w:right w:val="nil"/>
          </w:tcBorders>
        </w:tcPr>
        <w:p w14:paraId="1736A715" w14:textId="77777777" w:rsidR="0023210F" w:rsidRDefault="0023210F" w:rsidP="008C0A79">
          <w:pPr>
            <w:pStyle w:val="Footer"/>
            <w:tabs>
              <w:tab w:val="left" w:pos="7789"/>
            </w:tabs>
            <w:spacing w:after="0"/>
            <w:jc w:val="left"/>
            <w:rPr>
              <w:color w:val="17365D"/>
            </w:rPr>
          </w:pPr>
          <w:r>
            <w:rPr>
              <w:color w:val="17365D"/>
            </w:rPr>
            <w:t>Florida ITS Architecture Support and Maintenance Project</w:t>
          </w:r>
        </w:p>
        <w:p w14:paraId="26B4A048" w14:textId="1328270C" w:rsidR="0023210F" w:rsidRPr="007C2EAD" w:rsidRDefault="0023210F" w:rsidP="001F75D7">
          <w:pPr>
            <w:pStyle w:val="Footer"/>
            <w:rPr>
              <w:color w:val="595959"/>
            </w:rPr>
          </w:pPr>
          <w:r>
            <w:rPr>
              <w:color w:val="595959"/>
            </w:rPr>
            <w:t>District 1 RITSA Major Update Report</w:t>
          </w:r>
        </w:p>
      </w:tc>
      <w:tc>
        <w:tcPr>
          <w:tcW w:w="1235" w:type="pct"/>
          <w:tcBorders>
            <w:top w:val="single" w:sz="12" w:space="0" w:color="7F7F7F"/>
            <w:left w:val="nil"/>
            <w:bottom w:val="nil"/>
          </w:tcBorders>
        </w:tcPr>
        <w:p w14:paraId="7A75A0DA" w14:textId="77777777" w:rsidR="0023210F" w:rsidRPr="007C2EAD" w:rsidRDefault="0023210F" w:rsidP="008C0A79">
          <w:pPr>
            <w:pStyle w:val="Footer"/>
            <w:jc w:val="right"/>
            <w:rPr>
              <w:noProof/>
            </w:rPr>
          </w:pPr>
          <w:r w:rsidRPr="00D932D1">
            <w:rPr>
              <w:noProof/>
              <w:lang w:bidi="ar-SA"/>
            </w:rPr>
            <w:drawing>
              <wp:inline distT="0" distB="0" distL="0" distR="0" wp14:anchorId="2FFA385B" wp14:editId="2D50C4B7">
                <wp:extent cx="1200150" cy="523875"/>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D3FB472" w14:textId="77777777" w:rsidR="0023210F" w:rsidRDefault="0023210F"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ABEF" w14:textId="77777777" w:rsidR="00792EC5" w:rsidRDefault="00792EC5">
      <w:r>
        <w:separator/>
      </w:r>
    </w:p>
  </w:footnote>
  <w:footnote w:type="continuationSeparator" w:id="0">
    <w:p w14:paraId="5D49ADFA" w14:textId="77777777" w:rsidR="00792EC5" w:rsidRDefault="00792EC5">
      <w:r>
        <w:continuationSeparator/>
      </w:r>
    </w:p>
  </w:footnote>
  <w:footnote w:type="continuationNotice" w:id="1">
    <w:p w14:paraId="2B0A2821" w14:textId="77777777" w:rsidR="00792EC5" w:rsidRDefault="00792E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6A37" w14:textId="77777777" w:rsidR="0023210F" w:rsidRDefault="0023210F">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7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23210F" w14:paraId="4894BFE7" w14:textId="77777777">
      <w:trPr>
        <w:trHeight w:val="288"/>
      </w:trPr>
      <w:tc>
        <w:tcPr>
          <w:tcW w:w="8305" w:type="dxa"/>
          <w:vAlign w:val="bottom"/>
        </w:tcPr>
        <w:p w14:paraId="4B506C7F" w14:textId="77777777" w:rsidR="0023210F" w:rsidRDefault="0023210F">
          <w:pPr>
            <w:pStyle w:val="Header"/>
            <w:jc w:val="right"/>
            <w:rPr>
              <w:rFonts w:ascii="Cambria" w:hAnsi="Cambria"/>
              <w:b/>
              <w:sz w:val="36"/>
              <w:szCs w:val="36"/>
            </w:rPr>
          </w:pPr>
          <w:r>
            <w:rPr>
              <w:rFonts w:ascii="Cambria" w:hAnsi="Cambria"/>
              <w:b/>
              <w:sz w:val="28"/>
              <w:szCs w:val="36"/>
            </w:rPr>
            <w:t>Final District 1 RITSA Major Update Report</w:t>
          </w:r>
        </w:p>
      </w:tc>
      <w:tc>
        <w:tcPr>
          <w:tcW w:w="1285" w:type="dxa"/>
          <w:vAlign w:val="bottom"/>
        </w:tcPr>
        <w:p w14:paraId="675F282A" w14:textId="77777777" w:rsidR="0023210F" w:rsidRDefault="0023210F" w:rsidP="0057368C">
          <w:pPr>
            <w:pStyle w:val="Header"/>
            <w:jc w:val="left"/>
            <w:rPr>
              <w:i/>
              <w:color w:val="595959"/>
            </w:rPr>
          </w:pPr>
          <w:r>
            <w:rPr>
              <w:rFonts w:ascii="Cambria" w:hAnsi="Cambria"/>
              <w:bCs/>
              <w:i/>
              <w:color w:val="17365D"/>
              <w:szCs w:val="36"/>
            </w:rPr>
            <w:t>1.0</w:t>
          </w:r>
        </w:p>
      </w:tc>
    </w:tr>
  </w:tbl>
  <w:p w14:paraId="0D92E94C" w14:textId="77777777" w:rsidR="0023210F" w:rsidRDefault="002321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3210F" w14:paraId="4A2EEC35" w14:textId="77777777">
      <w:trPr>
        <w:trHeight w:val="288"/>
      </w:trPr>
      <w:tc>
        <w:tcPr>
          <w:tcW w:w="8305" w:type="dxa"/>
          <w:vAlign w:val="bottom"/>
        </w:tcPr>
        <w:p w14:paraId="74F45C9E" w14:textId="09F5A7CA" w:rsidR="0023210F" w:rsidRDefault="0023210F">
          <w:pPr>
            <w:pStyle w:val="Header"/>
            <w:jc w:val="right"/>
            <w:rPr>
              <w:rFonts w:ascii="Cambria" w:hAnsi="Cambria"/>
              <w:b/>
              <w:sz w:val="36"/>
              <w:szCs w:val="36"/>
            </w:rPr>
          </w:pPr>
          <w:r>
            <w:rPr>
              <w:rFonts w:ascii="Cambria" w:hAnsi="Cambria"/>
              <w:b/>
              <w:sz w:val="28"/>
              <w:szCs w:val="36"/>
            </w:rPr>
            <w:t>Final District 1 RITSA Major Update Report</w:t>
          </w:r>
        </w:p>
      </w:tc>
      <w:tc>
        <w:tcPr>
          <w:tcW w:w="1285" w:type="dxa"/>
          <w:vAlign w:val="bottom"/>
        </w:tcPr>
        <w:p w14:paraId="5D9221FE" w14:textId="1DDCF9F8" w:rsidR="0023210F" w:rsidRDefault="0023210F" w:rsidP="0057368C">
          <w:pPr>
            <w:pStyle w:val="Header"/>
            <w:jc w:val="left"/>
            <w:rPr>
              <w:i/>
              <w:color w:val="595959"/>
            </w:rPr>
          </w:pPr>
          <w:r>
            <w:rPr>
              <w:rFonts w:ascii="Cambria" w:hAnsi="Cambria"/>
              <w:bCs/>
              <w:i/>
              <w:color w:val="17365D"/>
              <w:szCs w:val="36"/>
            </w:rPr>
            <w:t>1.0</w:t>
          </w:r>
        </w:p>
      </w:tc>
    </w:tr>
  </w:tbl>
  <w:p w14:paraId="05288C6B" w14:textId="77777777" w:rsidR="0023210F" w:rsidRDefault="00232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3210F" w14:paraId="5222C8D4" w14:textId="77777777">
      <w:trPr>
        <w:trHeight w:val="288"/>
      </w:trPr>
      <w:tc>
        <w:tcPr>
          <w:tcW w:w="8305" w:type="dxa"/>
          <w:vAlign w:val="bottom"/>
        </w:tcPr>
        <w:p w14:paraId="3E69B45F" w14:textId="71AA4274" w:rsidR="0023210F" w:rsidRDefault="0023210F">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23210F" w:rsidRDefault="0023210F">
          <w:pPr>
            <w:pStyle w:val="Header"/>
            <w:jc w:val="left"/>
            <w:rPr>
              <w:i/>
              <w:color w:val="595959"/>
            </w:rPr>
          </w:pPr>
          <w:r>
            <w:rPr>
              <w:rFonts w:ascii="Cambria" w:hAnsi="Cambria"/>
              <w:bCs/>
              <w:i/>
              <w:color w:val="17365D"/>
              <w:szCs w:val="36"/>
            </w:rPr>
            <w:t>1.1</w:t>
          </w:r>
        </w:p>
      </w:tc>
    </w:tr>
  </w:tbl>
  <w:p w14:paraId="1B7F57A4" w14:textId="2BC45C92" w:rsidR="0023210F" w:rsidRDefault="0023210F">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2"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A041" w14:textId="77777777" w:rsidR="0023210F" w:rsidRDefault="0023210F">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3210F" w14:paraId="5CE3A6BB" w14:textId="77777777">
      <w:trPr>
        <w:trHeight w:val="288"/>
      </w:trPr>
      <w:tc>
        <w:tcPr>
          <w:tcW w:w="8305" w:type="dxa"/>
          <w:vAlign w:val="bottom"/>
        </w:tcPr>
        <w:p w14:paraId="5736AF05" w14:textId="34F7D668" w:rsidR="0023210F" w:rsidRDefault="0023210F" w:rsidP="008141F4">
          <w:pPr>
            <w:pStyle w:val="Header"/>
            <w:jc w:val="right"/>
            <w:rPr>
              <w:rFonts w:ascii="Cambria" w:hAnsi="Cambria"/>
              <w:b/>
              <w:sz w:val="36"/>
              <w:szCs w:val="36"/>
            </w:rPr>
          </w:pPr>
          <w:r>
            <w:rPr>
              <w:rFonts w:ascii="Cambria" w:hAnsi="Cambria"/>
              <w:b/>
              <w:sz w:val="28"/>
              <w:szCs w:val="36"/>
            </w:rPr>
            <w:t>Final District 1 RITSA Major Update Report</w:t>
          </w:r>
        </w:p>
      </w:tc>
      <w:tc>
        <w:tcPr>
          <w:tcW w:w="1285" w:type="dxa"/>
          <w:vAlign w:val="bottom"/>
        </w:tcPr>
        <w:p w14:paraId="67E525AF" w14:textId="2F7C5A7E" w:rsidR="0023210F" w:rsidRDefault="0023210F" w:rsidP="0057368C">
          <w:pPr>
            <w:pStyle w:val="Header"/>
            <w:jc w:val="left"/>
            <w:rPr>
              <w:i/>
              <w:color w:val="595959"/>
            </w:rPr>
          </w:pPr>
          <w:r>
            <w:rPr>
              <w:rFonts w:ascii="Cambria" w:hAnsi="Cambria"/>
              <w:bCs/>
              <w:i/>
              <w:color w:val="17365D"/>
              <w:szCs w:val="36"/>
            </w:rPr>
            <w:t>1.0</w:t>
          </w:r>
        </w:p>
      </w:tc>
    </w:tr>
  </w:tbl>
  <w:p w14:paraId="24802CF3" w14:textId="77777777" w:rsidR="0023210F" w:rsidRDefault="002321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3210F" w14:paraId="00B184A2" w14:textId="77777777">
      <w:trPr>
        <w:trHeight w:val="288"/>
      </w:trPr>
      <w:tc>
        <w:tcPr>
          <w:tcW w:w="8305" w:type="dxa"/>
          <w:vAlign w:val="bottom"/>
        </w:tcPr>
        <w:p w14:paraId="73727520" w14:textId="18E475A9" w:rsidR="0023210F" w:rsidRDefault="0023210F">
          <w:pPr>
            <w:pStyle w:val="Header"/>
            <w:jc w:val="right"/>
            <w:rPr>
              <w:rFonts w:ascii="Cambria" w:hAnsi="Cambria"/>
              <w:b/>
              <w:sz w:val="36"/>
              <w:szCs w:val="36"/>
            </w:rPr>
          </w:pPr>
          <w:r>
            <w:rPr>
              <w:rFonts w:ascii="Cambria" w:hAnsi="Cambria"/>
              <w:b/>
              <w:sz w:val="28"/>
              <w:szCs w:val="36"/>
            </w:rPr>
            <w:t>Final District 1 RITSA Major Update Report</w:t>
          </w:r>
        </w:p>
      </w:tc>
      <w:tc>
        <w:tcPr>
          <w:tcW w:w="1285" w:type="dxa"/>
          <w:vAlign w:val="bottom"/>
        </w:tcPr>
        <w:p w14:paraId="09042FFC" w14:textId="1928D108" w:rsidR="0023210F" w:rsidRDefault="0023210F" w:rsidP="0057368C">
          <w:pPr>
            <w:pStyle w:val="Header"/>
            <w:jc w:val="left"/>
            <w:rPr>
              <w:i/>
              <w:color w:val="595959"/>
            </w:rPr>
          </w:pPr>
          <w:r>
            <w:rPr>
              <w:rFonts w:ascii="Cambria" w:hAnsi="Cambria"/>
              <w:bCs/>
              <w:i/>
              <w:color w:val="17365D"/>
              <w:szCs w:val="36"/>
            </w:rPr>
            <w:t>1.0</w:t>
          </w:r>
        </w:p>
      </w:tc>
    </w:tr>
  </w:tbl>
  <w:p w14:paraId="3539E32A" w14:textId="77777777" w:rsidR="0023210F" w:rsidRDefault="002321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23210F" w14:paraId="0D8AE9C6" w14:textId="77777777">
      <w:trPr>
        <w:trHeight w:val="288"/>
      </w:trPr>
      <w:tc>
        <w:tcPr>
          <w:tcW w:w="8305" w:type="dxa"/>
          <w:vAlign w:val="bottom"/>
        </w:tcPr>
        <w:p w14:paraId="7788F4D1" w14:textId="2240B288" w:rsidR="0023210F" w:rsidRDefault="0023210F" w:rsidP="00D97861">
          <w:pPr>
            <w:pStyle w:val="Header"/>
            <w:jc w:val="right"/>
            <w:rPr>
              <w:rFonts w:ascii="Cambria" w:hAnsi="Cambria"/>
              <w:b/>
              <w:sz w:val="36"/>
              <w:szCs w:val="36"/>
            </w:rPr>
          </w:pPr>
          <w:r>
            <w:rPr>
              <w:rFonts w:ascii="Cambria" w:hAnsi="Cambria"/>
              <w:b/>
              <w:sz w:val="28"/>
              <w:szCs w:val="36"/>
            </w:rPr>
            <w:t>Final District 1 RITSA Major Update Report</w:t>
          </w:r>
        </w:p>
      </w:tc>
      <w:tc>
        <w:tcPr>
          <w:tcW w:w="1285" w:type="dxa"/>
          <w:vAlign w:val="bottom"/>
        </w:tcPr>
        <w:p w14:paraId="5C24DEF9" w14:textId="03D070BC" w:rsidR="0023210F" w:rsidRDefault="0023210F" w:rsidP="0057368C">
          <w:pPr>
            <w:pStyle w:val="Header"/>
            <w:jc w:val="left"/>
            <w:rPr>
              <w:i/>
              <w:color w:val="595959"/>
            </w:rPr>
          </w:pPr>
          <w:r>
            <w:rPr>
              <w:rFonts w:ascii="Cambria" w:hAnsi="Cambria"/>
              <w:bCs/>
              <w:i/>
              <w:color w:val="17365D"/>
              <w:szCs w:val="36"/>
            </w:rPr>
            <w:t>1.0</w:t>
          </w:r>
        </w:p>
      </w:tc>
    </w:tr>
  </w:tbl>
  <w:p w14:paraId="25371950" w14:textId="77777777" w:rsidR="0023210F" w:rsidRDefault="002321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3210F" w14:paraId="5F33FEC3" w14:textId="77777777">
      <w:trPr>
        <w:trHeight w:val="288"/>
      </w:trPr>
      <w:tc>
        <w:tcPr>
          <w:tcW w:w="8305" w:type="dxa"/>
          <w:vAlign w:val="bottom"/>
        </w:tcPr>
        <w:p w14:paraId="1E0AD19E" w14:textId="5A31DE4B" w:rsidR="0023210F" w:rsidRDefault="0023210F">
          <w:pPr>
            <w:pStyle w:val="Header"/>
            <w:jc w:val="right"/>
            <w:rPr>
              <w:rFonts w:ascii="Cambria" w:hAnsi="Cambria"/>
              <w:b/>
              <w:sz w:val="36"/>
              <w:szCs w:val="36"/>
            </w:rPr>
          </w:pPr>
          <w:r>
            <w:rPr>
              <w:rFonts w:ascii="Cambria" w:hAnsi="Cambria"/>
              <w:b/>
              <w:sz w:val="28"/>
              <w:szCs w:val="36"/>
            </w:rPr>
            <w:t>Final District 1 RITSA Major Update Report</w:t>
          </w:r>
        </w:p>
      </w:tc>
      <w:tc>
        <w:tcPr>
          <w:tcW w:w="1285" w:type="dxa"/>
          <w:vAlign w:val="bottom"/>
        </w:tcPr>
        <w:p w14:paraId="20184C4E" w14:textId="025E321C" w:rsidR="0023210F" w:rsidRDefault="0023210F" w:rsidP="0057368C">
          <w:pPr>
            <w:pStyle w:val="Header"/>
            <w:jc w:val="left"/>
            <w:rPr>
              <w:i/>
              <w:color w:val="595959"/>
            </w:rPr>
          </w:pPr>
          <w:r>
            <w:rPr>
              <w:rFonts w:ascii="Cambria" w:hAnsi="Cambria"/>
              <w:bCs/>
              <w:i/>
              <w:color w:val="17365D"/>
              <w:szCs w:val="36"/>
            </w:rPr>
            <w:t>1.0</w:t>
          </w:r>
        </w:p>
      </w:tc>
    </w:tr>
  </w:tbl>
  <w:p w14:paraId="68C1620B" w14:textId="77777777" w:rsidR="0023210F" w:rsidRDefault="002321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11223"/>
      <w:gridCol w:w="1737"/>
    </w:tblGrid>
    <w:tr w:rsidR="0023210F" w14:paraId="6805FEC1" w14:textId="77777777">
      <w:trPr>
        <w:trHeight w:val="288"/>
      </w:trPr>
      <w:tc>
        <w:tcPr>
          <w:tcW w:w="8305" w:type="dxa"/>
          <w:vAlign w:val="bottom"/>
        </w:tcPr>
        <w:p w14:paraId="4C88EBE1" w14:textId="49BAED00" w:rsidR="0023210F" w:rsidRDefault="0023210F">
          <w:pPr>
            <w:pStyle w:val="Header"/>
            <w:jc w:val="right"/>
            <w:rPr>
              <w:rFonts w:ascii="Cambria" w:hAnsi="Cambria"/>
              <w:b/>
              <w:sz w:val="36"/>
              <w:szCs w:val="36"/>
            </w:rPr>
          </w:pPr>
          <w:r>
            <w:rPr>
              <w:rFonts w:ascii="Cambria" w:hAnsi="Cambria"/>
              <w:b/>
              <w:sz w:val="28"/>
              <w:szCs w:val="36"/>
            </w:rPr>
            <w:t>Final District 1 RITSA Major Update Report</w:t>
          </w:r>
        </w:p>
      </w:tc>
      <w:tc>
        <w:tcPr>
          <w:tcW w:w="1285" w:type="dxa"/>
          <w:vAlign w:val="bottom"/>
        </w:tcPr>
        <w:p w14:paraId="3BCDFA3E" w14:textId="25817522" w:rsidR="0023210F" w:rsidRDefault="0023210F" w:rsidP="0057368C">
          <w:pPr>
            <w:pStyle w:val="Header"/>
            <w:jc w:val="left"/>
            <w:rPr>
              <w:i/>
              <w:color w:val="595959"/>
            </w:rPr>
          </w:pPr>
          <w:r>
            <w:rPr>
              <w:rFonts w:ascii="Cambria" w:hAnsi="Cambria"/>
              <w:bCs/>
              <w:i/>
              <w:color w:val="17365D"/>
              <w:szCs w:val="36"/>
            </w:rPr>
            <w:t>1.0</w:t>
          </w:r>
        </w:p>
      </w:tc>
    </w:tr>
  </w:tbl>
  <w:p w14:paraId="490B10F9" w14:textId="77777777" w:rsidR="0023210F" w:rsidRDefault="002321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23210F" w14:paraId="29335EB1" w14:textId="77777777">
      <w:trPr>
        <w:trHeight w:val="288"/>
      </w:trPr>
      <w:tc>
        <w:tcPr>
          <w:tcW w:w="8305" w:type="dxa"/>
          <w:vAlign w:val="bottom"/>
        </w:tcPr>
        <w:p w14:paraId="23148112" w14:textId="383D5BF5" w:rsidR="0023210F" w:rsidRDefault="0023210F">
          <w:pPr>
            <w:pStyle w:val="Header"/>
            <w:jc w:val="right"/>
            <w:rPr>
              <w:rFonts w:ascii="Cambria" w:hAnsi="Cambria"/>
              <w:b/>
              <w:sz w:val="36"/>
              <w:szCs w:val="36"/>
            </w:rPr>
          </w:pPr>
          <w:r>
            <w:rPr>
              <w:rFonts w:ascii="Cambria" w:hAnsi="Cambria"/>
              <w:b/>
              <w:sz w:val="28"/>
              <w:szCs w:val="36"/>
            </w:rPr>
            <w:t>Final District 1 RITSA Major Update Report</w:t>
          </w:r>
        </w:p>
      </w:tc>
      <w:tc>
        <w:tcPr>
          <w:tcW w:w="1285" w:type="dxa"/>
          <w:vAlign w:val="bottom"/>
        </w:tcPr>
        <w:p w14:paraId="64A8578B" w14:textId="57642019" w:rsidR="0023210F" w:rsidRDefault="0023210F" w:rsidP="0057368C">
          <w:pPr>
            <w:pStyle w:val="Header"/>
            <w:jc w:val="left"/>
            <w:rPr>
              <w:i/>
              <w:color w:val="595959"/>
            </w:rPr>
          </w:pPr>
          <w:r>
            <w:rPr>
              <w:rFonts w:ascii="Cambria" w:hAnsi="Cambria"/>
              <w:bCs/>
              <w:i/>
              <w:color w:val="17365D"/>
              <w:szCs w:val="36"/>
            </w:rPr>
            <w:t>1.0</w:t>
          </w:r>
        </w:p>
      </w:tc>
    </w:tr>
  </w:tbl>
  <w:p w14:paraId="32C4750F" w14:textId="77777777" w:rsidR="0023210F" w:rsidRDefault="00232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B239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CE70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E84A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424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A2AF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87E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8C85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EC44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DEA2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22C5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57427"/>
    <w:multiLevelType w:val="multilevel"/>
    <w:tmpl w:val="903E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4738F4"/>
    <w:multiLevelType w:val="hybridMultilevel"/>
    <w:tmpl w:val="339A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0546E5"/>
    <w:multiLevelType w:val="hybridMultilevel"/>
    <w:tmpl w:val="01A8E33C"/>
    <w:lvl w:ilvl="0" w:tplc="FCB43834">
      <w:start w:val="1"/>
      <w:numFmt w:val="bullet"/>
      <w:lvlText w:val="•"/>
      <w:lvlJc w:val="left"/>
      <w:pPr>
        <w:tabs>
          <w:tab w:val="num" w:pos="720"/>
        </w:tabs>
        <w:ind w:left="720" w:hanging="360"/>
      </w:pPr>
      <w:rPr>
        <w:rFonts w:ascii="Arial" w:hAnsi="Arial" w:hint="default"/>
      </w:rPr>
    </w:lvl>
    <w:lvl w:ilvl="1" w:tplc="72582E66" w:tentative="1">
      <w:start w:val="1"/>
      <w:numFmt w:val="bullet"/>
      <w:lvlText w:val="•"/>
      <w:lvlJc w:val="left"/>
      <w:pPr>
        <w:tabs>
          <w:tab w:val="num" w:pos="1440"/>
        </w:tabs>
        <w:ind w:left="1440" w:hanging="360"/>
      </w:pPr>
      <w:rPr>
        <w:rFonts w:ascii="Arial" w:hAnsi="Arial" w:hint="default"/>
      </w:rPr>
    </w:lvl>
    <w:lvl w:ilvl="2" w:tplc="52C6DE34" w:tentative="1">
      <w:start w:val="1"/>
      <w:numFmt w:val="bullet"/>
      <w:lvlText w:val="•"/>
      <w:lvlJc w:val="left"/>
      <w:pPr>
        <w:tabs>
          <w:tab w:val="num" w:pos="2160"/>
        </w:tabs>
        <w:ind w:left="2160" w:hanging="360"/>
      </w:pPr>
      <w:rPr>
        <w:rFonts w:ascii="Arial" w:hAnsi="Arial" w:hint="default"/>
      </w:rPr>
    </w:lvl>
    <w:lvl w:ilvl="3" w:tplc="2C2A9C0E" w:tentative="1">
      <w:start w:val="1"/>
      <w:numFmt w:val="bullet"/>
      <w:lvlText w:val="•"/>
      <w:lvlJc w:val="left"/>
      <w:pPr>
        <w:tabs>
          <w:tab w:val="num" w:pos="2880"/>
        </w:tabs>
        <w:ind w:left="2880" w:hanging="360"/>
      </w:pPr>
      <w:rPr>
        <w:rFonts w:ascii="Arial" w:hAnsi="Arial" w:hint="default"/>
      </w:rPr>
    </w:lvl>
    <w:lvl w:ilvl="4" w:tplc="3CE44F64" w:tentative="1">
      <w:start w:val="1"/>
      <w:numFmt w:val="bullet"/>
      <w:lvlText w:val="•"/>
      <w:lvlJc w:val="left"/>
      <w:pPr>
        <w:tabs>
          <w:tab w:val="num" w:pos="3600"/>
        </w:tabs>
        <w:ind w:left="3600" w:hanging="360"/>
      </w:pPr>
      <w:rPr>
        <w:rFonts w:ascii="Arial" w:hAnsi="Arial" w:hint="default"/>
      </w:rPr>
    </w:lvl>
    <w:lvl w:ilvl="5" w:tplc="12D85640" w:tentative="1">
      <w:start w:val="1"/>
      <w:numFmt w:val="bullet"/>
      <w:lvlText w:val="•"/>
      <w:lvlJc w:val="left"/>
      <w:pPr>
        <w:tabs>
          <w:tab w:val="num" w:pos="4320"/>
        </w:tabs>
        <w:ind w:left="4320" w:hanging="360"/>
      </w:pPr>
      <w:rPr>
        <w:rFonts w:ascii="Arial" w:hAnsi="Arial" w:hint="default"/>
      </w:rPr>
    </w:lvl>
    <w:lvl w:ilvl="6" w:tplc="6D20C0AE" w:tentative="1">
      <w:start w:val="1"/>
      <w:numFmt w:val="bullet"/>
      <w:lvlText w:val="•"/>
      <w:lvlJc w:val="left"/>
      <w:pPr>
        <w:tabs>
          <w:tab w:val="num" w:pos="5040"/>
        </w:tabs>
        <w:ind w:left="5040" w:hanging="360"/>
      </w:pPr>
      <w:rPr>
        <w:rFonts w:ascii="Arial" w:hAnsi="Arial" w:hint="default"/>
      </w:rPr>
    </w:lvl>
    <w:lvl w:ilvl="7" w:tplc="46E4E930" w:tentative="1">
      <w:start w:val="1"/>
      <w:numFmt w:val="bullet"/>
      <w:lvlText w:val="•"/>
      <w:lvlJc w:val="left"/>
      <w:pPr>
        <w:tabs>
          <w:tab w:val="num" w:pos="5760"/>
        </w:tabs>
        <w:ind w:left="5760" w:hanging="360"/>
      </w:pPr>
      <w:rPr>
        <w:rFonts w:ascii="Arial" w:hAnsi="Arial" w:hint="default"/>
      </w:rPr>
    </w:lvl>
    <w:lvl w:ilvl="8" w:tplc="744287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B9F7D66"/>
    <w:multiLevelType w:val="hybridMultilevel"/>
    <w:tmpl w:val="F112F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35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C1F3D56"/>
    <w:multiLevelType w:val="hybridMultilevel"/>
    <w:tmpl w:val="A03CC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802CC3"/>
    <w:multiLevelType w:val="hybridMultilevel"/>
    <w:tmpl w:val="FB2212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DD269D"/>
    <w:multiLevelType w:val="hybridMultilevel"/>
    <w:tmpl w:val="248C90E4"/>
    <w:lvl w:ilvl="0" w:tplc="3E3A9D1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E918C4"/>
    <w:multiLevelType w:val="multilevel"/>
    <w:tmpl w:val="AA5A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204290"/>
    <w:multiLevelType w:val="hybridMultilevel"/>
    <w:tmpl w:val="3DD686C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9D4B39"/>
    <w:multiLevelType w:val="hybridMultilevel"/>
    <w:tmpl w:val="1E5A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12567A"/>
    <w:multiLevelType w:val="hybridMultilevel"/>
    <w:tmpl w:val="7D5A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14FE7"/>
    <w:multiLevelType w:val="hybridMultilevel"/>
    <w:tmpl w:val="19F08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146E58"/>
    <w:multiLevelType w:val="hybridMultilevel"/>
    <w:tmpl w:val="FFA036E4"/>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0546797"/>
    <w:multiLevelType w:val="hybridMultilevel"/>
    <w:tmpl w:val="51B647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E467D3"/>
    <w:multiLevelType w:val="hybridMultilevel"/>
    <w:tmpl w:val="9984DD9E"/>
    <w:lvl w:ilvl="0" w:tplc="3E3A9D1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8911A9"/>
    <w:multiLevelType w:val="hybridMultilevel"/>
    <w:tmpl w:val="8EA6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C01B4F"/>
    <w:multiLevelType w:val="hybridMultilevel"/>
    <w:tmpl w:val="C35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625E2F"/>
    <w:multiLevelType w:val="hybridMultilevel"/>
    <w:tmpl w:val="E3FE14B0"/>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9" w15:restartNumberingAfterBreak="0">
    <w:nsid w:val="2DA02136"/>
    <w:multiLevelType w:val="hybridMultilevel"/>
    <w:tmpl w:val="7546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BB6041"/>
    <w:multiLevelType w:val="hybridMultilevel"/>
    <w:tmpl w:val="EDF6BCD8"/>
    <w:lvl w:ilvl="0" w:tplc="5A90BB2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896FCF"/>
    <w:multiLevelType w:val="hybridMultilevel"/>
    <w:tmpl w:val="4F6A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F873AE"/>
    <w:multiLevelType w:val="hybridMultilevel"/>
    <w:tmpl w:val="72CA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63770B"/>
    <w:multiLevelType w:val="hybridMultilevel"/>
    <w:tmpl w:val="4322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A348E7"/>
    <w:multiLevelType w:val="hybridMultilevel"/>
    <w:tmpl w:val="34E46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EB2BFB"/>
    <w:multiLevelType w:val="hybridMultilevel"/>
    <w:tmpl w:val="22D6CD5A"/>
    <w:lvl w:ilvl="0" w:tplc="C3EE2CBE">
      <w:start w:val="1"/>
      <w:numFmt w:val="decimal"/>
      <w:lvlText w:val="%1.0"/>
      <w:lvlJc w:val="left"/>
      <w:pPr>
        <w:ind w:left="720" w:hanging="360"/>
      </w:pPr>
      <w:rPr>
        <w:rFonts w:ascii="Calibri" w:hAnsi="Calibri" w:hint="default"/>
        <w:b/>
        <w:i w:val="0"/>
        <w:color w:val="auto"/>
        <w:sz w:val="30"/>
      </w:rPr>
    </w:lvl>
    <w:lvl w:ilvl="1" w:tplc="F34A1CFA" w:tentative="1">
      <w:start w:val="1"/>
      <w:numFmt w:val="lowerLetter"/>
      <w:lvlText w:val="%2."/>
      <w:lvlJc w:val="left"/>
      <w:pPr>
        <w:ind w:left="1440" w:hanging="360"/>
      </w:pPr>
    </w:lvl>
    <w:lvl w:ilvl="2" w:tplc="E3749932" w:tentative="1">
      <w:start w:val="1"/>
      <w:numFmt w:val="lowerRoman"/>
      <w:lvlText w:val="%3."/>
      <w:lvlJc w:val="right"/>
      <w:pPr>
        <w:ind w:left="2160" w:hanging="180"/>
      </w:pPr>
    </w:lvl>
    <w:lvl w:ilvl="3" w:tplc="9F04DA2A" w:tentative="1">
      <w:start w:val="1"/>
      <w:numFmt w:val="decimal"/>
      <w:lvlText w:val="%4."/>
      <w:lvlJc w:val="left"/>
      <w:pPr>
        <w:ind w:left="2880" w:hanging="360"/>
      </w:pPr>
    </w:lvl>
    <w:lvl w:ilvl="4" w:tplc="24B20746" w:tentative="1">
      <w:start w:val="1"/>
      <w:numFmt w:val="lowerLetter"/>
      <w:lvlText w:val="%5."/>
      <w:lvlJc w:val="left"/>
      <w:pPr>
        <w:ind w:left="3600" w:hanging="360"/>
      </w:pPr>
    </w:lvl>
    <w:lvl w:ilvl="5" w:tplc="8988B48A" w:tentative="1">
      <w:start w:val="1"/>
      <w:numFmt w:val="lowerRoman"/>
      <w:lvlText w:val="%6."/>
      <w:lvlJc w:val="right"/>
      <w:pPr>
        <w:ind w:left="4320" w:hanging="180"/>
      </w:pPr>
    </w:lvl>
    <w:lvl w:ilvl="6" w:tplc="914CB640" w:tentative="1">
      <w:start w:val="1"/>
      <w:numFmt w:val="decimal"/>
      <w:lvlText w:val="%7."/>
      <w:lvlJc w:val="left"/>
      <w:pPr>
        <w:ind w:left="5040" w:hanging="360"/>
      </w:pPr>
    </w:lvl>
    <w:lvl w:ilvl="7" w:tplc="48FA32A2" w:tentative="1">
      <w:start w:val="1"/>
      <w:numFmt w:val="lowerLetter"/>
      <w:lvlText w:val="%8."/>
      <w:lvlJc w:val="left"/>
      <w:pPr>
        <w:ind w:left="5760" w:hanging="360"/>
      </w:pPr>
    </w:lvl>
    <w:lvl w:ilvl="8" w:tplc="D14A7AEE" w:tentative="1">
      <w:start w:val="1"/>
      <w:numFmt w:val="lowerRoman"/>
      <w:lvlText w:val="%9."/>
      <w:lvlJc w:val="right"/>
      <w:pPr>
        <w:ind w:left="6480" w:hanging="180"/>
      </w:pPr>
    </w:lvl>
  </w:abstractNum>
  <w:abstractNum w:abstractNumId="36" w15:restartNumberingAfterBreak="0">
    <w:nsid w:val="41645117"/>
    <w:multiLevelType w:val="hybridMultilevel"/>
    <w:tmpl w:val="FCC2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16877E9"/>
    <w:multiLevelType w:val="hybridMultilevel"/>
    <w:tmpl w:val="F28689EA"/>
    <w:lvl w:ilvl="0" w:tplc="FB6605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022507"/>
    <w:multiLevelType w:val="hybridMultilevel"/>
    <w:tmpl w:val="7DF47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D976B66"/>
    <w:multiLevelType w:val="hybridMultilevel"/>
    <w:tmpl w:val="15CEC890"/>
    <w:lvl w:ilvl="0" w:tplc="F53E08E4">
      <w:start w:val="1"/>
      <w:numFmt w:val="bullet"/>
      <w:lvlText w:val=""/>
      <w:lvlJc w:val="left"/>
      <w:pPr>
        <w:tabs>
          <w:tab w:val="num" w:pos="2520"/>
        </w:tabs>
        <w:ind w:left="2520" w:hanging="360"/>
      </w:pPr>
      <w:rPr>
        <w:rFonts w:ascii="Symbol" w:hAnsi="Symbol" w:hint="default"/>
      </w:rPr>
    </w:lvl>
    <w:lvl w:ilvl="1" w:tplc="04090019" w:tentative="1">
      <w:start w:val="1"/>
      <w:numFmt w:val="bullet"/>
      <w:lvlText w:val="o"/>
      <w:lvlJc w:val="left"/>
      <w:pPr>
        <w:tabs>
          <w:tab w:val="num" w:pos="3240"/>
        </w:tabs>
        <w:ind w:left="3240" w:hanging="360"/>
      </w:pPr>
      <w:rPr>
        <w:rFonts w:ascii="Courier New" w:hAnsi="Courier New" w:cs="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cs="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cs="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50081A49"/>
    <w:multiLevelType w:val="hybridMultilevel"/>
    <w:tmpl w:val="FBFA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6E62FE"/>
    <w:multiLevelType w:val="hybridMultilevel"/>
    <w:tmpl w:val="EC24E0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DB3E8E"/>
    <w:multiLevelType w:val="hybridMultilevel"/>
    <w:tmpl w:val="042A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2C5E52"/>
    <w:multiLevelType w:val="hybridMultilevel"/>
    <w:tmpl w:val="7018E06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4" w15:restartNumberingAfterBreak="0">
    <w:nsid w:val="5FCC5885"/>
    <w:multiLevelType w:val="hybridMultilevel"/>
    <w:tmpl w:val="477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66EC452B"/>
    <w:multiLevelType w:val="hybridMultilevel"/>
    <w:tmpl w:val="F2ECE296"/>
    <w:lvl w:ilvl="0" w:tplc="937C9BC2">
      <w:start w:val="1"/>
      <w:numFmt w:val="decimal"/>
      <w:lvlText w:val="%1.0"/>
      <w:lvlJc w:val="left"/>
      <w:pPr>
        <w:ind w:left="360" w:hanging="360"/>
      </w:pPr>
      <w:rPr>
        <w:rFonts w:ascii="Calibri" w:hAnsi="Calibri" w:hint="default"/>
        <w:b/>
        <w:i w:val="0"/>
        <w:color w:val="auto"/>
        <w:sz w:val="30"/>
      </w:rPr>
    </w:lvl>
    <w:lvl w:ilvl="1" w:tplc="CAC6B110" w:tentative="1">
      <w:start w:val="1"/>
      <w:numFmt w:val="lowerLetter"/>
      <w:lvlText w:val="%2."/>
      <w:lvlJc w:val="left"/>
      <w:pPr>
        <w:ind w:left="1080" w:hanging="360"/>
      </w:pPr>
    </w:lvl>
    <w:lvl w:ilvl="2" w:tplc="4F8AE8D2" w:tentative="1">
      <w:start w:val="1"/>
      <w:numFmt w:val="lowerRoman"/>
      <w:lvlText w:val="%3."/>
      <w:lvlJc w:val="right"/>
      <w:pPr>
        <w:ind w:left="1800" w:hanging="180"/>
      </w:pPr>
    </w:lvl>
    <w:lvl w:ilvl="3" w:tplc="67C69938" w:tentative="1">
      <w:start w:val="1"/>
      <w:numFmt w:val="decimal"/>
      <w:lvlText w:val="%4."/>
      <w:lvlJc w:val="left"/>
      <w:pPr>
        <w:ind w:left="2520" w:hanging="360"/>
      </w:pPr>
    </w:lvl>
    <w:lvl w:ilvl="4" w:tplc="61A8CC64" w:tentative="1">
      <w:start w:val="1"/>
      <w:numFmt w:val="lowerLetter"/>
      <w:lvlText w:val="%5."/>
      <w:lvlJc w:val="left"/>
      <w:pPr>
        <w:ind w:left="3240" w:hanging="360"/>
      </w:pPr>
    </w:lvl>
    <w:lvl w:ilvl="5" w:tplc="AFE0C66E" w:tentative="1">
      <w:start w:val="1"/>
      <w:numFmt w:val="lowerRoman"/>
      <w:lvlText w:val="%6."/>
      <w:lvlJc w:val="right"/>
      <w:pPr>
        <w:ind w:left="3960" w:hanging="180"/>
      </w:pPr>
    </w:lvl>
    <w:lvl w:ilvl="6" w:tplc="FDA2C25C" w:tentative="1">
      <w:start w:val="1"/>
      <w:numFmt w:val="decimal"/>
      <w:lvlText w:val="%7."/>
      <w:lvlJc w:val="left"/>
      <w:pPr>
        <w:ind w:left="4680" w:hanging="360"/>
      </w:pPr>
    </w:lvl>
    <w:lvl w:ilvl="7" w:tplc="E5EE7944" w:tentative="1">
      <w:start w:val="1"/>
      <w:numFmt w:val="lowerLetter"/>
      <w:lvlText w:val="%8."/>
      <w:lvlJc w:val="left"/>
      <w:pPr>
        <w:ind w:left="5400" w:hanging="360"/>
      </w:pPr>
    </w:lvl>
    <w:lvl w:ilvl="8" w:tplc="B1A4725C" w:tentative="1">
      <w:start w:val="1"/>
      <w:numFmt w:val="lowerRoman"/>
      <w:lvlText w:val="%9."/>
      <w:lvlJc w:val="right"/>
      <w:pPr>
        <w:ind w:left="6120" w:hanging="180"/>
      </w:pPr>
    </w:lvl>
  </w:abstractNum>
  <w:abstractNum w:abstractNumId="47" w15:restartNumberingAfterBreak="0">
    <w:nsid w:val="683044E8"/>
    <w:multiLevelType w:val="hybridMultilevel"/>
    <w:tmpl w:val="16B805AC"/>
    <w:lvl w:ilvl="0" w:tplc="3E3A9D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735774"/>
    <w:multiLevelType w:val="hybridMultilevel"/>
    <w:tmpl w:val="76D2F5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F93C76"/>
    <w:multiLevelType w:val="hybridMultilevel"/>
    <w:tmpl w:val="99E6B4C6"/>
    <w:lvl w:ilvl="0" w:tplc="72C69774">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A6443B9"/>
    <w:multiLevelType w:val="hybridMultilevel"/>
    <w:tmpl w:val="8C94B1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D256CC9"/>
    <w:multiLevelType w:val="hybridMultilevel"/>
    <w:tmpl w:val="381628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0ED7E89"/>
    <w:multiLevelType w:val="hybridMultilevel"/>
    <w:tmpl w:val="6554D3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F81F34"/>
    <w:multiLevelType w:val="hybridMultilevel"/>
    <w:tmpl w:val="06846A1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777E2D"/>
    <w:multiLevelType w:val="hybridMultilevel"/>
    <w:tmpl w:val="F0487B0A"/>
    <w:lvl w:ilvl="0" w:tplc="A9E65B38">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AB51F0"/>
    <w:multiLevelType w:val="hybridMultilevel"/>
    <w:tmpl w:val="67BE50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6" w15:restartNumberingAfterBreak="0">
    <w:nsid w:val="773F7CA3"/>
    <w:multiLevelType w:val="hybridMultilevel"/>
    <w:tmpl w:val="B25C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8F6B65"/>
    <w:multiLevelType w:val="hybridMultilevel"/>
    <w:tmpl w:val="A6DE07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8" w15:restartNumberingAfterBreak="0">
    <w:nsid w:val="7AE33460"/>
    <w:multiLevelType w:val="hybridMultilevel"/>
    <w:tmpl w:val="EA289CB2"/>
    <w:lvl w:ilvl="0" w:tplc="FB6605A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6"/>
    <w:lvlOverride w:ilvl="0">
      <w:startOverride w:val="1"/>
    </w:lvlOverride>
  </w:num>
  <w:num w:numId="3">
    <w:abstractNumId w:val="35"/>
  </w:num>
  <w:num w:numId="4">
    <w:abstractNumId w:val="45"/>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9"/>
  </w:num>
  <w:num w:numId="17">
    <w:abstractNumId w:val="49"/>
  </w:num>
  <w:num w:numId="18">
    <w:abstractNumId w:val="20"/>
  </w:num>
  <w:num w:numId="19">
    <w:abstractNumId w:val="31"/>
  </w:num>
  <w:num w:numId="20">
    <w:abstractNumId w:val="29"/>
  </w:num>
  <w:num w:numId="21">
    <w:abstractNumId w:val="23"/>
  </w:num>
  <w:num w:numId="22">
    <w:abstractNumId w:val="43"/>
  </w:num>
  <w:num w:numId="23">
    <w:abstractNumId w:val="32"/>
  </w:num>
  <w:num w:numId="24">
    <w:abstractNumId w:val="40"/>
  </w:num>
  <w:num w:numId="25">
    <w:abstractNumId w:val="19"/>
  </w:num>
  <w:num w:numId="26">
    <w:abstractNumId w:val="22"/>
  </w:num>
  <w:num w:numId="27">
    <w:abstractNumId w:val="15"/>
  </w:num>
  <w:num w:numId="28">
    <w:abstractNumId w:val="10"/>
  </w:num>
  <w:num w:numId="29">
    <w:abstractNumId w:val="52"/>
  </w:num>
  <w:num w:numId="30">
    <w:abstractNumId w:val="17"/>
  </w:num>
  <w:num w:numId="31">
    <w:abstractNumId w:val="48"/>
  </w:num>
  <w:num w:numId="32">
    <w:abstractNumId w:val="41"/>
  </w:num>
  <w:num w:numId="33">
    <w:abstractNumId w:val="38"/>
  </w:num>
  <w:num w:numId="34">
    <w:abstractNumId w:val="50"/>
  </w:num>
  <w:num w:numId="35">
    <w:abstractNumId w:val="58"/>
  </w:num>
  <w:num w:numId="36">
    <w:abstractNumId w:val="53"/>
  </w:num>
  <w:num w:numId="37">
    <w:abstractNumId w:val="42"/>
  </w:num>
  <w:num w:numId="38">
    <w:abstractNumId w:val="11"/>
  </w:num>
  <w:num w:numId="39">
    <w:abstractNumId w:val="37"/>
  </w:num>
  <w:num w:numId="40">
    <w:abstractNumId w:val="30"/>
  </w:num>
  <w:num w:numId="41">
    <w:abstractNumId w:val="55"/>
  </w:num>
  <w:num w:numId="42">
    <w:abstractNumId w:val="12"/>
  </w:num>
  <w:num w:numId="43">
    <w:abstractNumId w:val="51"/>
  </w:num>
  <w:num w:numId="44">
    <w:abstractNumId w:val="14"/>
  </w:num>
  <w:num w:numId="45">
    <w:abstractNumId w:val="18"/>
  </w:num>
  <w:num w:numId="46">
    <w:abstractNumId w:val="24"/>
  </w:num>
  <w:num w:numId="47">
    <w:abstractNumId w:val="59"/>
  </w:num>
  <w:num w:numId="48">
    <w:abstractNumId w:val="47"/>
  </w:num>
  <w:num w:numId="49">
    <w:abstractNumId w:val="25"/>
  </w:num>
  <w:num w:numId="50">
    <w:abstractNumId w:val="16"/>
  </w:num>
  <w:num w:numId="51">
    <w:abstractNumId w:val="56"/>
  </w:num>
  <w:num w:numId="52">
    <w:abstractNumId w:val="34"/>
  </w:num>
  <w:num w:numId="53">
    <w:abstractNumId w:val="54"/>
  </w:num>
  <w:num w:numId="54">
    <w:abstractNumId w:val="57"/>
  </w:num>
  <w:num w:numId="55">
    <w:abstractNumId w:val="13"/>
  </w:num>
  <w:num w:numId="56">
    <w:abstractNumId w:val="28"/>
  </w:num>
  <w:num w:numId="57">
    <w:abstractNumId w:val="27"/>
  </w:num>
  <w:num w:numId="58">
    <w:abstractNumId w:val="36"/>
  </w:num>
  <w:num w:numId="59">
    <w:abstractNumId w:val="26"/>
  </w:num>
  <w:num w:numId="60">
    <w:abstractNumId w:val="21"/>
  </w:num>
  <w:num w:numId="61">
    <w:abstractNumId w:val="44"/>
  </w:num>
  <w:num w:numId="62">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20"/>
  <w:displayHorizontalDrawingGridEvery w:val="2"/>
  <w:characterSpacingControl w:val="doNotCompress"/>
  <w:hdrShapeDefaults>
    <o:shapedefaults v:ext="edit" spidmax="2073" style="mso-position-horizontal:center;mso-position-horizontal-relative:page;mso-position-vertical-relative:page" stroke="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7A"/>
    <w:rsid w:val="00006526"/>
    <w:rsid w:val="00006545"/>
    <w:rsid w:val="00006A37"/>
    <w:rsid w:val="00013046"/>
    <w:rsid w:val="0001376B"/>
    <w:rsid w:val="00015180"/>
    <w:rsid w:val="000158C7"/>
    <w:rsid w:val="00015BA4"/>
    <w:rsid w:val="00017D77"/>
    <w:rsid w:val="00021C0F"/>
    <w:rsid w:val="00024551"/>
    <w:rsid w:val="000247A6"/>
    <w:rsid w:val="00026C13"/>
    <w:rsid w:val="0003148F"/>
    <w:rsid w:val="0003183E"/>
    <w:rsid w:val="000421A6"/>
    <w:rsid w:val="00043382"/>
    <w:rsid w:val="0004597C"/>
    <w:rsid w:val="00046B2A"/>
    <w:rsid w:val="00052F5A"/>
    <w:rsid w:val="0005303B"/>
    <w:rsid w:val="00053B75"/>
    <w:rsid w:val="00055A73"/>
    <w:rsid w:val="00056141"/>
    <w:rsid w:val="00056373"/>
    <w:rsid w:val="00056685"/>
    <w:rsid w:val="00064377"/>
    <w:rsid w:val="00065A93"/>
    <w:rsid w:val="00065DA7"/>
    <w:rsid w:val="00066D6A"/>
    <w:rsid w:val="00071423"/>
    <w:rsid w:val="00071A79"/>
    <w:rsid w:val="000744D2"/>
    <w:rsid w:val="000753D9"/>
    <w:rsid w:val="00075938"/>
    <w:rsid w:val="00080B3D"/>
    <w:rsid w:val="0008204B"/>
    <w:rsid w:val="000833CA"/>
    <w:rsid w:val="00084AF0"/>
    <w:rsid w:val="00084DF6"/>
    <w:rsid w:val="00084E65"/>
    <w:rsid w:val="00087006"/>
    <w:rsid w:val="00090C8E"/>
    <w:rsid w:val="00092D79"/>
    <w:rsid w:val="00095ED8"/>
    <w:rsid w:val="00096941"/>
    <w:rsid w:val="00096A3C"/>
    <w:rsid w:val="00096CF2"/>
    <w:rsid w:val="00096E21"/>
    <w:rsid w:val="000A12C3"/>
    <w:rsid w:val="000A14F0"/>
    <w:rsid w:val="000A1A52"/>
    <w:rsid w:val="000A21E5"/>
    <w:rsid w:val="000A55D1"/>
    <w:rsid w:val="000A64D1"/>
    <w:rsid w:val="000B1891"/>
    <w:rsid w:val="000B24A5"/>
    <w:rsid w:val="000B70E5"/>
    <w:rsid w:val="000B7271"/>
    <w:rsid w:val="000B77C5"/>
    <w:rsid w:val="000C397D"/>
    <w:rsid w:val="000C5E70"/>
    <w:rsid w:val="000C63B3"/>
    <w:rsid w:val="000D2255"/>
    <w:rsid w:val="000D48FC"/>
    <w:rsid w:val="000D7189"/>
    <w:rsid w:val="000E0D2C"/>
    <w:rsid w:val="000E1559"/>
    <w:rsid w:val="000E2877"/>
    <w:rsid w:val="000E34CD"/>
    <w:rsid w:val="000E5586"/>
    <w:rsid w:val="000F183E"/>
    <w:rsid w:val="000F1C59"/>
    <w:rsid w:val="000F2C94"/>
    <w:rsid w:val="000F3F9F"/>
    <w:rsid w:val="000F7E8F"/>
    <w:rsid w:val="0010223D"/>
    <w:rsid w:val="00102789"/>
    <w:rsid w:val="00105B7A"/>
    <w:rsid w:val="00106C79"/>
    <w:rsid w:val="00107227"/>
    <w:rsid w:val="0010756A"/>
    <w:rsid w:val="001078F6"/>
    <w:rsid w:val="00107971"/>
    <w:rsid w:val="00107A7B"/>
    <w:rsid w:val="0011235D"/>
    <w:rsid w:val="00112417"/>
    <w:rsid w:val="001170E5"/>
    <w:rsid w:val="00120610"/>
    <w:rsid w:val="00121F57"/>
    <w:rsid w:val="00122271"/>
    <w:rsid w:val="00123065"/>
    <w:rsid w:val="00123C25"/>
    <w:rsid w:val="001241C7"/>
    <w:rsid w:val="001325DE"/>
    <w:rsid w:val="0013537B"/>
    <w:rsid w:val="0013560D"/>
    <w:rsid w:val="00136456"/>
    <w:rsid w:val="0013679E"/>
    <w:rsid w:val="00140BFC"/>
    <w:rsid w:val="001410C9"/>
    <w:rsid w:val="001411A7"/>
    <w:rsid w:val="00141E10"/>
    <w:rsid w:val="00142072"/>
    <w:rsid w:val="00142B28"/>
    <w:rsid w:val="001462DF"/>
    <w:rsid w:val="00147C48"/>
    <w:rsid w:val="001519A3"/>
    <w:rsid w:val="00151FFB"/>
    <w:rsid w:val="00152119"/>
    <w:rsid w:val="00155398"/>
    <w:rsid w:val="0015637F"/>
    <w:rsid w:val="00156BB5"/>
    <w:rsid w:val="0016415E"/>
    <w:rsid w:val="00164337"/>
    <w:rsid w:val="00166D9D"/>
    <w:rsid w:val="0017050F"/>
    <w:rsid w:val="00171D6C"/>
    <w:rsid w:val="00172F7E"/>
    <w:rsid w:val="00174315"/>
    <w:rsid w:val="00180C33"/>
    <w:rsid w:val="0018246C"/>
    <w:rsid w:val="00182C72"/>
    <w:rsid w:val="001871E0"/>
    <w:rsid w:val="001901C0"/>
    <w:rsid w:val="00192C2B"/>
    <w:rsid w:val="001934E8"/>
    <w:rsid w:val="00193C5C"/>
    <w:rsid w:val="00194690"/>
    <w:rsid w:val="001946AC"/>
    <w:rsid w:val="00195567"/>
    <w:rsid w:val="001978C3"/>
    <w:rsid w:val="001A012D"/>
    <w:rsid w:val="001A0FB6"/>
    <w:rsid w:val="001A10C3"/>
    <w:rsid w:val="001A10CA"/>
    <w:rsid w:val="001A3AD7"/>
    <w:rsid w:val="001A4831"/>
    <w:rsid w:val="001A4B90"/>
    <w:rsid w:val="001A518F"/>
    <w:rsid w:val="001A7B81"/>
    <w:rsid w:val="001A7FAE"/>
    <w:rsid w:val="001B0507"/>
    <w:rsid w:val="001B21F9"/>
    <w:rsid w:val="001B2CB5"/>
    <w:rsid w:val="001B7940"/>
    <w:rsid w:val="001C2404"/>
    <w:rsid w:val="001C29B7"/>
    <w:rsid w:val="001C4CCF"/>
    <w:rsid w:val="001C5020"/>
    <w:rsid w:val="001C59B2"/>
    <w:rsid w:val="001D0C03"/>
    <w:rsid w:val="001D42FE"/>
    <w:rsid w:val="001D772D"/>
    <w:rsid w:val="001E14F9"/>
    <w:rsid w:val="001E15AC"/>
    <w:rsid w:val="001E29A5"/>
    <w:rsid w:val="001E6431"/>
    <w:rsid w:val="001F36F9"/>
    <w:rsid w:val="001F5313"/>
    <w:rsid w:val="001F5457"/>
    <w:rsid w:val="001F5BAA"/>
    <w:rsid w:val="001F65AA"/>
    <w:rsid w:val="001F7430"/>
    <w:rsid w:val="001F75D7"/>
    <w:rsid w:val="001F7644"/>
    <w:rsid w:val="0020028C"/>
    <w:rsid w:val="002047AF"/>
    <w:rsid w:val="00205178"/>
    <w:rsid w:val="00205399"/>
    <w:rsid w:val="00206585"/>
    <w:rsid w:val="0021082D"/>
    <w:rsid w:val="00213BA5"/>
    <w:rsid w:val="00213C8D"/>
    <w:rsid w:val="0021530B"/>
    <w:rsid w:val="0021698F"/>
    <w:rsid w:val="00217E9A"/>
    <w:rsid w:val="002219A5"/>
    <w:rsid w:val="00223AA0"/>
    <w:rsid w:val="00224867"/>
    <w:rsid w:val="00225CF0"/>
    <w:rsid w:val="00227F20"/>
    <w:rsid w:val="00230F99"/>
    <w:rsid w:val="00231C3A"/>
    <w:rsid w:val="0023210F"/>
    <w:rsid w:val="00245A52"/>
    <w:rsid w:val="00246B74"/>
    <w:rsid w:val="00247D86"/>
    <w:rsid w:val="00253FFB"/>
    <w:rsid w:val="00254187"/>
    <w:rsid w:val="00254983"/>
    <w:rsid w:val="00257FC9"/>
    <w:rsid w:val="002602A0"/>
    <w:rsid w:val="0026354B"/>
    <w:rsid w:val="002651A4"/>
    <w:rsid w:val="0026617A"/>
    <w:rsid w:val="00266D3C"/>
    <w:rsid w:val="00270DC5"/>
    <w:rsid w:val="00271BA8"/>
    <w:rsid w:val="00273B53"/>
    <w:rsid w:val="002750ED"/>
    <w:rsid w:val="00275ED4"/>
    <w:rsid w:val="00276828"/>
    <w:rsid w:val="0027760D"/>
    <w:rsid w:val="00282580"/>
    <w:rsid w:val="00282EEF"/>
    <w:rsid w:val="00285E6F"/>
    <w:rsid w:val="002909D3"/>
    <w:rsid w:val="0029366E"/>
    <w:rsid w:val="002A1120"/>
    <w:rsid w:val="002A361C"/>
    <w:rsid w:val="002A3B21"/>
    <w:rsid w:val="002A58B1"/>
    <w:rsid w:val="002B1BC9"/>
    <w:rsid w:val="002B689F"/>
    <w:rsid w:val="002B71C4"/>
    <w:rsid w:val="002C540C"/>
    <w:rsid w:val="002C5CF9"/>
    <w:rsid w:val="002D07FE"/>
    <w:rsid w:val="002D3FCD"/>
    <w:rsid w:val="002E267C"/>
    <w:rsid w:val="002E3B3B"/>
    <w:rsid w:val="002F0D3D"/>
    <w:rsid w:val="002F16F4"/>
    <w:rsid w:val="002F6627"/>
    <w:rsid w:val="002F695B"/>
    <w:rsid w:val="00300FA2"/>
    <w:rsid w:val="0030317D"/>
    <w:rsid w:val="00306456"/>
    <w:rsid w:val="00306911"/>
    <w:rsid w:val="00306BD8"/>
    <w:rsid w:val="00310C33"/>
    <w:rsid w:val="003116A8"/>
    <w:rsid w:val="00316308"/>
    <w:rsid w:val="00320469"/>
    <w:rsid w:val="00322320"/>
    <w:rsid w:val="00322565"/>
    <w:rsid w:val="003243BB"/>
    <w:rsid w:val="00326DF2"/>
    <w:rsid w:val="003310AB"/>
    <w:rsid w:val="003315A4"/>
    <w:rsid w:val="00331E5F"/>
    <w:rsid w:val="00333B7A"/>
    <w:rsid w:val="00334932"/>
    <w:rsid w:val="003417E6"/>
    <w:rsid w:val="00343343"/>
    <w:rsid w:val="00345875"/>
    <w:rsid w:val="003500F0"/>
    <w:rsid w:val="00351D26"/>
    <w:rsid w:val="0035210E"/>
    <w:rsid w:val="00352656"/>
    <w:rsid w:val="003527CC"/>
    <w:rsid w:val="00352D21"/>
    <w:rsid w:val="00352F1B"/>
    <w:rsid w:val="00353294"/>
    <w:rsid w:val="003567E0"/>
    <w:rsid w:val="0036056F"/>
    <w:rsid w:val="00360D5D"/>
    <w:rsid w:val="00362562"/>
    <w:rsid w:val="0036545E"/>
    <w:rsid w:val="00365F8A"/>
    <w:rsid w:val="003669E7"/>
    <w:rsid w:val="00367E28"/>
    <w:rsid w:val="003705E0"/>
    <w:rsid w:val="00374021"/>
    <w:rsid w:val="00374207"/>
    <w:rsid w:val="003742F0"/>
    <w:rsid w:val="0037533A"/>
    <w:rsid w:val="003775EA"/>
    <w:rsid w:val="003859F8"/>
    <w:rsid w:val="003949F5"/>
    <w:rsid w:val="00397585"/>
    <w:rsid w:val="003A3DF7"/>
    <w:rsid w:val="003A439C"/>
    <w:rsid w:val="003A566C"/>
    <w:rsid w:val="003B1C44"/>
    <w:rsid w:val="003B2408"/>
    <w:rsid w:val="003B639B"/>
    <w:rsid w:val="003B6C37"/>
    <w:rsid w:val="003B78E9"/>
    <w:rsid w:val="003B7D75"/>
    <w:rsid w:val="003C1F11"/>
    <w:rsid w:val="003D0FDB"/>
    <w:rsid w:val="003D4E19"/>
    <w:rsid w:val="003D5B2E"/>
    <w:rsid w:val="003D79AC"/>
    <w:rsid w:val="003E0372"/>
    <w:rsid w:val="003E4C71"/>
    <w:rsid w:val="003E5CA0"/>
    <w:rsid w:val="003E6737"/>
    <w:rsid w:val="003F0D76"/>
    <w:rsid w:val="00403E6F"/>
    <w:rsid w:val="00404045"/>
    <w:rsid w:val="00404C6D"/>
    <w:rsid w:val="004053DD"/>
    <w:rsid w:val="004067A4"/>
    <w:rsid w:val="004076D7"/>
    <w:rsid w:val="0041046F"/>
    <w:rsid w:val="004114CD"/>
    <w:rsid w:val="00414967"/>
    <w:rsid w:val="004159E2"/>
    <w:rsid w:val="00415DE3"/>
    <w:rsid w:val="0041605C"/>
    <w:rsid w:val="00417577"/>
    <w:rsid w:val="004176CA"/>
    <w:rsid w:val="00423C43"/>
    <w:rsid w:val="00424B53"/>
    <w:rsid w:val="00424F27"/>
    <w:rsid w:val="00425B77"/>
    <w:rsid w:val="00426296"/>
    <w:rsid w:val="0042689B"/>
    <w:rsid w:val="00427B83"/>
    <w:rsid w:val="004303BA"/>
    <w:rsid w:val="00432942"/>
    <w:rsid w:val="004338A5"/>
    <w:rsid w:val="00433E2D"/>
    <w:rsid w:val="0043661A"/>
    <w:rsid w:val="004368FD"/>
    <w:rsid w:val="0044056B"/>
    <w:rsid w:val="004432DD"/>
    <w:rsid w:val="00443822"/>
    <w:rsid w:val="00444955"/>
    <w:rsid w:val="004452B4"/>
    <w:rsid w:val="00446535"/>
    <w:rsid w:val="00450B31"/>
    <w:rsid w:val="004511AC"/>
    <w:rsid w:val="00455EA2"/>
    <w:rsid w:val="004631E6"/>
    <w:rsid w:val="00464D31"/>
    <w:rsid w:val="004672C9"/>
    <w:rsid w:val="00471E22"/>
    <w:rsid w:val="004731DC"/>
    <w:rsid w:val="0047774B"/>
    <w:rsid w:val="0048055F"/>
    <w:rsid w:val="0048255D"/>
    <w:rsid w:val="004825BF"/>
    <w:rsid w:val="004835A8"/>
    <w:rsid w:val="00486004"/>
    <w:rsid w:val="004904FE"/>
    <w:rsid w:val="00491807"/>
    <w:rsid w:val="00491D5B"/>
    <w:rsid w:val="0049286F"/>
    <w:rsid w:val="00495CE2"/>
    <w:rsid w:val="00496025"/>
    <w:rsid w:val="004963E9"/>
    <w:rsid w:val="00497426"/>
    <w:rsid w:val="00497CB9"/>
    <w:rsid w:val="004A2CDA"/>
    <w:rsid w:val="004A76E7"/>
    <w:rsid w:val="004B12F5"/>
    <w:rsid w:val="004B2D2A"/>
    <w:rsid w:val="004B3A22"/>
    <w:rsid w:val="004B4F00"/>
    <w:rsid w:val="004B646D"/>
    <w:rsid w:val="004C0857"/>
    <w:rsid w:val="004C4C77"/>
    <w:rsid w:val="004D144A"/>
    <w:rsid w:val="004D20AE"/>
    <w:rsid w:val="004D5452"/>
    <w:rsid w:val="004D5E60"/>
    <w:rsid w:val="004D6EC0"/>
    <w:rsid w:val="004E1A04"/>
    <w:rsid w:val="004E2660"/>
    <w:rsid w:val="004E393F"/>
    <w:rsid w:val="004E3F97"/>
    <w:rsid w:val="004E4596"/>
    <w:rsid w:val="004F069A"/>
    <w:rsid w:val="004F4F11"/>
    <w:rsid w:val="004F5F0D"/>
    <w:rsid w:val="004F6171"/>
    <w:rsid w:val="004F7527"/>
    <w:rsid w:val="005009B2"/>
    <w:rsid w:val="005026C8"/>
    <w:rsid w:val="00502B0B"/>
    <w:rsid w:val="00504E83"/>
    <w:rsid w:val="00504EBC"/>
    <w:rsid w:val="00504F63"/>
    <w:rsid w:val="00506E7D"/>
    <w:rsid w:val="005135F5"/>
    <w:rsid w:val="005135F6"/>
    <w:rsid w:val="00516F6F"/>
    <w:rsid w:val="005218C4"/>
    <w:rsid w:val="005219D7"/>
    <w:rsid w:val="00523F93"/>
    <w:rsid w:val="0052578B"/>
    <w:rsid w:val="0052653F"/>
    <w:rsid w:val="00526B77"/>
    <w:rsid w:val="00531894"/>
    <w:rsid w:val="00533A2D"/>
    <w:rsid w:val="00534C8B"/>
    <w:rsid w:val="0053782E"/>
    <w:rsid w:val="00537D23"/>
    <w:rsid w:val="00541BF3"/>
    <w:rsid w:val="00541C49"/>
    <w:rsid w:val="005454F6"/>
    <w:rsid w:val="00546A80"/>
    <w:rsid w:val="00546AAF"/>
    <w:rsid w:val="005475D2"/>
    <w:rsid w:val="00550CE9"/>
    <w:rsid w:val="0055304D"/>
    <w:rsid w:val="0055379F"/>
    <w:rsid w:val="0055394A"/>
    <w:rsid w:val="0055747A"/>
    <w:rsid w:val="00560C82"/>
    <w:rsid w:val="00561A23"/>
    <w:rsid w:val="00562D03"/>
    <w:rsid w:val="005634B0"/>
    <w:rsid w:val="005650C5"/>
    <w:rsid w:val="00566983"/>
    <w:rsid w:val="00572547"/>
    <w:rsid w:val="00572E33"/>
    <w:rsid w:val="0057368C"/>
    <w:rsid w:val="00575D23"/>
    <w:rsid w:val="00581AA6"/>
    <w:rsid w:val="00583264"/>
    <w:rsid w:val="00583C88"/>
    <w:rsid w:val="00585775"/>
    <w:rsid w:val="0058715C"/>
    <w:rsid w:val="00591821"/>
    <w:rsid w:val="00592059"/>
    <w:rsid w:val="00592183"/>
    <w:rsid w:val="005A08E1"/>
    <w:rsid w:val="005A258B"/>
    <w:rsid w:val="005A2F26"/>
    <w:rsid w:val="005A4695"/>
    <w:rsid w:val="005A7D16"/>
    <w:rsid w:val="005B11A6"/>
    <w:rsid w:val="005B2CAD"/>
    <w:rsid w:val="005B6736"/>
    <w:rsid w:val="005B7F7A"/>
    <w:rsid w:val="005C086D"/>
    <w:rsid w:val="005C2417"/>
    <w:rsid w:val="005C3196"/>
    <w:rsid w:val="005C3E04"/>
    <w:rsid w:val="005C5832"/>
    <w:rsid w:val="005C5D4F"/>
    <w:rsid w:val="005D04E1"/>
    <w:rsid w:val="005D0DAF"/>
    <w:rsid w:val="005D7625"/>
    <w:rsid w:val="005E1AC6"/>
    <w:rsid w:val="005E248D"/>
    <w:rsid w:val="005E4DB7"/>
    <w:rsid w:val="005E6976"/>
    <w:rsid w:val="005E6BDD"/>
    <w:rsid w:val="005E760C"/>
    <w:rsid w:val="005F0516"/>
    <w:rsid w:val="005F1B04"/>
    <w:rsid w:val="00600CAF"/>
    <w:rsid w:val="00602144"/>
    <w:rsid w:val="00603BE0"/>
    <w:rsid w:val="0061093E"/>
    <w:rsid w:val="00610B19"/>
    <w:rsid w:val="006177F0"/>
    <w:rsid w:val="006200F0"/>
    <w:rsid w:val="00622674"/>
    <w:rsid w:val="00622E27"/>
    <w:rsid w:val="00624B4E"/>
    <w:rsid w:val="00624BD8"/>
    <w:rsid w:val="00626D1C"/>
    <w:rsid w:val="00633FA1"/>
    <w:rsid w:val="006341FA"/>
    <w:rsid w:val="0063420D"/>
    <w:rsid w:val="006351E1"/>
    <w:rsid w:val="00641672"/>
    <w:rsid w:val="00643284"/>
    <w:rsid w:val="00645079"/>
    <w:rsid w:val="00645CD7"/>
    <w:rsid w:val="0065215E"/>
    <w:rsid w:val="00664611"/>
    <w:rsid w:val="006674FA"/>
    <w:rsid w:val="00667EB7"/>
    <w:rsid w:val="006714B4"/>
    <w:rsid w:val="00673613"/>
    <w:rsid w:val="00674312"/>
    <w:rsid w:val="006754AA"/>
    <w:rsid w:val="00676740"/>
    <w:rsid w:val="00681E7C"/>
    <w:rsid w:val="006837A4"/>
    <w:rsid w:val="006854F9"/>
    <w:rsid w:val="00687554"/>
    <w:rsid w:val="00692FB7"/>
    <w:rsid w:val="0069682B"/>
    <w:rsid w:val="006A0287"/>
    <w:rsid w:val="006A3851"/>
    <w:rsid w:val="006A6BE7"/>
    <w:rsid w:val="006A7879"/>
    <w:rsid w:val="006A7A30"/>
    <w:rsid w:val="006B32C8"/>
    <w:rsid w:val="006B7C0F"/>
    <w:rsid w:val="006C01FD"/>
    <w:rsid w:val="006C03CE"/>
    <w:rsid w:val="006C0829"/>
    <w:rsid w:val="006C1E13"/>
    <w:rsid w:val="006C31F7"/>
    <w:rsid w:val="006C66E1"/>
    <w:rsid w:val="006C7E71"/>
    <w:rsid w:val="006D394E"/>
    <w:rsid w:val="006D43B5"/>
    <w:rsid w:val="006D43DA"/>
    <w:rsid w:val="006D51D9"/>
    <w:rsid w:val="006D5373"/>
    <w:rsid w:val="006D6E47"/>
    <w:rsid w:val="006E73B3"/>
    <w:rsid w:val="006F0D14"/>
    <w:rsid w:val="006F17CA"/>
    <w:rsid w:val="006F2855"/>
    <w:rsid w:val="006F3E68"/>
    <w:rsid w:val="006F4855"/>
    <w:rsid w:val="006F4BA4"/>
    <w:rsid w:val="006F5BE7"/>
    <w:rsid w:val="006F75F9"/>
    <w:rsid w:val="00701080"/>
    <w:rsid w:val="00702340"/>
    <w:rsid w:val="00704213"/>
    <w:rsid w:val="007109E8"/>
    <w:rsid w:val="007139AB"/>
    <w:rsid w:val="00714552"/>
    <w:rsid w:val="0071542D"/>
    <w:rsid w:val="00720158"/>
    <w:rsid w:val="00722F23"/>
    <w:rsid w:val="00723818"/>
    <w:rsid w:val="0072486A"/>
    <w:rsid w:val="0072648F"/>
    <w:rsid w:val="00727B4F"/>
    <w:rsid w:val="00733770"/>
    <w:rsid w:val="00734633"/>
    <w:rsid w:val="00736641"/>
    <w:rsid w:val="007414D4"/>
    <w:rsid w:val="0074172F"/>
    <w:rsid w:val="007437CD"/>
    <w:rsid w:val="00746C6D"/>
    <w:rsid w:val="00751275"/>
    <w:rsid w:val="0075230C"/>
    <w:rsid w:val="007540FA"/>
    <w:rsid w:val="007553F2"/>
    <w:rsid w:val="00760553"/>
    <w:rsid w:val="00770CC0"/>
    <w:rsid w:val="007711B5"/>
    <w:rsid w:val="00774D13"/>
    <w:rsid w:val="00775B76"/>
    <w:rsid w:val="007811F3"/>
    <w:rsid w:val="00781901"/>
    <w:rsid w:val="00786841"/>
    <w:rsid w:val="00786A65"/>
    <w:rsid w:val="00790996"/>
    <w:rsid w:val="00792EC5"/>
    <w:rsid w:val="007935AC"/>
    <w:rsid w:val="007A0901"/>
    <w:rsid w:val="007A18C0"/>
    <w:rsid w:val="007A2392"/>
    <w:rsid w:val="007A2653"/>
    <w:rsid w:val="007A53CD"/>
    <w:rsid w:val="007A55B6"/>
    <w:rsid w:val="007A65E1"/>
    <w:rsid w:val="007C17C2"/>
    <w:rsid w:val="007C2EAD"/>
    <w:rsid w:val="007C4636"/>
    <w:rsid w:val="007C7AA3"/>
    <w:rsid w:val="007D3851"/>
    <w:rsid w:val="007D67F5"/>
    <w:rsid w:val="007E2DB9"/>
    <w:rsid w:val="007E570E"/>
    <w:rsid w:val="007E5A66"/>
    <w:rsid w:val="007E5BAD"/>
    <w:rsid w:val="007E780B"/>
    <w:rsid w:val="007F0A4C"/>
    <w:rsid w:val="007F185F"/>
    <w:rsid w:val="007F1DFD"/>
    <w:rsid w:val="007F47C3"/>
    <w:rsid w:val="007F4B51"/>
    <w:rsid w:val="007F5792"/>
    <w:rsid w:val="0080044F"/>
    <w:rsid w:val="00800EA8"/>
    <w:rsid w:val="00802574"/>
    <w:rsid w:val="008033D2"/>
    <w:rsid w:val="00805384"/>
    <w:rsid w:val="008117FC"/>
    <w:rsid w:val="008141F4"/>
    <w:rsid w:val="00815E13"/>
    <w:rsid w:val="00816EA7"/>
    <w:rsid w:val="0081703E"/>
    <w:rsid w:val="008202CB"/>
    <w:rsid w:val="0082153E"/>
    <w:rsid w:val="008300B0"/>
    <w:rsid w:val="00831C76"/>
    <w:rsid w:val="00832A4D"/>
    <w:rsid w:val="00835DBE"/>
    <w:rsid w:val="00836B02"/>
    <w:rsid w:val="008422EF"/>
    <w:rsid w:val="008426A6"/>
    <w:rsid w:val="00847115"/>
    <w:rsid w:val="00847CA5"/>
    <w:rsid w:val="00852E3E"/>
    <w:rsid w:val="00852F49"/>
    <w:rsid w:val="008638C7"/>
    <w:rsid w:val="008642B7"/>
    <w:rsid w:val="00870D80"/>
    <w:rsid w:val="008716AF"/>
    <w:rsid w:val="0087346B"/>
    <w:rsid w:val="00874301"/>
    <w:rsid w:val="0087438E"/>
    <w:rsid w:val="00876608"/>
    <w:rsid w:val="008770A7"/>
    <w:rsid w:val="00883F41"/>
    <w:rsid w:val="00885F10"/>
    <w:rsid w:val="00890EEF"/>
    <w:rsid w:val="00891BE0"/>
    <w:rsid w:val="008A2191"/>
    <w:rsid w:val="008A4669"/>
    <w:rsid w:val="008B0319"/>
    <w:rsid w:val="008B03F4"/>
    <w:rsid w:val="008B2FCB"/>
    <w:rsid w:val="008B46F3"/>
    <w:rsid w:val="008B5DD6"/>
    <w:rsid w:val="008B6733"/>
    <w:rsid w:val="008B7993"/>
    <w:rsid w:val="008B7BC8"/>
    <w:rsid w:val="008C0A79"/>
    <w:rsid w:val="008C0C9F"/>
    <w:rsid w:val="008C5ABD"/>
    <w:rsid w:val="008C72E3"/>
    <w:rsid w:val="008C7C48"/>
    <w:rsid w:val="008D1491"/>
    <w:rsid w:val="008D1862"/>
    <w:rsid w:val="008D2088"/>
    <w:rsid w:val="008D4752"/>
    <w:rsid w:val="008D5EDE"/>
    <w:rsid w:val="008D7964"/>
    <w:rsid w:val="008D7EF2"/>
    <w:rsid w:val="008E01B6"/>
    <w:rsid w:val="008E421C"/>
    <w:rsid w:val="008E505A"/>
    <w:rsid w:val="008E590C"/>
    <w:rsid w:val="008E6B08"/>
    <w:rsid w:val="008F03DC"/>
    <w:rsid w:val="008F0BCA"/>
    <w:rsid w:val="008F18E3"/>
    <w:rsid w:val="008F2EDD"/>
    <w:rsid w:val="00901FC5"/>
    <w:rsid w:val="009060A1"/>
    <w:rsid w:val="00911054"/>
    <w:rsid w:val="009110AF"/>
    <w:rsid w:val="00912E10"/>
    <w:rsid w:val="00913B0E"/>
    <w:rsid w:val="00913E1D"/>
    <w:rsid w:val="00916DF0"/>
    <w:rsid w:val="00920832"/>
    <w:rsid w:val="00923FBC"/>
    <w:rsid w:val="00926E1D"/>
    <w:rsid w:val="009322B8"/>
    <w:rsid w:val="00932786"/>
    <w:rsid w:val="0093348B"/>
    <w:rsid w:val="00934F5E"/>
    <w:rsid w:val="009351BC"/>
    <w:rsid w:val="00935D3B"/>
    <w:rsid w:val="00936D35"/>
    <w:rsid w:val="00937926"/>
    <w:rsid w:val="00937A23"/>
    <w:rsid w:val="009401F0"/>
    <w:rsid w:val="00940941"/>
    <w:rsid w:val="00945D02"/>
    <w:rsid w:val="0094707C"/>
    <w:rsid w:val="00950808"/>
    <w:rsid w:val="00950D08"/>
    <w:rsid w:val="009533FA"/>
    <w:rsid w:val="009539B8"/>
    <w:rsid w:val="00956E6A"/>
    <w:rsid w:val="00960128"/>
    <w:rsid w:val="00960F3C"/>
    <w:rsid w:val="00963AEA"/>
    <w:rsid w:val="009706FD"/>
    <w:rsid w:val="0097234C"/>
    <w:rsid w:val="009764EA"/>
    <w:rsid w:val="00976561"/>
    <w:rsid w:val="00977543"/>
    <w:rsid w:val="00980865"/>
    <w:rsid w:val="00980F58"/>
    <w:rsid w:val="009815C7"/>
    <w:rsid w:val="00982389"/>
    <w:rsid w:val="00983922"/>
    <w:rsid w:val="00983D3C"/>
    <w:rsid w:val="009869D9"/>
    <w:rsid w:val="00986B72"/>
    <w:rsid w:val="00993259"/>
    <w:rsid w:val="00995616"/>
    <w:rsid w:val="00996514"/>
    <w:rsid w:val="009966C5"/>
    <w:rsid w:val="009A62DE"/>
    <w:rsid w:val="009B00B3"/>
    <w:rsid w:val="009B1D07"/>
    <w:rsid w:val="009B3A45"/>
    <w:rsid w:val="009B7C98"/>
    <w:rsid w:val="009C03B5"/>
    <w:rsid w:val="009C30BA"/>
    <w:rsid w:val="009C5367"/>
    <w:rsid w:val="009C5CAD"/>
    <w:rsid w:val="009D4019"/>
    <w:rsid w:val="009E29DF"/>
    <w:rsid w:val="009E3363"/>
    <w:rsid w:val="009E3D90"/>
    <w:rsid w:val="009E73A4"/>
    <w:rsid w:val="009F09EA"/>
    <w:rsid w:val="009F1C0C"/>
    <w:rsid w:val="009F2B61"/>
    <w:rsid w:val="009F2D77"/>
    <w:rsid w:val="009F5EBC"/>
    <w:rsid w:val="009F60DE"/>
    <w:rsid w:val="00A00A90"/>
    <w:rsid w:val="00A03E2E"/>
    <w:rsid w:val="00A04632"/>
    <w:rsid w:val="00A05507"/>
    <w:rsid w:val="00A05EBD"/>
    <w:rsid w:val="00A066C0"/>
    <w:rsid w:val="00A07502"/>
    <w:rsid w:val="00A107E2"/>
    <w:rsid w:val="00A108B4"/>
    <w:rsid w:val="00A11EF8"/>
    <w:rsid w:val="00A144BB"/>
    <w:rsid w:val="00A14E77"/>
    <w:rsid w:val="00A15962"/>
    <w:rsid w:val="00A15EC9"/>
    <w:rsid w:val="00A21C4C"/>
    <w:rsid w:val="00A2297F"/>
    <w:rsid w:val="00A23CED"/>
    <w:rsid w:val="00A24C68"/>
    <w:rsid w:val="00A25235"/>
    <w:rsid w:val="00A257DD"/>
    <w:rsid w:val="00A25854"/>
    <w:rsid w:val="00A30845"/>
    <w:rsid w:val="00A30B95"/>
    <w:rsid w:val="00A30C37"/>
    <w:rsid w:val="00A31186"/>
    <w:rsid w:val="00A34AEB"/>
    <w:rsid w:val="00A35BC3"/>
    <w:rsid w:val="00A36AEC"/>
    <w:rsid w:val="00A41491"/>
    <w:rsid w:val="00A427E0"/>
    <w:rsid w:val="00A42B9E"/>
    <w:rsid w:val="00A450D9"/>
    <w:rsid w:val="00A45C83"/>
    <w:rsid w:val="00A4757A"/>
    <w:rsid w:val="00A47692"/>
    <w:rsid w:val="00A51771"/>
    <w:rsid w:val="00A527ED"/>
    <w:rsid w:val="00A556FD"/>
    <w:rsid w:val="00A56FFE"/>
    <w:rsid w:val="00A57CDB"/>
    <w:rsid w:val="00A63210"/>
    <w:rsid w:val="00A63B74"/>
    <w:rsid w:val="00A643FC"/>
    <w:rsid w:val="00A6659F"/>
    <w:rsid w:val="00A70646"/>
    <w:rsid w:val="00A71B24"/>
    <w:rsid w:val="00A7257F"/>
    <w:rsid w:val="00A7343F"/>
    <w:rsid w:val="00A7621C"/>
    <w:rsid w:val="00A80313"/>
    <w:rsid w:val="00A80B7E"/>
    <w:rsid w:val="00A80EAD"/>
    <w:rsid w:val="00A83CBB"/>
    <w:rsid w:val="00A848A6"/>
    <w:rsid w:val="00A9399C"/>
    <w:rsid w:val="00A97BAD"/>
    <w:rsid w:val="00AA0C1D"/>
    <w:rsid w:val="00AA21C7"/>
    <w:rsid w:val="00AA3C3B"/>
    <w:rsid w:val="00AA59C2"/>
    <w:rsid w:val="00AA6EBB"/>
    <w:rsid w:val="00AB1A5A"/>
    <w:rsid w:val="00AB3D18"/>
    <w:rsid w:val="00AC1DC6"/>
    <w:rsid w:val="00AC282D"/>
    <w:rsid w:val="00AC33E8"/>
    <w:rsid w:val="00AC3B91"/>
    <w:rsid w:val="00AC50B5"/>
    <w:rsid w:val="00AC5361"/>
    <w:rsid w:val="00AC6D0E"/>
    <w:rsid w:val="00AD27E9"/>
    <w:rsid w:val="00AD39BE"/>
    <w:rsid w:val="00AD6E56"/>
    <w:rsid w:val="00AE0D07"/>
    <w:rsid w:val="00AE0D72"/>
    <w:rsid w:val="00AE183D"/>
    <w:rsid w:val="00AE1EC4"/>
    <w:rsid w:val="00AE2BDA"/>
    <w:rsid w:val="00AE3885"/>
    <w:rsid w:val="00AE676C"/>
    <w:rsid w:val="00AF046F"/>
    <w:rsid w:val="00AF4B40"/>
    <w:rsid w:val="00AF632E"/>
    <w:rsid w:val="00AF6E46"/>
    <w:rsid w:val="00B0247C"/>
    <w:rsid w:val="00B02560"/>
    <w:rsid w:val="00B0432F"/>
    <w:rsid w:val="00B044EB"/>
    <w:rsid w:val="00B12BCE"/>
    <w:rsid w:val="00B13E8B"/>
    <w:rsid w:val="00B1694D"/>
    <w:rsid w:val="00B2173E"/>
    <w:rsid w:val="00B21D0D"/>
    <w:rsid w:val="00B257C9"/>
    <w:rsid w:val="00B267E2"/>
    <w:rsid w:val="00B269A9"/>
    <w:rsid w:val="00B2700B"/>
    <w:rsid w:val="00B2727D"/>
    <w:rsid w:val="00B277EE"/>
    <w:rsid w:val="00B30D7D"/>
    <w:rsid w:val="00B36D5D"/>
    <w:rsid w:val="00B36EA3"/>
    <w:rsid w:val="00B372E9"/>
    <w:rsid w:val="00B4100A"/>
    <w:rsid w:val="00B4123C"/>
    <w:rsid w:val="00B430C7"/>
    <w:rsid w:val="00B45EAE"/>
    <w:rsid w:val="00B4655B"/>
    <w:rsid w:val="00B4659B"/>
    <w:rsid w:val="00B531A6"/>
    <w:rsid w:val="00B62030"/>
    <w:rsid w:val="00B63B5B"/>
    <w:rsid w:val="00B720B2"/>
    <w:rsid w:val="00B74262"/>
    <w:rsid w:val="00B75A3E"/>
    <w:rsid w:val="00B80F9A"/>
    <w:rsid w:val="00B81C29"/>
    <w:rsid w:val="00B90C71"/>
    <w:rsid w:val="00B9331F"/>
    <w:rsid w:val="00B934AD"/>
    <w:rsid w:val="00B9599B"/>
    <w:rsid w:val="00B97A93"/>
    <w:rsid w:val="00B97E7D"/>
    <w:rsid w:val="00BA72A6"/>
    <w:rsid w:val="00BB0634"/>
    <w:rsid w:val="00BB1DC8"/>
    <w:rsid w:val="00BB24AD"/>
    <w:rsid w:val="00BB304C"/>
    <w:rsid w:val="00BB66CC"/>
    <w:rsid w:val="00BB7874"/>
    <w:rsid w:val="00BC0429"/>
    <w:rsid w:val="00BC1E17"/>
    <w:rsid w:val="00BC2576"/>
    <w:rsid w:val="00BC26D8"/>
    <w:rsid w:val="00BC3764"/>
    <w:rsid w:val="00BC5654"/>
    <w:rsid w:val="00BC76DB"/>
    <w:rsid w:val="00BD2905"/>
    <w:rsid w:val="00BD4D27"/>
    <w:rsid w:val="00BD5B17"/>
    <w:rsid w:val="00BE0530"/>
    <w:rsid w:val="00BE0E53"/>
    <w:rsid w:val="00BE1314"/>
    <w:rsid w:val="00BE1EEA"/>
    <w:rsid w:val="00BF1787"/>
    <w:rsid w:val="00BF1C8D"/>
    <w:rsid w:val="00BF3570"/>
    <w:rsid w:val="00BF44A7"/>
    <w:rsid w:val="00BF668B"/>
    <w:rsid w:val="00BF79E2"/>
    <w:rsid w:val="00C04375"/>
    <w:rsid w:val="00C053A1"/>
    <w:rsid w:val="00C110FE"/>
    <w:rsid w:val="00C11395"/>
    <w:rsid w:val="00C13327"/>
    <w:rsid w:val="00C13C2A"/>
    <w:rsid w:val="00C15924"/>
    <w:rsid w:val="00C21691"/>
    <w:rsid w:val="00C238F3"/>
    <w:rsid w:val="00C27C80"/>
    <w:rsid w:val="00C339F8"/>
    <w:rsid w:val="00C3629E"/>
    <w:rsid w:val="00C367B8"/>
    <w:rsid w:val="00C42BA0"/>
    <w:rsid w:val="00C42DF1"/>
    <w:rsid w:val="00C42E26"/>
    <w:rsid w:val="00C45ADD"/>
    <w:rsid w:val="00C514D7"/>
    <w:rsid w:val="00C53948"/>
    <w:rsid w:val="00C53D77"/>
    <w:rsid w:val="00C5424C"/>
    <w:rsid w:val="00C60665"/>
    <w:rsid w:val="00C62C50"/>
    <w:rsid w:val="00C64D2E"/>
    <w:rsid w:val="00C656C5"/>
    <w:rsid w:val="00C66356"/>
    <w:rsid w:val="00C70AB1"/>
    <w:rsid w:val="00C74174"/>
    <w:rsid w:val="00C74865"/>
    <w:rsid w:val="00C753EC"/>
    <w:rsid w:val="00C75CB5"/>
    <w:rsid w:val="00C77F43"/>
    <w:rsid w:val="00C80CE6"/>
    <w:rsid w:val="00C81389"/>
    <w:rsid w:val="00C82D77"/>
    <w:rsid w:val="00C843CE"/>
    <w:rsid w:val="00C84FE2"/>
    <w:rsid w:val="00C90E38"/>
    <w:rsid w:val="00C927F1"/>
    <w:rsid w:val="00C94F15"/>
    <w:rsid w:val="00CA0E80"/>
    <w:rsid w:val="00CA6DAD"/>
    <w:rsid w:val="00CB0EFC"/>
    <w:rsid w:val="00CB787D"/>
    <w:rsid w:val="00CB7F6C"/>
    <w:rsid w:val="00CC02AD"/>
    <w:rsid w:val="00CC033B"/>
    <w:rsid w:val="00CC20D1"/>
    <w:rsid w:val="00CC560F"/>
    <w:rsid w:val="00CC766C"/>
    <w:rsid w:val="00CD225C"/>
    <w:rsid w:val="00CD2687"/>
    <w:rsid w:val="00CD2E9A"/>
    <w:rsid w:val="00CD332B"/>
    <w:rsid w:val="00CD6272"/>
    <w:rsid w:val="00CD695A"/>
    <w:rsid w:val="00CD77AD"/>
    <w:rsid w:val="00CD78C1"/>
    <w:rsid w:val="00CE33CB"/>
    <w:rsid w:val="00CE3822"/>
    <w:rsid w:val="00CE63F3"/>
    <w:rsid w:val="00CE68A8"/>
    <w:rsid w:val="00CE7B14"/>
    <w:rsid w:val="00CF036D"/>
    <w:rsid w:val="00CF073D"/>
    <w:rsid w:val="00CF09EB"/>
    <w:rsid w:val="00CF1859"/>
    <w:rsid w:val="00CF3331"/>
    <w:rsid w:val="00CF373F"/>
    <w:rsid w:val="00CF5197"/>
    <w:rsid w:val="00CF659C"/>
    <w:rsid w:val="00CF6E8E"/>
    <w:rsid w:val="00CF7AE1"/>
    <w:rsid w:val="00D00A0F"/>
    <w:rsid w:val="00D03BFD"/>
    <w:rsid w:val="00D06E1E"/>
    <w:rsid w:val="00D11CA6"/>
    <w:rsid w:val="00D120C9"/>
    <w:rsid w:val="00D131EA"/>
    <w:rsid w:val="00D14EED"/>
    <w:rsid w:val="00D1515E"/>
    <w:rsid w:val="00D1749B"/>
    <w:rsid w:val="00D208B5"/>
    <w:rsid w:val="00D20E80"/>
    <w:rsid w:val="00D21FF0"/>
    <w:rsid w:val="00D228C6"/>
    <w:rsid w:val="00D23BBC"/>
    <w:rsid w:val="00D252BD"/>
    <w:rsid w:val="00D25F0F"/>
    <w:rsid w:val="00D26523"/>
    <w:rsid w:val="00D343E1"/>
    <w:rsid w:val="00D3460E"/>
    <w:rsid w:val="00D34E78"/>
    <w:rsid w:val="00D36636"/>
    <w:rsid w:val="00D37329"/>
    <w:rsid w:val="00D406B8"/>
    <w:rsid w:val="00D41879"/>
    <w:rsid w:val="00D41D24"/>
    <w:rsid w:val="00D42C3D"/>
    <w:rsid w:val="00D43C52"/>
    <w:rsid w:val="00D44384"/>
    <w:rsid w:val="00D44619"/>
    <w:rsid w:val="00D45118"/>
    <w:rsid w:val="00D454D4"/>
    <w:rsid w:val="00D54C88"/>
    <w:rsid w:val="00D720A7"/>
    <w:rsid w:val="00D74034"/>
    <w:rsid w:val="00D75426"/>
    <w:rsid w:val="00D761C9"/>
    <w:rsid w:val="00D77283"/>
    <w:rsid w:val="00D81C0D"/>
    <w:rsid w:val="00D865B4"/>
    <w:rsid w:val="00D95334"/>
    <w:rsid w:val="00D97861"/>
    <w:rsid w:val="00DA0847"/>
    <w:rsid w:val="00DA122C"/>
    <w:rsid w:val="00DA4786"/>
    <w:rsid w:val="00DA47EB"/>
    <w:rsid w:val="00DA4AA9"/>
    <w:rsid w:val="00DA622C"/>
    <w:rsid w:val="00DA6B33"/>
    <w:rsid w:val="00DB4607"/>
    <w:rsid w:val="00DB5608"/>
    <w:rsid w:val="00DB5EB4"/>
    <w:rsid w:val="00DB6AC9"/>
    <w:rsid w:val="00DB790A"/>
    <w:rsid w:val="00DC3713"/>
    <w:rsid w:val="00DC40D4"/>
    <w:rsid w:val="00DC41A6"/>
    <w:rsid w:val="00DC56D6"/>
    <w:rsid w:val="00DC619F"/>
    <w:rsid w:val="00DC71DE"/>
    <w:rsid w:val="00DD3301"/>
    <w:rsid w:val="00DD3CFC"/>
    <w:rsid w:val="00DD45B0"/>
    <w:rsid w:val="00DD7ACB"/>
    <w:rsid w:val="00DE01C3"/>
    <w:rsid w:val="00DE2248"/>
    <w:rsid w:val="00DE63FA"/>
    <w:rsid w:val="00DF1740"/>
    <w:rsid w:val="00DF484D"/>
    <w:rsid w:val="00DF5FDF"/>
    <w:rsid w:val="00DF63AC"/>
    <w:rsid w:val="00DF6862"/>
    <w:rsid w:val="00E027E7"/>
    <w:rsid w:val="00E0534E"/>
    <w:rsid w:val="00E06118"/>
    <w:rsid w:val="00E06121"/>
    <w:rsid w:val="00E1005B"/>
    <w:rsid w:val="00E10A81"/>
    <w:rsid w:val="00E14905"/>
    <w:rsid w:val="00E206DE"/>
    <w:rsid w:val="00E21AEC"/>
    <w:rsid w:val="00E22043"/>
    <w:rsid w:val="00E311B4"/>
    <w:rsid w:val="00E318A7"/>
    <w:rsid w:val="00E32AB9"/>
    <w:rsid w:val="00E350D9"/>
    <w:rsid w:val="00E35193"/>
    <w:rsid w:val="00E36C09"/>
    <w:rsid w:val="00E431C8"/>
    <w:rsid w:val="00E522BC"/>
    <w:rsid w:val="00E53C4C"/>
    <w:rsid w:val="00E5423F"/>
    <w:rsid w:val="00E54BC8"/>
    <w:rsid w:val="00E60A04"/>
    <w:rsid w:val="00E60B6E"/>
    <w:rsid w:val="00E613F5"/>
    <w:rsid w:val="00E621F8"/>
    <w:rsid w:val="00E63D01"/>
    <w:rsid w:val="00E667B7"/>
    <w:rsid w:val="00E6793F"/>
    <w:rsid w:val="00E72767"/>
    <w:rsid w:val="00E74836"/>
    <w:rsid w:val="00E81BDB"/>
    <w:rsid w:val="00E820A1"/>
    <w:rsid w:val="00E83D6C"/>
    <w:rsid w:val="00E8643D"/>
    <w:rsid w:val="00E86FE1"/>
    <w:rsid w:val="00E908DA"/>
    <w:rsid w:val="00E91270"/>
    <w:rsid w:val="00E91572"/>
    <w:rsid w:val="00E924EF"/>
    <w:rsid w:val="00E930F9"/>
    <w:rsid w:val="00E9312A"/>
    <w:rsid w:val="00E943EC"/>
    <w:rsid w:val="00E94AA0"/>
    <w:rsid w:val="00EA0C71"/>
    <w:rsid w:val="00EA2E11"/>
    <w:rsid w:val="00EA2E48"/>
    <w:rsid w:val="00EA3BA5"/>
    <w:rsid w:val="00EA445C"/>
    <w:rsid w:val="00EA47B3"/>
    <w:rsid w:val="00EA49CD"/>
    <w:rsid w:val="00EA7658"/>
    <w:rsid w:val="00EA7DD1"/>
    <w:rsid w:val="00EB4025"/>
    <w:rsid w:val="00EB7FFD"/>
    <w:rsid w:val="00EC1008"/>
    <w:rsid w:val="00EC1011"/>
    <w:rsid w:val="00EC169E"/>
    <w:rsid w:val="00EC4F5F"/>
    <w:rsid w:val="00EC5F87"/>
    <w:rsid w:val="00EC619F"/>
    <w:rsid w:val="00EC6CED"/>
    <w:rsid w:val="00EC6D4F"/>
    <w:rsid w:val="00EC7DBB"/>
    <w:rsid w:val="00ED0484"/>
    <w:rsid w:val="00ED0B65"/>
    <w:rsid w:val="00ED1362"/>
    <w:rsid w:val="00ED2247"/>
    <w:rsid w:val="00ED2C90"/>
    <w:rsid w:val="00ED2DE0"/>
    <w:rsid w:val="00ED5DF8"/>
    <w:rsid w:val="00EE209D"/>
    <w:rsid w:val="00EE2158"/>
    <w:rsid w:val="00EE37BB"/>
    <w:rsid w:val="00EE41DB"/>
    <w:rsid w:val="00EE5ED1"/>
    <w:rsid w:val="00EF0EB3"/>
    <w:rsid w:val="00EF1C10"/>
    <w:rsid w:val="00EF7DCE"/>
    <w:rsid w:val="00F03B54"/>
    <w:rsid w:val="00F04AF7"/>
    <w:rsid w:val="00F05408"/>
    <w:rsid w:val="00F06044"/>
    <w:rsid w:val="00F1297C"/>
    <w:rsid w:val="00F13E10"/>
    <w:rsid w:val="00F15559"/>
    <w:rsid w:val="00F16C5C"/>
    <w:rsid w:val="00F20EF3"/>
    <w:rsid w:val="00F2211A"/>
    <w:rsid w:val="00F2291E"/>
    <w:rsid w:val="00F2352A"/>
    <w:rsid w:val="00F236E0"/>
    <w:rsid w:val="00F246C4"/>
    <w:rsid w:val="00F260F2"/>
    <w:rsid w:val="00F27BD5"/>
    <w:rsid w:val="00F3178F"/>
    <w:rsid w:val="00F31E90"/>
    <w:rsid w:val="00F3422D"/>
    <w:rsid w:val="00F34B09"/>
    <w:rsid w:val="00F34BB3"/>
    <w:rsid w:val="00F36C90"/>
    <w:rsid w:val="00F37ACB"/>
    <w:rsid w:val="00F42F59"/>
    <w:rsid w:val="00F42F62"/>
    <w:rsid w:val="00F4387C"/>
    <w:rsid w:val="00F464EB"/>
    <w:rsid w:val="00F51743"/>
    <w:rsid w:val="00F55B9D"/>
    <w:rsid w:val="00F56063"/>
    <w:rsid w:val="00F61535"/>
    <w:rsid w:val="00F650CB"/>
    <w:rsid w:val="00F65BD6"/>
    <w:rsid w:val="00F65F84"/>
    <w:rsid w:val="00F6637E"/>
    <w:rsid w:val="00F773BF"/>
    <w:rsid w:val="00F82175"/>
    <w:rsid w:val="00F837E2"/>
    <w:rsid w:val="00F8637D"/>
    <w:rsid w:val="00F87F8B"/>
    <w:rsid w:val="00F91E04"/>
    <w:rsid w:val="00F93934"/>
    <w:rsid w:val="00F96F1F"/>
    <w:rsid w:val="00FA028E"/>
    <w:rsid w:val="00FA1EFD"/>
    <w:rsid w:val="00FA32AF"/>
    <w:rsid w:val="00FA5F86"/>
    <w:rsid w:val="00FA696D"/>
    <w:rsid w:val="00FB22DF"/>
    <w:rsid w:val="00FB2494"/>
    <w:rsid w:val="00FB3AC8"/>
    <w:rsid w:val="00FB4B63"/>
    <w:rsid w:val="00FB637F"/>
    <w:rsid w:val="00FC3E76"/>
    <w:rsid w:val="00FC66C6"/>
    <w:rsid w:val="00FD0DF3"/>
    <w:rsid w:val="00FD30FD"/>
    <w:rsid w:val="00FD3977"/>
    <w:rsid w:val="00FD5068"/>
    <w:rsid w:val="00FD5439"/>
    <w:rsid w:val="00FD5496"/>
    <w:rsid w:val="00FD72CC"/>
    <w:rsid w:val="00FD78D5"/>
    <w:rsid w:val="00FE3E34"/>
    <w:rsid w:val="00FF029D"/>
    <w:rsid w:val="00FF3423"/>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style="mso-position-horizontal:center;mso-position-horizontal-relative:page;mso-position-vertical-relative:page" stroke="f">
      <v:stroke on="f"/>
    </o:shapedefaults>
    <o:shapelayout v:ext="edit">
      <o:idmap v:ext="edit" data="1"/>
    </o:shapelayout>
  </w:shapeDefaults>
  <w:decimalSymbol w:val="."/>
  <w:listSeparator w:val=","/>
  <w14:docId w14:val="18D34578"/>
  <w15:chartTrackingRefBased/>
  <w15:docId w15:val="{7F976B98-C1BC-4CBB-B0B6-5B365644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4"/>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4"/>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4"/>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4"/>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4"/>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4"/>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4"/>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4"/>
      </w:numPr>
      <w:jc w:val="left"/>
      <w:outlineLvl w:val="7"/>
    </w:pPr>
    <w:rPr>
      <w:b/>
      <w:i/>
      <w:smallCaps/>
      <w:color w:val="943634"/>
    </w:rPr>
  </w:style>
  <w:style w:type="paragraph" w:styleId="Heading9">
    <w:name w:val="heading 9"/>
    <w:basedOn w:val="Normal"/>
    <w:next w:val="Normal"/>
    <w:link w:val="Heading9Char"/>
    <w:uiPriority w:val="9"/>
    <w:qFormat/>
    <w:pPr>
      <w:numPr>
        <w:ilvl w:val="8"/>
        <w:numId w:val="4"/>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pPr>
      <w:spacing w:before="2400" w:after="120"/>
      <w:contextualSpacing/>
      <w:jc w:val="right"/>
    </w:pPr>
    <w:rPr>
      <w:color w:val="404040"/>
      <w:sz w:val="5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rsid w:val="009F1C0C"/>
    <w:rPr>
      <w:rFonts w:ascii="Arial" w:hAnsi="Arial" w:cs="Arial"/>
    </w:rPr>
  </w:style>
  <w:style w:type="character" w:customStyle="1" w:styleId="UnresolvedMention">
    <w:name w:val="Unresolved Mention"/>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yperlink" Target="mailto:trieu.nguyen@mymanatee.org"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9.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mailto:trieu.nguyen@mymanatee.org" TargetMode="Externa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trieu.nguyen@mymanatee.org"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www.colliercountyfl.gov/your-government/divisions-f-r/public-transit-neighborhood-enhancement" TargetMode="External"/><Relationship Id="rId23" Type="http://schemas.openxmlformats.org/officeDocument/2006/relationships/footer" Target="footer6.xml"/><Relationship Id="rId28" Type="http://schemas.openxmlformats.org/officeDocument/2006/relationships/hyperlink" Target="mailto:trieu.nguyen@mymanatee.org"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yperlink" Target="mailto:trieu.nguyen@mymanatee.org" TargetMode="External"/><Relationship Id="rId30" Type="http://schemas.openxmlformats.org/officeDocument/2006/relationships/footer" Target="footer7.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footer7.xml.rels><?xml version="1.0" encoding="UTF-8" standalone="yes"?>
<Relationships xmlns="http://schemas.openxmlformats.org/package/2006/relationships"><Relationship Id="rId1" Type="http://schemas.openxmlformats.org/officeDocument/2006/relationships/image" Target="media/image3.emf"/></Relationships>
</file>

<file path=word/_rels/footer8.xml.rels><?xml version="1.0" encoding="UTF-8" standalone="yes"?>
<Relationships xmlns="http://schemas.openxmlformats.org/package/2006/relationships"><Relationship Id="rId1" Type="http://schemas.openxmlformats.org/officeDocument/2006/relationships/image" Target="media/image3.emf"/></Relationships>
</file>

<file path=word/_rels/footer9.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76EE7-B1EB-4427-A4FF-CA810DD0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Iteris_Report_Template.dot</Template>
  <TotalTime>26</TotalTime>
  <Pages>119</Pages>
  <Words>29739</Words>
  <Characters>169517</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198859</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4</cp:revision>
  <cp:lastPrinted>2020-03-26T19:49:00Z</cp:lastPrinted>
  <dcterms:created xsi:type="dcterms:W3CDTF">2020-09-17T12:59:00Z</dcterms:created>
  <dcterms:modified xsi:type="dcterms:W3CDTF">2020-09-17T13:34:00Z</dcterms:modified>
</cp:coreProperties>
</file>